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92" w:rsidRPr="00BF34E6" w:rsidRDefault="00CD5149" w:rsidP="009833F5">
      <w:pPr>
        <w:pStyle w:val="a3"/>
        <w:widowControl w:val="0"/>
        <w:jc w:val="center"/>
        <w:rPr>
          <w:noProof/>
        </w:rPr>
      </w:pPr>
      <w:r w:rsidRPr="00BF34E6">
        <w:rPr>
          <w:noProof/>
        </w:rPr>
        <w:drawing>
          <wp:inline distT="0" distB="0" distL="0" distR="0">
            <wp:extent cx="609600" cy="90487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09600" cy="904875"/>
                    </a:xfrm>
                    <a:prstGeom prst="rect">
                      <a:avLst/>
                    </a:prstGeom>
                    <a:noFill/>
                    <a:ln w="9525">
                      <a:noFill/>
                      <a:miter lim="800000"/>
                      <a:headEnd/>
                      <a:tailEnd/>
                    </a:ln>
                  </pic:spPr>
                </pic:pic>
              </a:graphicData>
            </a:graphic>
          </wp:inline>
        </w:drawing>
      </w:r>
    </w:p>
    <w:p w:rsidR="008A158F" w:rsidRPr="00BF34E6" w:rsidRDefault="008A158F" w:rsidP="009833F5">
      <w:pPr>
        <w:pStyle w:val="30"/>
        <w:framePr w:w="9897" w:wrap="around" w:x="1435" w:y="266"/>
        <w:widowControl w:val="0"/>
        <w:rPr>
          <w:rFonts w:ascii="Arial" w:hAnsi="Arial" w:cs="Arial"/>
          <w:sz w:val="28"/>
          <w:szCs w:val="28"/>
        </w:rPr>
      </w:pPr>
      <w:r w:rsidRPr="00BF34E6">
        <w:rPr>
          <w:rFonts w:ascii="Arial" w:hAnsi="Arial" w:cs="Arial"/>
          <w:sz w:val="28"/>
          <w:szCs w:val="28"/>
        </w:rPr>
        <w:t xml:space="preserve">Муниципальное образование </w:t>
      </w:r>
      <w:r w:rsidR="007438B8" w:rsidRPr="00BF34E6">
        <w:rPr>
          <w:rFonts w:ascii="Arial" w:hAnsi="Arial" w:cs="Arial"/>
          <w:sz w:val="28"/>
          <w:szCs w:val="28"/>
        </w:rPr>
        <w:t>«</w:t>
      </w:r>
      <w:r w:rsidRPr="00BF34E6">
        <w:rPr>
          <w:rFonts w:ascii="Arial" w:hAnsi="Arial" w:cs="Arial"/>
          <w:sz w:val="28"/>
          <w:szCs w:val="28"/>
        </w:rPr>
        <w:t>Закрытое административно – территориальное образование</w:t>
      </w:r>
      <w:r w:rsidR="009F7D5E" w:rsidRPr="00BF34E6">
        <w:rPr>
          <w:rFonts w:ascii="Arial" w:hAnsi="Arial" w:cs="Arial"/>
          <w:sz w:val="28"/>
          <w:szCs w:val="28"/>
        </w:rPr>
        <w:t xml:space="preserve"> </w:t>
      </w:r>
      <w:r w:rsidRPr="00BF34E6">
        <w:rPr>
          <w:rFonts w:ascii="Arial" w:hAnsi="Arial" w:cs="Arial"/>
          <w:sz w:val="28"/>
          <w:szCs w:val="28"/>
        </w:rPr>
        <w:t>Железногорск Красноярского края</w:t>
      </w:r>
      <w:r w:rsidR="007438B8" w:rsidRPr="00BF34E6">
        <w:rPr>
          <w:rFonts w:ascii="Arial" w:hAnsi="Arial" w:cs="Arial"/>
          <w:sz w:val="28"/>
          <w:szCs w:val="28"/>
        </w:rPr>
        <w:t>»</w:t>
      </w:r>
    </w:p>
    <w:p w:rsidR="008A158F" w:rsidRPr="00BF34E6" w:rsidRDefault="008A158F" w:rsidP="009833F5">
      <w:pPr>
        <w:pStyle w:val="1"/>
        <w:keepNext w:val="0"/>
        <w:framePr w:w="9897" w:wrap="around" w:x="1435" w:y="266"/>
        <w:widowControl w:val="0"/>
        <w:rPr>
          <w:rFonts w:ascii="Arial" w:hAnsi="Arial" w:cs="Arial"/>
          <w:szCs w:val="28"/>
        </w:rPr>
      </w:pPr>
    </w:p>
    <w:p w:rsidR="008A158F" w:rsidRPr="00BF34E6" w:rsidRDefault="008A158F" w:rsidP="009833F5">
      <w:pPr>
        <w:pStyle w:val="1"/>
        <w:keepNext w:val="0"/>
        <w:framePr w:w="9897" w:wrap="around" w:x="1435" w:y="266"/>
        <w:widowControl w:val="0"/>
        <w:rPr>
          <w:sz w:val="32"/>
          <w:szCs w:val="32"/>
        </w:rPr>
      </w:pPr>
      <w:r w:rsidRPr="00BF34E6">
        <w:rPr>
          <w:sz w:val="32"/>
          <w:szCs w:val="32"/>
        </w:rPr>
        <w:t>АДМИНИСТРАЦИЯ ЗАТО г.</w:t>
      </w:r>
      <w:r w:rsidR="00F440BF" w:rsidRPr="00BF34E6">
        <w:rPr>
          <w:sz w:val="32"/>
          <w:szCs w:val="32"/>
        </w:rPr>
        <w:t xml:space="preserve"> </w:t>
      </w:r>
      <w:r w:rsidRPr="00BF34E6">
        <w:rPr>
          <w:sz w:val="32"/>
          <w:szCs w:val="32"/>
        </w:rPr>
        <w:t>ЖЕЛЕЗНОГОРСК</w:t>
      </w:r>
    </w:p>
    <w:p w:rsidR="008A158F" w:rsidRPr="00BF34E6" w:rsidRDefault="008A158F" w:rsidP="009833F5">
      <w:pPr>
        <w:framePr w:w="9897" w:h="1873" w:hSpace="180" w:wrap="around" w:vAnchor="text" w:hAnchor="page" w:x="1435" w:y="266"/>
        <w:widowControl w:val="0"/>
        <w:jc w:val="center"/>
        <w:rPr>
          <w:rFonts w:ascii="Times New Roman" w:hAnsi="Times New Roman"/>
          <w:b/>
          <w:sz w:val="28"/>
        </w:rPr>
      </w:pPr>
    </w:p>
    <w:p w:rsidR="008A158F" w:rsidRPr="00BF34E6" w:rsidRDefault="008A158F" w:rsidP="009833F5">
      <w:pPr>
        <w:framePr w:w="9897" w:h="1873" w:hSpace="180" w:wrap="around" w:vAnchor="text" w:hAnchor="page" w:x="1435" w:y="266"/>
        <w:widowControl w:val="0"/>
        <w:jc w:val="center"/>
        <w:rPr>
          <w:rFonts w:ascii="Arial" w:hAnsi="Arial"/>
        </w:rPr>
      </w:pPr>
      <w:r w:rsidRPr="00BF34E6">
        <w:rPr>
          <w:rFonts w:ascii="Arial" w:hAnsi="Arial"/>
          <w:b/>
          <w:sz w:val="36"/>
        </w:rPr>
        <w:t>ПОСТАНОВЛЕНИЕ</w:t>
      </w:r>
    </w:p>
    <w:p w:rsidR="00CC2892" w:rsidRPr="00BF34E6" w:rsidRDefault="00CC2892" w:rsidP="009833F5">
      <w:pPr>
        <w:widowControl w:val="0"/>
      </w:pPr>
    </w:p>
    <w:p w:rsidR="00CC2892" w:rsidRPr="00BF34E6" w:rsidRDefault="00CC2892" w:rsidP="009833F5">
      <w:pPr>
        <w:widowControl w:val="0"/>
      </w:pPr>
    </w:p>
    <w:p w:rsidR="00CC2892" w:rsidRPr="00BF34E6" w:rsidRDefault="00CC2892" w:rsidP="009833F5">
      <w:pPr>
        <w:widowControl w:val="0"/>
      </w:pPr>
    </w:p>
    <w:p w:rsidR="00246459" w:rsidRPr="00BF34E6" w:rsidRDefault="00246459" w:rsidP="00E57EF1">
      <w:pPr>
        <w:framePr w:w="9796" w:h="441" w:hSpace="180" w:wrap="around" w:vAnchor="text" w:hAnchor="page" w:x="1426" w:y="9"/>
        <w:widowControl w:val="0"/>
        <w:rPr>
          <w:rFonts w:ascii="Times New Roman" w:hAnsi="Times New Roman"/>
          <w:sz w:val="22"/>
        </w:rPr>
      </w:pPr>
    </w:p>
    <w:p w:rsidR="00246459" w:rsidRPr="00BF34E6" w:rsidRDefault="0056169D" w:rsidP="00E57EF1">
      <w:pPr>
        <w:framePr w:w="9796" w:h="441" w:hSpace="180" w:wrap="around" w:vAnchor="text" w:hAnchor="page" w:x="1426" w:y="9"/>
        <w:widowControl w:val="0"/>
        <w:rPr>
          <w:rFonts w:ascii="Times New Roman" w:hAnsi="Times New Roman"/>
          <w:sz w:val="22"/>
        </w:rPr>
      </w:pPr>
      <w:r w:rsidRPr="00BF34E6">
        <w:rPr>
          <w:rFonts w:ascii="Times New Roman" w:hAnsi="Times New Roman"/>
          <w:sz w:val="22"/>
        </w:rPr>
        <w:t>19.02.</w:t>
      </w:r>
      <w:r w:rsidR="00246459" w:rsidRPr="00BF34E6">
        <w:rPr>
          <w:rFonts w:ascii="Times New Roman" w:hAnsi="Times New Roman"/>
          <w:sz w:val="22"/>
        </w:rPr>
        <w:t>20</w:t>
      </w:r>
      <w:r w:rsidR="00FA6294" w:rsidRPr="00BF34E6">
        <w:rPr>
          <w:rFonts w:ascii="Times New Roman" w:hAnsi="Times New Roman"/>
          <w:sz w:val="22"/>
        </w:rPr>
        <w:t>1</w:t>
      </w:r>
      <w:r w:rsidR="007E3C5D" w:rsidRPr="00BF34E6">
        <w:rPr>
          <w:rFonts w:ascii="Times New Roman" w:hAnsi="Times New Roman"/>
          <w:sz w:val="22"/>
        </w:rPr>
        <w:t>8</w:t>
      </w:r>
      <w:r w:rsidR="00246459" w:rsidRPr="00BF34E6">
        <w:rPr>
          <w:rFonts w:ascii="Times New Roman" w:hAnsi="Times New Roman"/>
          <w:sz w:val="22"/>
        </w:rPr>
        <w:t xml:space="preserve">                                                           </w:t>
      </w:r>
      <w:r w:rsidR="0056149D" w:rsidRPr="00BF34E6">
        <w:rPr>
          <w:rFonts w:ascii="Times New Roman" w:hAnsi="Times New Roman"/>
          <w:sz w:val="22"/>
        </w:rPr>
        <w:t xml:space="preserve">                              </w:t>
      </w:r>
      <w:r w:rsidR="002A7EB9" w:rsidRPr="00BF34E6">
        <w:rPr>
          <w:rFonts w:ascii="Times New Roman" w:hAnsi="Times New Roman"/>
          <w:sz w:val="22"/>
        </w:rPr>
        <w:t xml:space="preserve">        </w:t>
      </w:r>
      <w:r w:rsidR="00994BB5" w:rsidRPr="00BF34E6">
        <w:rPr>
          <w:rFonts w:ascii="Times New Roman" w:hAnsi="Times New Roman"/>
          <w:sz w:val="22"/>
        </w:rPr>
        <w:t xml:space="preserve">  </w:t>
      </w:r>
      <w:r w:rsidR="00A47400" w:rsidRPr="00BF34E6">
        <w:rPr>
          <w:rFonts w:ascii="Times New Roman" w:hAnsi="Times New Roman"/>
          <w:sz w:val="22"/>
        </w:rPr>
        <w:t xml:space="preserve">  </w:t>
      </w:r>
      <w:r w:rsidR="001D1769" w:rsidRPr="00BF34E6">
        <w:rPr>
          <w:rFonts w:ascii="Times New Roman" w:hAnsi="Times New Roman"/>
          <w:sz w:val="22"/>
        </w:rPr>
        <w:t xml:space="preserve">                                </w:t>
      </w:r>
      <w:r w:rsidR="00A47400" w:rsidRPr="00BF34E6">
        <w:rPr>
          <w:rFonts w:ascii="Times New Roman" w:hAnsi="Times New Roman"/>
          <w:sz w:val="22"/>
        </w:rPr>
        <w:t xml:space="preserve"> </w:t>
      </w:r>
      <w:r w:rsidR="00077BDA" w:rsidRPr="00BF34E6">
        <w:rPr>
          <w:rFonts w:ascii="Times New Roman" w:hAnsi="Times New Roman"/>
          <w:sz w:val="22"/>
        </w:rPr>
        <w:t xml:space="preserve">      </w:t>
      </w:r>
      <w:r w:rsidR="002F764C" w:rsidRPr="00BF34E6">
        <w:rPr>
          <w:rFonts w:ascii="Times New Roman" w:hAnsi="Times New Roman"/>
          <w:sz w:val="22"/>
        </w:rPr>
        <w:t>№</w:t>
      </w:r>
      <w:r w:rsidR="00077BDA" w:rsidRPr="00BF34E6">
        <w:rPr>
          <w:rFonts w:ascii="Times New Roman" w:hAnsi="Times New Roman"/>
          <w:sz w:val="22"/>
        </w:rPr>
        <w:t xml:space="preserve"> </w:t>
      </w:r>
      <w:r w:rsidRPr="00BF34E6">
        <w:rPr>
          <w:rFonts w:ascii="Times New Roman" w:hAnsi="Times New Roman"/>
          <w:sz w:val="22"/>
        </w:rPr>
        <w:t>382</w:t>
      </w:r>
    </w:p>
    <w:p w:rsidR="00246459" w:rsidRPr="00BF34E6" w:rsidRDefault="00246459" w:rsidP="00E57EF1">
      <w:pPr>
        <w:framePr w:w="9796" w:h="441" w:hSpace="180" w:wrap="around" w:vAnchor="text" w:hAnchor="page" w:x="1426" w:y="9"/>
        <w:widowControl w:val="0"/>
        <w:jc w:val="center"/>
        <w:rPr>
          <w:sz w:val="22"/>
          <w:szCs w:val="22"/>
        </w:rPr>
      </w:pPr>
      <w:r w:rsidRPr="00BF34E6">
        <w:rPr>
          <w:rFonts w:ascii="Times New Roman" w:hAnsi="Times New Roman"/>
          <w:b/>
          <w:sz w:val="22"/>
          <w:szCs w:val="22"/>
        </w:rPr>
        <w:t>г.</w:t>
      </w:r>
      <w:r w:rsidR="00F440BF" w:rsidRPr="00BF34E6">
        <w:rPr>
          <w:rFonts w:ascii="Times New Roman" w:hAnsi="Times New Roman"/>
          <w:b/>
          <w:sz w:val="22"/>
          <w:szCs w:val="22"/>
        </w:rPr>
        <w:t xml:space="preserve"> </w:t>
      </w:r>
      <w:r w:rsidRPr="00BF34E6">
        <w:rPr>
          <w:rFonts w:ascii="Times New Roman" w:hAnsi="Times New Roman"/>
          <w:b/>
          <w:sz w:val="22"/>
          <w:szCs w:val="22"/>
        </w:rPr>
        <w:t>Железногорск</w:t>
      </w:r>
    </w:p>
    <w:p w:rsidR="00CC2892" w:rsidRPr="00BF34E6" w:rsidRDefault="00CC2892" w:rsidP="009833F5">
      <w:pPr>
        <w:widowControl w:val="0"/>
      </w:pPr>
    </w:p>
    <w:p w:rsidR="00CC2892" w:rsidRPr="00BF34E6" w:rsidRDefault="00CC2892" w:rsidP="009833F5">
      <w:pPr>
        <w:widowControl w:val="0"/>
      </w:pPr>
    </w:p>
    <w:p w:rsidR="00CC2892" w:rsidRPr="00BF34E6" w:rsidRDefault="00CC2892" w:rsidP="009833F5">
      <w:pPr>
        <w:widowControl w:val="0"/>
        <w:jc w:val="both"/>
      </w:pPr>
    </w:p>
    <w:p w:rsidR="00B63EA8" w:rsidRPr="00BF34E6" w:rsidRDefault="000F5D10" w:rsidP="002D00FB">
      <w:pPr>
        <w:pStyle w:val="ConsTitle"/>
        <w:jc w:val="both"/>
        <w:rPr>
          <w:rFonts w:ascii="Times New Roman" w:hAnsi="Times New Roman"/>
          <w:b w:val="0"/>
          <w:sz w:val="28"/>
          <w:szCs w:val="28"/>
        </w:rPr>
      </w:pPr>
      <w:r w:rsidRPr="00BF34E6">
        <w:rPr>
          <w:rFonts w:ascii="Times New Roman" w:hAnsi="Times New Roman"/>
          <w:b w:val="0"/>
          <w:sz w:val="28"/>
          <w:szCs w:val="28"/>
        </w:rPr>
        <w:t xml:space="preserve">О </w:t>
      </w:r>
      <w:proofErr w:type="gramStart"/>
      <w:r w:rsidRPr="00BF34E6">
        <w:rPr>
          <w:rFonts w:ascii="Times New Roman" w:hAnsi="Times New Roman"/>
          <w:b w:val="0"/>
          <w:sz w:val="28"/>
          <w:szCs w:val="28"/>
        </w:rPr>
        <w:t>внесении</w:t>
      </w:r>
      <w:proofErr w:type="gramEnd"/>
      <w:r w:rsidRPr="00BF34E6">
        <w:rPr>
          <w:rFonts w:ascii="Times New Roman" w:hAnsi="Times New Roman"/>
          <w:b w:val="0"/>
          <w:sz w:val="28"/>
          <w:szCs w:val="28"/>
        </w:rPr>
        <w:t xml:space="preserve"> изменений в постановление Администрации ЗАТО г. Железногорск от 30.11.2017 № 2069 "</w:t>
      </w:r>
      <w:r w:rsidR="00FA7BA5" w:rsidRPr="00BF34E6">
        <w:rPr>
          <w:rFonts w:ascii="Times New Roman" w:hAnsi="Times New Roman"/>
          <w:b w:val="0"/>
          <w:sz w:val="28"/>
          <w:szCs w:val="28"/>
        </w:rPr>
        <w:t xml:space="preserve">Об утверждении муниципальной программы </w:t>
      </w:r>
      <w:r w:rsidR="007438B8" w:rsidRPr="00BF34E6">
        <w:rPr>
          <w:rFonts w:ascii="Times New Roman" w:hAnsi="Times New Roman"/>
          <w:b w:val="0"/>
          <w:sz w:val="28"/>
          <w:szCs w:val="28"/>
        </w:rPr>
        <w:t>«</w:t>
      </w:r>
      <w:r w:rsidR="00FA7BA5" w:rsidRPr="00BF34E6">
        <w:rPr>
          <w:rFonts w:ascii="Times New Roman" w:hAnsi="Times New Roman"/>
          <w:b w:val="0"/>
          <w:sz w:val="28"/>
          <w:szCs w:val="28"/>
        </w:rPr>
        <w:t>Формирование современной городской среды</w:t>
      </w:r>
      <w:r w:rsidR="00E260C5" w:rsidRPr="00BF34E6">
        <w:rPr>
          <w:rFonts w:ascii="Times New Roman" w:hAnsi="Times New Roman"/>
          <w:b w:val="0"/>
          <w:sz w:val="28"/>
          <w:szCs w:val="28"/>
        </w:rPr>
        <w:t xml:space="preserve"> на 2018-2022 годы</w:t>
      </w:r>
      <w:r w:rsidR="007438B8" w:rsidRPr="00BF34E6">
        <w:rPr>
          <w:rFonts w:ascii="Times New Roman" w:hAnsi="Times New Roman"/>
          <w:b w:val="0"/>
          <w:sz w:val="28"/>
          <w:szCs w:val="28"/>
        </w:rPr>
        <w:t>»</w:t>
      </w:r>
      <w:r w:rsidR="009D046F" w:rsidRPr="00BF34E6">
        <w:rPr>
          <w:rFonts w:ascii="Times New Roman" w:hAnsi="Times New Roman"/>
          <w:b w:val="0"/>
          <w:sz w:val="28"/>
          <w:szCs w:val="28"/>
        </w:rPr>
        <w:t xml:space="preserve"> </w:t>
      </w:r>
      <w:r w:rsidRPr="00BF34E6">
        <w:rPr>
          <w:rFonts w:ascii="Times New Roman" w:hAnsi="Times New Roman"/>
          <w:b w:val="0"/>
          <w:sz w:val="28"/>
          <w:szCs w:val="28"/>
        </w:rPr>
        <w:t>"</w:t>
      </w:r>
    </w:p>
    <w:p w:rsidR="00B63EA8" w:rsidRPr="00BF34E6" w:rsidRDefault="00B63EA8" w:rsidP="009833F5">
      <w:pPr>
        <w:pStyle w:val="ConsTitle"/>
        <w:jc w:val="both"/>
        <w:rPr>
          <w:rFonts w:ascii="Times New Roman" w:hAnsi="Times New Roman"/>
          <w:b w:val="0"/>
          <w:sz w:val="28"/>
          <w:szCs w:val="28"/>
        </w:rPr>
      </w:pPr>
    </w:p>
    <w:p w:rsidR="00B63EA8" w:rsidRPr="00BF34E6" w:rsidRDefault="00B63EA8" w:rsidP="00F21E7A">
      <w:pPr>
        <w:autoSpaceDE w:val="0"/>
        <w:autoSpaceDN w:val="0"/>
        <w:adjustRightInd w:val="0"/>
        <w:ind w:firstLine="709"/>
        <w:jc w:val="both"/>
        <w:rPr>
          <w:rFonts w:ascii="Times New Roman" w:hAnsi="Times New Roman"/>
          <w:b/>
          <w:sz w:val="28"/>
          <w:szCs w:val="28"/>
        </w:rPr>
      </w:pPr>
      <w:r w:rsidRPr="00BF34E6">
        <w:rPr>
          <w:rFonts w:ascii="Times New Roman" w:hAnsi="Times New Roman"/>
          <w:sz w:val="28"/>
          <w:szCs w:val="28"/>
        </w:rPr>
        <w:t>Руководствуясь статьей 16 Федеральн</w:t>
      </w:r>
      <w:r w:rsidR="0054229B" w:rsidRPr="00BF34E6">
        <w:rPr>
          <w:rFonts w:ascii="Times New Roman" w:hAnsi="Times New Roman"/>
          <w:sz w:val="28"/>
          <w:szCs w:val="28"/>
        </w:rPr>
        <w:t>ого</w:t>
      </w:r>
      <w:r w:rsidRPr="00BF34E6">
        <w:rPr>
          <w:rFonts w:ascii="Times New Roman" w:hAnsi="Times New Roman"/>
          <w:sz w:val="28"/>
          <w:szCs w:val="28"/>
        </w:rPr>
        <w:t xml:space="preserve"> закон</w:t>
      </w:r>
      <w:r w:rsidR="0054229B" w:rsidRPr="00BF34E6">
        <w:rPr>
          <w:rFonts w:ascii="Times New Roman" w:hAnsi="Times New Roman"/>
          <w:sz w:val="28"/>
          <w:szCs w:val="28"/>
        </w:rPr>
        <w:t>а</w:t>
      </w:r>
      <w:r w:rsidRPr="00BF34E6">
        <w:rPr>
          <w:rFonts w:ascii="Times New Roman" w:hAnsi="Times New Roman"/>
          <w:sz w:val="28"/>
          <w:szCs w:val="28"/>
        </w:rPr>
        <w:t xml:space="preserve"> от 06.10.2003 № 131-ФЗ </w:t>
      </w:r>
      <w:r w:rsidR="007438B8" w:rsidRPr="00BF34E6">
        <w:rPr>
          <w:rFonts w:ascii="Times New Roman" w:hAnsi="Times New Roman"/>
          <w:sz w:val="28"/>
          <w:szCs w:val="28"/>
        </w:rPr>
        <w:t>«</w:t>
      </w:r>
      <w:r w:rsidRPr="00BF34E6">
        <w:rPr>
          <w:rFonts w:ascii="Times New Roman" w:hAnsi="Times New Roman"/>
          <w:sz w:val="28"/>
          <w:szCs w:val="28"/>
        </w:rPr>
        <w:t>Об общих принципах организации местного самоуправления в Российской Федерации</w:t>
      </w:r>
      <w:r w:rsidR="007438B8" w:rsidRPr="00BF34E6">
        <w:rPr>
          <w:rFonts w:ascii="Times New Roman" w:hAnsi="Times New Roman"/>
          <w:sz w:val="28"/>
          <w:szCs w:val="28"/>
        </w:rPr>
        <w:t>»</w:t>
      </w:r>
      <w:r w:rsidR="009854B1" w:rsidRPr="00BF34E6">
        <w:rPr>
          <w:rFonts w:ascii="Times New Roman" w:hAnsi="Times New Roman"/>
          <w:sz w:val="28"/>
          <w:szCs w:val="28"/>
        </w:rPr>
        <w:t>, Уставом ЗАТО Железногорск,</w:t>
      </w:r>
      <w:r w:rsidR="00FA7BA5" w:rsidRPr="00BF34E6">
        <w:rPr>
          <w:rFonts w:ascii="Times New Roman" w:hAnsi="Times New Roman"/>
          <w:sz w:val="28"/>
          <w:szCs w:val="28"/>
        </w:rPr>
        <w:t xml:space="preserve"> постановлением Администрации ЗАТО г. Железногорск от 21.08.2013 № 1301 </w:t>
      </w:r>
      <w:r w:rsidR="007438B8" w:rsidRPr="00BF34E6">
        <w:rPr>
          <w:rFonts w:ascii="Times New Roman" w:hAnsi="Times New Roman"/>
          <w:sz w:val="28"/>
          <w:szCs w:val="28"/>
        </w:rPr>
        <w:t>«</w:t>
      </w:r>
      <w:r w:rsidR="00FA7BA5" w:rsidRPr="00BF34E6">
        <w:rPr>
          <w:rFonts w:ascii="Times New Roman" w:hAnsi="Times New Roman"/>
          <w:sz w:val="28"/>
          <w:szCs w:val="28"/>
        </w:rPr>
        <w:t>Об утверждении Порядка принятия решений о разработке, формировании и реализации муниципальных программ ЗАТО Железногорск</w:t>
      </w:r>
      <w:r w:rsidR="007438B8" w:rsidRPr="00BF34E6">
        <w:rPr>
          <w:rFonts w:ascii="Times New Roman" w:hAnsi="Times New Roman"/>
          <w:sz w:val="28"/>
          <w:szCs w:val="28"/>
        </w:rPr>
        <w:t>»</w:t>
      </w:r>
      <w:r w:rsidR="00FA7BA5" w:rsidRPr="00BF34E6">
        <w:rPr>
          <w:rFonts w:ascii="Times New Roman" w:hAnsi="Times New Roman"/>
          <w:sz w:val="28"/>
          <w:szCs w:val="28"/>
        </w:rPr>
        <w:t xml:space="preserve">,  </w:t>
      </w:r>
      <w:r w:rsidR="00F21E7A" w:rsidRPr="00BF34E6">
        <w:rPr>
          <w:rFonts w:ascii="Times New Roman" w:hAnsi="Times New Roman"/>
          <w:sz w:val="28"/>
          <w:szCs w:val="28"/>
        </w:rPr>
        <w:t>Приказом Минстроя России от 06.04.2017 № 691/</w:t>
      </w:r>
      <w:proofErr w:type="spellStart"/>
      <w:proofErr w:type="gramStart"/>
      <w:r w:rsidR="00F21E7A" w:rsidRPr="00BF34E6">
        <w:rPr>
          <w:rFonts w:ascii="Times New Roman" w:hAnsi="Times New Roman"/>
          <w:sz w:val="28"/>
          <w:szCs w:val="28"/>
        </w:rPr>
        <w:t>пр</w:t>
      </w:r>
      <w:proofErr w:type="spellEnd"/>
      <w:proofErr w:type="gramEnd"/>
      <w:r w:rsidR="00F21E7A" w:rsidRPr="00BF34E6">
        <w:rPr>
          <w:rFonts w:ascii="Times New Roman" w:hAnsi="Times New Roman"/>
          <w:sz w:val="28"/>
          <w:szCs w:val="28"/>
        </w:rPr>
        <w:t xml:space="preserve"> </w:t>
      </w:r>
      <w:r w:rsidR="007F689D" w:rsidRPr="00BF34E6">
        <w:rPr>
          <w:rFonts w:ascii="Times New Roman" w:hAnsi="Times New Roman"/>
          <w:sz w:val="28"/>
          <w:szCs w:val="28"/>
        </w:rPr>
        <w:t>"</w:t>
      </w:r>
      <w:r w:rsidR="00F21E7A" w:rsidRPr="00BF34E6">
        <w:rPr>
          <w:rFonts w:ascii="Times New Roman" w:hAnsi="Times New Roman"/>
          <w:sz w:val="28"/>
          <w:szCs w:val="28"/>
        </w:rPr>
        <w:t xml:space="preserve">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w:t>
      </w:r>
      <w:r w:rsidR="00B60A4D" w:rsidRPr="00BF34E6">
        <w:rPr>
          <w:rFonts w:ascii="Times New Roman" w:hAnsi="Times New Roman"/>
          <w:sz w:val="28"/>
          <w:szCs w:val="28"/>
        </w:rPr>
        <w:t>«</w:t>
      </w:r>
      <w:r w:rsidR="00F21E7A" w:rsidRPr="00BF34E6">
        <w:rPr>
          <w:rFonts w:ascii="Times New Roman" w:hAnsi="Times New Roman"/>
          <w:sz w:val="28"/>
          <w:szCs w:val="28"/>
        </w:rPr>
        <w:t>Формирование комфортной городской среды</w:t>
      </w:r>
      <w:r w:rsidR="00F06CB6" w:rsidRPr="00BF34E6">
        <w:rPr>
          <w:rFonts w:ascii="Times New Roman" w:hAnsi="Times New Roman"/>
          <w:sz w:val="28"/>
          <w:szCs w:val="28"/>
        </w:rPr>
        <w:t>»</w:t>
      </w:r>
      <w:r w:rsidR="00F21E7A" w:rsidRPr="00BF34E6">
        <w:rPr>
          <w:rFonts w:ascii="Times New Roman" w:hAnsi="Times New Roman"/>
          <w:sz w:val="28"/>
          <w:szCs w:val="28"/>
        </w:rPr>
        <w:t xml:space="preserve">, </w:t>
      </w:r>
      <w:r w:rsidR="009854B1" w:rsidRPr="00BF34E6">
        <w:rPr>
          <w:rFonts w:ascii="Times New Roman" w:hAnsi="Times New Roman"/>
          <w:sz w:val="28"/>
          <w:szCs w:val="28"/>
        </w:rPr>
        <w:t xml:space="preserve">в целях </w:t>
      </w:r>
      <w:r w:rsidR="00FA7BA5" w:rsidRPr="00BF34E6">
        <w:rPr>
          <w:rFonts w:ascii="Times New Roman" w:hAnsi="Times New Roman"/>
          <w:sz w:val="28"/>
          <w:szCs w:val="28"/>
        </w:rPr>
        <w:t xml:space="preserve">формирования современной городской среды и обеспечения комплексного подхода к благоустройству территорий ЗАТО Железногорск, </w:t>
      </w:r>
    </w:p>
    <w:p w:rsidR="009854B1" w:rsidRPr="00BF34E6" w:rsidRDefault="009854B1" w:rsidP="009833F5">
      <w:pPr>
        <w:pStyle w:val="ConsTitle"/>
        <w:jc w:val="both"/>
        <w:rPr>
          <w:rFonts w:ascii="Times New Roman" w:hAnsi="Times New Roman"/>
          <w:b w:val="0"/>
          <w:sz w:val="28"/>
          <w:szCs w:val="28"/>
        </w:rPr>
      </w:pPr>
    </w:p>
    <w:p w:rsidR="009854B1" w:rsidRPr="00BF34E6" w:rsidRDefault="009854B1" w:rsidP="009833F5">
      <w:pPr>
        <w:pStyle w:val="ConsTitle"/>
        <w:jc w:val="both"/>
        <w:rPr>
          <w:rFonts w:ascii="Times New Roman" w:hAnsi="Times New Roman"/>
          <w:b w:val="0"/>
          <w:sz w:val="28"/>
          <w:szCs w:val="28"/>
        </w:rPr>
      </w:pPr>
      <w:r w:rsidRPr="00BF34E6">
        <w:rPr>
          <w:rFonts w:ascii="Times New Roman" w:hAnsi="Times New Roman"/>
          <w:b w:val="0"/>
          <w:sz w:val="28"/>
          <w:szCs w:val="28"/>
        </w:rPr>
        <w:t>ПОСТАНОВЛЯЮ:</w:t>
      </w:r>
    </w:p>
    <w:p w:rsidR="009854B1" w:rsidRPr="00BF34E6" w:rsidRDefault="009854B1" w:rsidP="009833F5">
      <w:pPr>
        <w:pStyle w:val="ConsTitle"/>
        <w:jc w:val="both"/>
        <w:rPr>
          <w:rFonts w:ascii="Times New Roman" w:hAnsi="Times New Roman"/>
          <w:b w:val="0"/>
          <w:sz w:val="28"/>
          <w:szCs w:val="28"/>
        </w:rPr>
      </w:pPr>
    </w:p>
    <w:p w:rsidR="00FA7BA5" w:rsidRPr="00BF34E6" w:rsidRDefault="000F5D10" w:rsidP="000F5D10">
      <w:pPr>
        <w:pStyle w:val="ConsTitle"/>
        <w:widowControl/>
        <w:tabs>
          <w:tab w:val="left" w:pos="993"/>
        </w:tabs>
        <w:ind w:firstLine="709"/>
        <w:jc w:val="both"/>
        <w:rPr>
          <w:rFonts w:ascii="Times New Roman" w:hAnsi="Times New Roman"/>
          <w:b w:val="0"/>
          <w:sz w:val="28"/>
          <w:szCs w:val="28"/>
        </w:rPr>
      </w:pPr>
      <w:r w:rsidRPr="00BF34E6">
        <w:rPr>
          <w:rFonts w:ascii="Times New Roman" w:hAnsi="Times New Roman"/>
          <w:b w:val="0"/>
          <w:sz w:val="28"/>
          <w:szCs w:val="28"/>
        </w:rPr>
        <w:t xml:space="preserve">1. Внести </w:t>
      </w:r>
      <w:r w:rsidR="007A629E" w:rsidRPr="00BF34E6">
        <w:rPr>
          <w:rFonts w:ascii="Times New Roman" w:hAnsi="Times New Roman"/>
          <w:b w:val="0"/>
          <w:sz w:val="28"/>
          <w:szCs w:val="28"/>
        </w:rPr>
        <w:t xml:space="preserve">в приложение № 1 к </w:t>
      </w:r>
      <w:r w:rsidRPr="00BF34E6">
        <w:rPr>
          <w:rFonts w:ascii="Times New Roman" w:hAnsi="Times New Roman"/>
          <w:b w:val="0"/>
          <w:sz w:val="28"/>
          <w:szCs w:val="28"/>
        </w:rPr>
        <w:t xml:space="preserve"> постановлени</w:t>
      </w:r>
      <w:r w:rsidR="007A629E" w:rsidRPr="00BF34E6">
        <w:rPr>
          <w:rFonts w:ascii="Times New Roman" w:hAnsi="Times New Roman"/>
          <w:b w:val="0"/>
          <w:sz w:val="28"/>
          <w:szCs w:val="28"/>
        </w:rPr>
        <w:t>ю</w:t>
      </w:r>
      <w:r w:rsidRPr="00BF34E6">
        <w:rPr>
          <w:rFonts w:ascii="Times New Roman" w:hAnsi="Times New Roman"/>
          <w:b w:val="0"/>
          <w:sz w:val="28"/>
          <w:szCs w:val="28"/>
        </w:rPr>
        <w:t xml:space="preserve"> Администрации ЗАТО г. Железногорск от 30.11.2017 № 2069 "Об утверждении муниципальной программы «Формирование современной городской среды на 2018-2022 годы» "</w:t>
      </w:r>
      <w:r w:rsidR="007A629E" w:rsidRPr="00BF34E6">
        <w:rPr>
          <w:rFonts w:ascii="Times New Roman" w:hAnsi="Times New Roman"/>
          <w:b w:val="0"/>
          <w:sz w:val="28"/>
          <w:szCs w:val="28"/>
        </w:rPr>
        <w:t xml:space="preserve"> следующие изменения</w:t>
      </w:r>
      <w:r w:rsidRPr="00BF34E6">
        <w:rPr>
          <w:rFonts w:ascii="Times New Roman" w:hAnsi="Times New Roman"/>
          <w:b w:val="0"/>
          <w:sz w:val="28"/>
          <w:szCs w:val="28"/>
        </w:rPr>
        <w:t>:</w:t>
      </w:r>
    </w:p>
    <w:p w:rsidR="000F5D10" w:rsidRPr="00BF34E6" w:rsidRDefault="000F5D10" w:rsidP="000F5D10">
      <w:pPr>
        <w:pStyle w:val="ConsTitle"/>
        <w:ind w:firstLine="709"/>
        <w:jc w:val="both"/>
        <w:rPr>
          <w:rFonts w:ascii="Times New Roman" w:hAnsi="Times New Roman"/>
          <w:b w:val="0"/>
          <w:sz w:val="28"/>
          <w:szCs w:val="28"/>
        </w:rPr>
      </w:pPr>
      <w:r w:rsidRPr="00BF34E6">
        <w:rPr>
          <w:rFonts w:ascii="Times New Roman" w:hAnsi="Times New Roman"/>
          <w:b w:val="0"/>
          <w:sz w:val="28"/>
          <w:szCs w:val="28"/>
        </w:rPr>
        <w:t>1.1.  строки 5,</w:t>
      </w:r>
      <w:r w:rsidR="00677E03" w:rsidRPr="00BF34E6">
        <w:rPr>
          <w:rFonts w:ascii="Times New Roman" w:hAnsi="Times New Roman"/>
          <w:b w:val="0"/>
          <w:sz w:val="28"/>
          <w:szCs w:val="28"/>
        </w:rPr>
        <w:t xml:space="preserve"> </w:t>
      </w:r>
      <w:r w:rsidRPr="00BF34E6">
        <w:rPr>
          <w:rFonts w:ascii="Times New Roman" w:hAnsi="Times New Roman"/>
          <w:b w:val="0"/>
          <w:sz w:val="28"/>
          <w:szCs w:val="28"/>
        </w:rPr>
        <w:t>8</w:t>
      </w:r>
      <w:r w:rsidR="00677E03" w:rsidRPr="00BF34E6">
        <w:rPr>
          <w:rFonts w:ascii="Times New Roman" w:hAnsi="Times New Roman"/>
          <w:b w:val="0"/>
          <w:sz w:val="28"/>
          <w:szCs w:val="28"/>
        </w:rPr>
        <w:t>, 10</w:t>
      </w:r>
      <w:r w:rsidRPr="00BF34E6">
        <w:rPr>
          <w:rFonts w:ascii="Times New Roman" w:hAnsi="Times New Roman"/>
          <w:b w:val="0"/>
          <w:sz w:val="28"/>
          <w:szCs w:val="28"/>
        </w:rPr>
        <w:t xml:space="preserve"> таблицы раздела 1 «Паспорт муниципальной программы ЗАТО Железногорск» изложить в новой редакции: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5812"/>
      </w:tblGrid>
      <w:tr w:rsidR="00677E03" w:rsidRPr="00BF34E6" w:rsidTr="00677E03">
        <w:trPr>
          <w:trHeight w:val="598"/>
        </w:trPr>
        <w:tc>
          <w:tcPr>
            <w:tcW w:w="4111" w:type="dxa"/>
            <w:vAlign w:val="center"/>
          </w:tcPr>
          <w:p w:rsidR="00677E03" w:rsidRPr="00BF34E6" w:rsidRDefault="00677E03" w:rsidP="00677E03">
            <w:pPr>
              <w:widowControl w:val="0"/>
              <w:tabs>
                <w:tab w:val="left" w:pos="1134"/>
              </w:tabs>
              <w:autoSpaceDE w:val="0"/>
              <w:autoSpaceDN w:val="0"/>
              <w:adjustRightInd w:val="0"/>
              <w:jc w:val="both"/>
              <w:rPr>
                <w:rFonts w:ascii="Times New Roman" w:hAnsi="Times New Roman"/>
                <w:sz w:val="27"/>
                <w:szCs w:val="27"/>
              </w:rPr>
            </w:pPr>
            <w:r w:rsidRPr="00BF34E6">
              <w:rPr>
                <w:rFonts w:ascii="Times New Roman" w:hAnsi="Times New Roman"/>
                <w:sz w:val="27"/>
                <w:szCs w:val="27"/>
              </w:rPr>
              <w:t>Перечень подпрограмм и отдельных мероприятий муниципальной программы</w:t>
            </w:r>
          </w:p>
        </w:tc>
        <w:tc>
          <w:tcPr>
            <w:tcW w:w="5812" w:type="dxa"/>
            <w:vAlign w:val="center"/>
          </w:tcPr>
          <w:p w:rsidR="00677E03" w:rsidRPr="00BF34E6" w:rsidRDefault="00677E03" w:rsidP="00677E03">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В реализации Программы подпрограммы не выделяются.</w:t>
            </w:r>
          </w:p>
          <w:p w:rsidR="00677E03" w:rsidRPr="00BF34E6" w:rsidRDefault="00677E03" w:rsidP="00677E03">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Отдельные мероприятия Программы:</w:t>
            </w:r>
          </w:p>
          <w:p w:rsidR="00677E03" w:rsidRPr="00BF34E6" w:rsidRDefault="00677E03" w:rsidP="00677E03">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 xml:space="preserve">- Обеспечение системной работы </w:t>
            </w:r>
            <w:r w:rsidRPr="00BF34E6">
              <w:rPr>
                <w:rFonts w:ascii="Times New Roman" w:hAnsi="Times New Roman"/>
                <w:sz w:val="27"/>
                <w:szCs w:val="27"/>
              </w:rPr>
              <w:lastRenderedPageBreak/>
              <w:t>административной комиссии, рассматривающей дела о нарушении Правил благоустройства;</w:t>
            </w:r>
          </w:p>
          <w:p w:rsidR="00677E03" w:rsidRPr="00BF34E6" w:rsidRDefault="00677E03" w:rsidP="00677E03">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 Расходы на реализацию мероприятий по благоустройству, направленных на формирование современной городской среды;</w:t>
            </w:r>
          </w:p>
          <w:p w:rsidR="00677E03" w:rsidRPr="00BF34E6" w:rsidRDefault="00677E03" w:rsidP="00677E03">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 Софинансирование расходов на реализацию мероприятий по благоустройству, направленных на формирование комфортной городской среды;</w:t>
            </w:r>
          </w:p>
          <w:p w:rsidR="00677E03" w:rsidRPr="00BF34E6" w:rsidRDefault="00677E03" w:rsidP="00677E03">
            <w:pPr>
              <w:widowControl w:val="0"/>
              <w:autoSpaceDE w:val="0"/>
              <w:autoSpaceDN w:val="0"/>
              <w:adjustRightInd w:val="0"/>
              <w:jc w:val="both"/>
              <w:rPr>
                <w:rFonts w:ascii="Times New Roman" w:hAnsi="Times New Roman"/>
                <w:b/>
                <w:sz w:val="27"/>
                <w:szCs w:val="27"/>
              </w:rPr>
            </w:pPr>
            <w:r w:rsidRPr="00BF34E6">
              <w:rPr>
                <w:rFonts w:ascii="Times New Roman" w:hAnsi="Times New Roman"/>
                <w:sz w:val="27"/>
                <w:szCs w:val="27"/>
              </w:rPr>
              <w:t>-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sidRPr="00BF34E6">
              <w:rPr>
                <w:rFonts w:ascii="Times New Roman" w:hAnsi="Times New Roman"/>
                <w:b/>
                <w:sz w:val="27"/>
                <w:szCs w:val="27"/>
              </w:rPr>
              <w:t>;</w:t>
            </w:r>
          </w:p>
          <w:p w:rsidR="00677E03" w:rsidRPr="00BF34E6" w:rsidRDefault="00677E03" w:rsidP="00677E03">
            <w:pPr>
              <w:widowControl w:val="0"/>
              <w:autoSpaceDE w:val="0"/>
              <w:autoSpaceDN w:val="0"/>
              <w:adjustRightInd w:val="0"/>
              <w:jc w:val="both"/>
              <w:rPr>
                <w:rFonts w:ascii="Times New Roman" w:hAnsi="Times New Roman"/>
                <w:sz w:val="27"/>
                <w:szCs w:val="27"/>
              </w:rPr>
            </w:pPr>
            <w:r w:rsidRPr="00BF34E6">
              <w:rPr>
                <w:rFonts w:ascii="Times New Roman" w:hAnsi="Times New Roman"/>
                <w:b/>
                <w:sz w:val="27"/>
                <w:szCs w:val="27"/>
              </w:rPr>
              <w:t xml:space="preserve">- </w:t>
            </w:r>
            <w:r w:rsidRPr="00BF34E6">
              <w:rPr>
                <w:rFonts w:ascii="Times New Roman" w:hAnsi="Times New Roman"/>
                <w:sz w:val="27"/>
                <w:szCs w:val="27"/>
              </w:rPr>
              <w:t>Осуществление постоянной работы Общественной комиссии по развитию городской среды с организацией информативности населения ЗАТО Железногорск о ходе реализации этапов Программы;</w:t>
            </w:r>
          </w:p>
          <w:p w:rsidR="00677E03" w:rsidRPr="00BF34E6" w:rsidRDefault="00677E03" w:rsidP="00141E11">
            <w:pPr>
              <w:autoSpaceDE w:val="0"/>
              <w:autoSpaceDN w:val="0"/>
              <w:adjustRightInd w:val="0"/>
              <w:ind w:firstLine="34"/>
              <w:jc w:val="both"/>
              <w:rPr>
                <w:rFonts w:ascii="Times New Roman" w:hAnsi="Times New Roman"/>
                <w:sz w:val="27"/>
                <w:szCs w:val="27"/>
              </w:rPr>
            </w:pPr>
            <w:r w:rsidRPr="00BF34E6">
              <w:rPr>
                <w:rFonts w:ascii="Times New Roman" w:hAnsi="Times New Roman"/>
                <w:sz w:val="27"/>
                <w:szCs w:val="27"/>
              </w:rPr>
              <w:t xml:space="preserve">- </w:t>
            </w:r>
            <w:r w:rsidR="00141E11" w:rsidRPr="00BF34E6">
              <w:rPr>
                <w:rFonts w:ascii="Times New Roman" w:hAnsi="Times New Roman"/>
                <w:sz w:val="27"/>
                <w:szCs w:val="27"/>
              </w:rPr>
              <w:t>Мероприятия по и</w:t>
            </w:r>
            <w:r w:rsidRPr="00BF34E6">
              <w:rPr>
                <w:rFonts w:ascii="Times New Roman" w:hAnsi="Times New Roman"/>
                <w:sz w:val="27"/>
                <w:szCs w:val="27"/>
              </w:rPr>
              <w:t>нвентаризаци</w:t>
            </w:r>
            <w:r w:rsidR="00141E11" w:rsidRPr="00BF34E6">
              <w:rPr>
                <w:rFonts w:ascii="Times New Roman" w:hAnsi="Times New Roman"/>
                <w:sz w:val="27"/>
                <w:szCs w:val="27"/>
              </w:rPr>
              <w:t>и</w:t>
            </w:r>
            <w:r w:rsidRPr="00BF34E6">
              <w:rPr>
                <w:rFonts w:ascii="Times New Roman" w:hAnsi="Times New Roman"/>
                <w:sz w:val="27"/>
                <w:szCs w:val="27"/>
              </w:rPr>
              <w:t xml:space="preserve">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w:t>
            </w:r>
          </w:p>
        </w:tc>
      </w:tr>
      <w:tr w:rsidR="00677E03" w:rsidRPr="00BF34E6" w:rsidTr="00677E03">
        <w:tc>
          <w:tcPr>
            <w:tcW w:w="4111" w:type="dxa"/>
            <w:vAlign w:val="center"/>
          </w:tcPr>
          <w:p w:rsidR="00677E03" w:rsidRPr="00BF34E6" w:rsidRDefault="00677E03" w:rsidP="00677E03">
            <w:pPr>
              <w:widowControl w:val="0"/>
              <w:tabs>
                <w:tab w:val="left" w:pos="1418"/>
              </w:tabs>
              <w:autoSpaceDE w:val="0"/>
              <w:autoSpaceDN w:val="0"/>
              <w:adjustRightInd w:val="0"/>
              <w:jc w:val="both"/>
              <w:outlineLvl w:val="1"/>
              <w:rPr>
                <w:rFonts w:ascii="Times New Roman" w:hAnsi="Times New Roman"/>
                <w:sz w:val="27"/>
                <w:szCs w:val="27"/>
              </w:rPr>
            </w:pPr>
            <w:r w:rsidRPr="00BF34E6">
              <w:rPr>
                <w:rFonts w:ascii="Times New Roman" w:hAnsi="Times New Roman"/>
                <w:sz w:val="27"/>
                <w:szCs w:val="27"/>
              </w:rPr>
              <w:lastRenderedPageBreak/>
              <w:t xml:space="preserve">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 </w:t>
            </w:r>
          </w:p>
        </w:tc>
        <w:tc>
          <w:tcPr>
            <w:tcW w:w="5812" w:type="dxa"/>
            <w:shd w:val="clear" w:color="auto" w:fill="auto"/>
            <w:vAlign w:val="center"/>
          </w:tcPr>
          <w:p w:rsidR="00677E03" w:rsidRPr="00BF34E6" w:rsidRDefault="00677E03" w:rsidP="00677E03">
            <w:pPr>
              <w:widowControl w:val="0"/>
              <w:jc w:val="both"/>
              <w:rPr>
                <w:rFonts w:ascii="Times New Roman" w:hAnsi="Times New Roman"/>
                <w:sz w:val="27"/>
                <w:szCs w:val="27"/>
              </w:rPr>
            </w:pPr>
            <w:r w:rsidRPr="00BF34E6">
              <w:rPr>
                <w:rFonts w:ascii="Times New Roman" w:hAnsi="Times New Roman"/>
                <w:sz w:val="27"/>
                <w:szCs w:val="27"/>
              </w:rPr>
              <w:t>Целевые показатели:</w:t>
            </w:r>
          </w:p>
          <w:p w:rsidR="00677E03" w:rsidRPr="00BF34E6" w:rsidRDefault="00677E03" w:rsidP="00677E03">
            <w:pPr>
              <w:widowControl w:val="0"/>
              <w:jc w:val="both"/>
              <w:rPr>
                <w:rFonts w:ascii="Times New Roman" w:hAnsi="Times New Roman"/>
                <w:sz w:val="27"/>
                <w:szCs w:val="27"/>
              </w:rPr>
            </w:pPr>
            <w:r w:rsidRPr="00BF34E6">
              <w:rPr>
                <w:rFonts w:ascii="Times New Roman" w:hAnsi="Times New Roman"/>
                <w:sz w:val="27"/>
                <w:szCs w:val="27"/>
              </w:rPr>
              <w:t>1. Доля благоустроенных дворовых территорий в общем количестве дворовых территорий  в муниципальном образовании, проценты.</w:t>
            </w:r>
          </w:p>
          <w:p w:rsidR="00677E03" w:rsidRPr="00BF34E6" w:rsidRDefault="00677E03" w:rsidP="00677E03">
            <w:pPr>
              <w:widowControl w:val="0"/>
              <w:jc w:val="both"/>
              <w:rPr>
                <w:rFonts w:ascii="Times New Roman" w:hAnsi="Times New Roman"/>
                <w:sz w:val="27"/>
                <w:szCs w:val="27"/>
              </w:rPr>
            </w:pPr>
            <w:r w:rsidRPr="00BF34E6">
              <w:rPr>
                <w:rFonts w:ascii="Times New Roman" w:hAnsi="Times New Roman"/>
                <w:sz w:val="27"/>
                <w:szCs w:val="27"/>
              </w:rPr>
              <w:t xml:space="preserve">2. </w:t>
            </w:r>
            <w:proofErr w:type="gramStart"/>
            <w:r w:rsidRPr="00BF34E6">
              <w:rPr>
                <w:rFonts w:ascii="Times New Roman" w:hAnsi="Times New Roman"/>
                <w:sz w:val="27"/>
                <w:szCs w:val="27"/>
              </w:rPr>
              <w:t>Доля благоустроенных  общественных территорий муниципального образования (площадей, набережных, улиц, скверов, парков, иных территорий), проценты.</w:t>
            </w:r>
            <w:proofErr w:type="gramEnd"/>
          </w:p>
          <w:p w:rsidR="00677E03" w:rsidRPr="00BF34E6" w:rsidRDefault="00677E03" w:rsidP="00677E03">
            <w:pPr>
              <w:widowControl w:val="0"/>
              <w:jc w:val="both"/>
              <w:rPr>
                <w:rFonts w:ascii="Times New Roman" w:hAnsi="Times New Roman"/>
                <w:sz w:val="27"/>
                <w:szCs w:val="27"/>
              </w:rPr>
            </w:pPr>
          </w:p>
          <w:p w:rsidR="00677E03" w:rsidRPr="00BF34E6" w:rsidRDefault="00677E03" w:rsidP="00677E03">
            <w:pPr>
              <w:widowControl w:val="0"/>
              <w:jc w:val="both"/>
              <w:rPr>
                <w:rFonts w:ascii="Times New Roman" w:hAnsi="Times New Roman"/>
                <w:sz w:val="27"/>
                <w:szCs w:val="27"/>
              </w:rPr>
            </w:pPr>
            <w:r w:rsidRPr="00BF34E6">
              <w:rPr>
                <w:rFonts w:ascii="Times New Roman" w:hAnsi="Times New Roman"/>
                <w:sz w:val="27"/>
                <w:szCs w:val="27"/>
              </w:rPr>
              <w:t>Показатели результативности:</w:t>
            </w:r>
          </w:p>
          <w:p w:rsidR="00677E03" w:rsidRPr="00BF34E6" w:rsidRDefault="00677E03" w:rsidP="00677E03">
            <w:pPr>
              <w:widowControl w:val="0"/>
              <w:jc w:val="both"/>
              <w:rPr>
                <w:rFonts w:ascii="Times New Roman" w:hAnsi="Times New Roman"/>
                <w:sz w:val="27"/>
                <w:szCs w:val="27"/>
              </w:rPr>
            </w:pPr>
            <w:r w:rsidRPr="00BF34E6">
              <w:rPr>
                <w:rFonts w:ascii="Times New Roman" w:hAnsi="Times New Roman"/>
                <w:sz w:val="27"/>
                <w:szCs w:val="27"/>
              </w:rPr>
              <w:t>- Количество дел, в области благоустройства, рассматриваемых административной комиссией</w:t>
            </w:r>
            <w:r w:rsidR="005B350E" w:rsidRPr="00BF34E6">
              <w:rPr>
                <w:rFonts w:ascii="Times New Roman" w:hAnsi="Times New Roman"/>
                <w:sz w:val="27"/>
                <w:szCs w:val="27"/>
              </w:rPr>
              <w:t>, ед.</w:t>
            </w:r>
            <w:r w:rsidRPr="00BF34E6">
              <w:rPr>
                <w:rFonts w:ascii="Times New Roman" w:hAnsi="Times New Roman"/>
                <w:sz w:val="27"/>
                <w:szCs w:val="27"/>
              </w:rPr>
              <w:t>;</w:t>
            </w:r>
          </w:p>
          <w:p w:rsidR="00677E03" w:rsidRPr="00BF34E6" w:rsidRDefault="00677E03" w:rsidP="00677E03">
            <w:pPr>
              <w:widowControl w:val="0"/>
              <w:jc w:val="both"/>
              <w:rPr>
                <w:rFonts w:ascii="Times New Roman" w:hAnsi="Times New Roman"/>
                <w:sz w:val="27"/>
                <w:szCs w:val="27"/>
              </w:rPr>
            </w:pPr>
            <w:r w:rsidRPr="00BF34E6">
              <w:rPr>
                <w:rFonts w:ascii="Times New Roman" w:hAnsi="Times New Roman"/>
                <w:sz w:val="27"/>
                <w:szCs w:val="27"/>
              </w:rPr>
              <w:t xml:space="preserve">- Количество дворовых территорий  муниципального образования, </w:t>
            </w:r>
            <w:r w:rsidR="009903A9" w:rsidRPr="00BF34E6">
              <w:rPr>
                <w:rFonts w:ascii="Times New Roman" w:hAnsi="Times New Roman"/>
                <w:sz w:val="27"/>
                <w:szCs w:val="27"/>
              </w:rPr>
              <w:t>ед.</w:t>
            </w:r>
            <w:r w:rsidRPr="00BF34E6">
              <w:rPr>
                <w:rFonts w:ascii="Times New Roman" w:hAnsi="Times New Roman"/>
                <w:sz w:val="27"/>
                <w:szCs w:val="27"/>
              </w:rPr>
              <w:t>;</w:t>
            </w:r>
          </w:p>
          <w:p w:rsidR="00677E03" w:rsidRPr="00BF34E6" w:rsidRDefault="00677E03" w:rsidP="00677E03">
            <w:pPr>
              <w:widowControl w:val="0"/>
              <w:jc w:val="both"/>
              <w:rPr>
                <w:rFonts w:ascii="Times New Roman" w:hAnsi="Times New Roman"/>
                <w:sz w:val="27"/>
                <w:szCs w:val="27"/>
              </w:rPr>
            </w:pPr>
            <w:r w:rsidRPr="00BF34E6">
              <w:rPr>
                <w:rFonts w:ascii="Times New Roman" w:hAnsi="Times New Roman"/>
                <w:sz w:val="27"/>
                <w:szCs w:val="27"/>
              </w:rPr>
              <w:t xml:space="preserve">- Количество благоустроенных дворовых территорий (полностью освещенных, </w:t>
            </w:r>
            <w:r w:rsidRPr="00BF34E6">
              <w:rPr>
                <w:rFonts w:ascii="Times New Roman" w:hAnsi="Times New Roman"/>
                <w:sz w:val="27"/>
                <w:szCs w:val="27"/>
              </w:rPr>
              <w:lastRenderedPageBreak/>
              <w:t>оборудованных местами для проведения досуга и отдыха разными группами населения, малыми архитектурными формами</w:t>
            </w:r>
            <w:r w:rsidR="009903A9" w:rsidRPr="00BF34E6">
              <w:rPr>
                <w:rFonts w:ascii="Times New Roman" w:hAnsi="Times New Roman"/>
                <w:sz w:val="27"/>
                <w:szCs w:val="27"/>
              </w:rPr>
              <w:t>)</w:t>
            </w:r>
            <w:r w:rsidRPr="00BF34E6">
              <w:rPr>
                <w:rFonts w:ascii="Times New Roman" w:hAnsi="Times New Roman"/>
                <w:sz w:val="27"/>
                <w:szCs w:val="27"/>
              </w:rPr>
              <w:t xml:space="preserve">, </w:t>
            </w:r>
            <w:r w:rsidR="005B350E" w:rsidRPr="00BF34E6">
              <w:rPr>
                <w:rFonts w:ascii="Times New Roman" w:hAnsi="Times New Roman"/>
                <w:sz w:val="27"/>
                <w:szCs w:val="27"/>
              </w:rPr>
              <w:t>ед.</w:t>
            </w:r>
            <w:r w:rsidRPr="00BF34E6">
              <w:rPr>
                <w:rFonts w:ascii="Times New Roman" w:hAnsi="Times New Roman"/>
                <w:sz w:val="27"/>
                <w:szCs w:val="27"/>
              </w:rPr>
              <w:t>;</w:t>
            </w:r>
          </w:p>
          <w:p w:rsidR="00677E03" w:rsidRPr="00BF34E6" w:rsidRDefault="00677E03" w:rsidP="00677E03">
            <w:pPr>
              <w:widowControl w:val="0"/>
              <w:jc w:val="both"/>
              <w:rPr>
                <w:rFonts w:ascii="Times New Roman" w:hAnsi="Times New Roman"/>
                <w:sz w:val="27"/>
                <w:szCs w:val="27"/>
              </w:rPr>
            </w:pPr>
            <w:r w:rsidRPr="00BF34E6">
              <w:rPr>
                <w:rFonts w:ascii="Times New Roman" w:hAnsi="Times New Roman"/>
                <w:sz w:val="27"/>
                <w:szCs w:val="27"/>
              </w:rPr>
              <w:t>- Площадь дворовых территорий  муниципального образования, кв.м.;</w:t>
            </w:r>
          </w:p>
          <w:p w:rsidR="00677E03" w:rsidRPr="00BF34E6" w:rsidRDefault="00677E03" w:rsidP="00677E03">
            <w:pPr>
              <w:widowControl w:val="0"/>
              <w:jc w:val="both"/>
              <w:rPr>
                <w:rFonts w:ascii="Times New Roman" w:hAnsi="Times New Roman"/>
                <w:sz w:val="27"/>
                <w:szCs w:val="27"/>
              </w:rPr>
            </w:pPr>
            <w:r w:rsidRPr="00BF34E6">
              <w:rPr>
                <w:rFonts w:ascii="Times New Roman" w:hAnsi="Times New Roman"/>
                <w:sz w:val="27"/>
                <w:szCs w:val="27"/>
              </w:rPr>
              <w:t>- Площадь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r w:rsidR="009903A9" w:rsidRPr="00BF34E6">
              <w:rPr>
                <w:rFonts w:ascii="Times New Roman" w:hAnsi="Times New Roman"/>
                <w:sz w:val="27"/>
                <w:szCs w:val="27"/>
              </w:rPr>
              <w:t>)</w:t>
            </w:r>
            <w:r w:rsidRPr="00BF34E6">
              <w:rPr>
                <w:rFonts w:ascii="Times New Roman" w:hAnsi="Times New Roman"/>
                <w:sz w:val="27"/>
                <w:szCs w:val="27"/>
              </w:rPr>
              <w:t>, кв.м.;</w:t>
            </w:r>
          </w:p>
          <w:p w:rsidR="00677E03" w:rsidRPr="00BF34E6" w:rsidRDefault="00677E03" w:rsidP="00677E03">
            <w:pPr>
              <w:widowControl w:val="0"/>
              <w:jc w:val="both"/>
              <w:rPr>
                <w:rFonts w:ascii="Times New Roman" w:hAnsi="Times New Roman"/>
                <w:sz w:val="27"/>
                <w:szCs w:val="27"/>
              </w:rPr>
            </w:pPr>
            <w:r w:rsidRPr="00BF34E6">
              <w:rPr>
                <w:rFonts w:ascii="Times New Roman" w:hAnsi="Times New Roman"/>
                <w:sz w:val="27"/>
                <w:szCs w:val="27"/>
              </w:rPr>
              <w:t>- Доля площади благоустроенных дворовых территорий в общей площади дворовых территорий в муниципальном образовании, проценты;</w:t>
            </w:r>
          </w:p>
          <w:p w:rsidR="00677E03" w:rsidRPr="00BF34E6" w:rsidRDefault="00677E03" w:rsidP="00677E03">
            <w:pPr>
              <w:widowControl w:val="0"/>
              <w:jc w:val="both"/>
              <w:rPr>
                <w:rFonts w:ascii="Times New Roman" w:hAnsi="Times New Roman"/>
                <w:sz w:val="27"/>
                <w:szCs w:val="27"/>
              </w:rPr>
            </w:pPr>
            <w:r w:rsidRPr="00BF34E6">
              <w:rPr>
                <w:rFonts w:ascii="Times New Roman" w:hAnsi="Times New Roman"/>
                <w:sz w:val="27"/>
                <w:szCs w:val="27"/>
              </w:rPr>
              <w:t>- Всего населения, проживающего в многоквартирных домах на территории муниципального образования,  чел.;</w:t>
            </w:r>
          </w:p>
          <w:p w:rsidR="00677E03" w:rsidRPr="00BF34E6" w:rsidRDefault="00677E03" w:rsidP="00677E03">
            <w:pPr>
              <w:widowControl w:val="0"/>
              <w:jc w:val="both"/>
              <w:rPr>
                <w:rFonts w:ascii="Times New Roman" w:hAnsi="Times New Roman"/>
                <w:sz w:val="27"/>
                <w:szCs w:val="27"/>
              </w:rPr>
            </w:pPr>
            <w:r w:rsidRPr="00BF34E6">
              <w:rPr>
                <w:rFonts w:ascii="Times New Roman" w:hAnsi="Times New Roman"/>
                <w:sz w:val="27"/>
                <w:szCs w:val="27"/>
              </w:rPr>
              <w:t>- Всего населения, проживающего в многоквартирных домах с благоустроенными дворовыми территориями на территории муниципального образования,  чел.;</w:t>
            </w:r>
          </w:p>
          <w:p w:rsidR="00677E03" w:rsidRPr="00BF34E6" w:rsidRDefault="00677E03" w:rsidP="00677E03">
            <w:pPr>
              <w:widowControl w:val="0"/>
              <w:jc w:val="both"/>
              <w:rPr>
                <w:rFonts w:ascii="Times New Roman" w:hAnsi="Times New Roman"/>
                <w:sz w:val="27"/>
                <w:szCs w:val="27"/>
              </w:rPr>
            </w:pPr>
            <w:r w:rsidRPr="00BF34E6">
              <w:rPr>
                <w:rFonts w:ascii="Times New Roman" w:hAnsi="Times New Roman"/>
                <w:sz w:val="27"/>
                <w:szCs w:val="27"/>
              </w:rPr>
              <w:t>- Доля населения, проживающего в многоквартирных домах с благоустроенными дворовыми территориями в общей численности населения в муниципальном образовании, проценты;</w:t>
            </w:r>
          </w:p>
          <w:p w:rsidR="00677E03" w:rsidRPr="00BF34E6" w:rsidRDefault="00677E03" w:rsidP="00677E03">
            <w:pPr>
              <w:widowControl w:val="0"/>
              <w:jc w:val="both"/>
              <w:rPr>
                <w:rFonts w:ascii="Times New Roman" w:hAnsi="Times New Roman"/>
                <w:sz w:val="27"/>
                <w:szCs w:val="27"/>
              </w:rPr>
            </w:pPr>
            <w:r w:rsidRPr="00BF34E6">
              <w:rPr>
                <w:rFonts w:ascii="Times New Roman" w:hAnsi="Times New Roman"/>
                <w:sz w:val="27"/>
                <w:szCs w:val="27"/>
              </w:rPr>
              <w:t xml:space="preserve">- Количество общественных территорий муниципального образования (площадей, набережных, улиц, скверов, парков, иных территорий), </w:t>
            </w:r>
            <w:r w:rsidR="009903A9" w:rsidRPr="00BF34E6">
              <w:rPr>
                <w:rFonts w:ascii="Times New Roman" w:hAnsi="Times New Roman"/>
                <w:sz w:val="27"/>
                <w:szCs w:val="27"/>
              </w:rPr>
              <w:t>ед</w:t>
            </w:r>
            <w:r w:rsidRPr="00BF34E6">
              <w:rPr>
                <w:rFonts w:ascii="Times New Roman" w:hAnsi="Times New Roman"/>
                <w:sz w:val="27"/>
                <w:szCs w:val="27"/>
              </w:rPr>
              <w:t>.;</w:t>
            </w:r>
          </w:p>
          <w:p w:rsidR="00677E03" w:rsidRPr="00BF34E6" w:rsidRDefault="00677E03" w:rsidP="00677E03">
            <w:pPr>
              <w:widowControl w:val="0"/>
              <w:jc w:val="both"/>
              <w:rPr>
                <w:rFonts w:ascii="Times New Roman" w:hAnsi="Times New Roman"/>
                <w:sz w:val="27"/>
                <w:szCs w:val="27"/>
              </w:rPr>
            </w:pPr>
            <w:r w:rsidRPr="00BF34E6">
              <w:rPr>
                <w:rFonts w:ascii="Times New Roman" w:hAnsi="Times New Roman"/>
                <w:sz w:val="27"/>
                <w:szCs w:val="27"/>
              </w:rPr>
              <w:t xml:space="preserve">- Количество благоустроенных общественных территорий муниципального образования (площадей, набережных, улиц, скверов, парков, иных территорий), </w:t>
            </w:r>
            <w:r w:rsidR="009903A9" w:rsidRPr="00BF34E6">
              <w:rPr>
                <w:rFonts w:ascii="Times New Roman" w:hAnsi="Times New Roman"/>
                <w:sz w:val="27"/>
                <w:szCs w:val="27"/>
              </w:rPr>
              <w:t>ед.</w:t>
            </w:r>
            <w:r w:rsidRPr="00BF34E6">
              <w:rPr>
                <w:rFonts w:ascii="Times New Roman" w:hAnsi="Times New Roman"/>
                <w:sz w:val="27"/>
                <w:szCs w:val="27"/>
              </w:rPr>
              <w:t>;</w:t>
            </w:r>
          </w:p>
          <w:p w:rsidR="00677E03" w:rsidRPr="00BF34E6" w:rsidRDefault="00677E03" w:rsidP="00677E03">
            <w:pPr>
              <w:widowControl w:val="0"/>
              <w:jc w:val="both"/>
              <w:rPr>
                <w:rFonts w:ascii="Times New Roman" w:hAnsi="Times New Roman"/>
                <w:sz w:val="27"/>
                <w:szCs w:val="27"/>
              </w:rPr>
            </w:pPr>
            <w:proofErr w:type="gramStart"/>
            <w:r w:rsidRPr="00BF34E6">
              <w:rPr>
                <w:rFonts w:ascii="Times New Roman" w:hAnsi="Times New Roman"/>
                <w:sz w:val="27"/>
                <w:szCs w:val="27"/>
              </w:rPr>
              <w:t>- Площадь общественных территорий муниципального образования (площадей, набережных, улиц, скверов, парков, иных территорий), кв.м.;</w:t>
            </w:r>
            <w:proofErr w:type="gramEnd"/>
          </w:p>
          <w:p w:rsidR="00677E03" w:rsidRPr="00BF34E6" w:rsidRDefault="00677E03" w:rsidP="00677E03">
            <w:pPr>
              <w:widowControl w:val="0"/>
              <w:jc w:val="both"/>
              <w:rPr>
                <w:rFonts w:ascii="Times New Roman" w:hAnsi="Times New Roman"/>
                <w:sz w:val="27"/>
                <w:szCs w:val="27"/>
              </w:rPr>
            </w:pPr>
            <w:proofErr w:type="gramStart"/>
            <w:r w:rsidRPr="00BF34E6">
              <w:rPr>
                <w:rFonts w:ascii="Times New Roman" w:hAnsi="Times New Roman"/>
                <w:sz w:val="27"/>
                <w:szCs w:val="27"/>
              </w:rPr>
              <w:t>- Площадь благоустроенных общественных территорий муниципального образования (площадей, набережных, улиц, скверов, парков, иных территорий), кв.м.;</w:t>
            </w:r>
            <w:proofErr w:type="gramEnd"/>
          </w:p>
          <w:p w:rsidR="00677E03" w:rsidRPr="00BF34E6" w:rsidRDefault="00677E03" w:rsidP="00677E03">
            <w:pPr>
              <w:widowControl w:val="0"/>
              <w:jc w:val="both"/>
              <w:rPr>
                <w:rFonts w:ascii="Times New Roman" w:hAnsi="Times New Roman"/>
                <w:sz w:val="27"/>
                <w:szCs w:val="27"/>
              </w:rPr>
            </w:pPr>
            <w:proofErr w:type="gramStart"/>
            <w:r w:rsidRPr="00BF34E6">
              <w:rPr>
                <w:rFonts w:ascii="Times New Roman" w:hAnsi="Times New Roman"/>
                <w:sz w:val="27"/>
                <w:szCs w:val="27"/>
              </w:rPr>
              <w:t>- Доля площади благоустроенных общественных территорий муниципального образования (площадей, набережных, улиц, скверов, парков, иных территорий), проценты;</w:t>
            </w:r>
            <w:proofErr w:type="gramEnd"/>
          </w:p>
          <w:p w:rsidR="00141E11" w:rsidRPr="00BF34E6" w:rsidRDefault="00677E03" w:rsidP="00141E11">
            <w:pPr>
              <w:widowControl w:val="0"/>
              <w:jc w:val="both"/>
              <w:rPr>
                <w:rFonts w:ascii="Times New Roman" w:hAnsi="Times New Roman"/>
                <w:sz w:val="27"/>
                <w:szCs w:val="27"/>
              </w:rPr>
            </w:pPr>
            <w:r w:rsidRPr="00BF34E6">
              <w:rPr>
                <w:rFonts w:ascii="Times New Roman" w:hAnsi="Times New Roman"/>
                <w:sz w:val="27"/>
                <w:szCs w:val="27"/>
              </w:rPr>
              <w:t xml:space="preserve">- Количество соглашений Администрации </w:t>
            </w:r>
            <w:r w:rsidRPr="00BF34E6">
              <w:rPr>
                <w:rFonts w:ascii="Times New Roman" w:hAnsi="Times New Roman"/>
                <w:sz w:val="27"/>
                <w:szCs w:val="27"/>
              </w:rPr>
              <w:lastRenderedPageBreak/>
              <w:t xml:space="preserve">ЗАТО г. Железногорск, заключенных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и земельных участков за счет средств указанных юридических лиц и индивидуальных предпринимателей, </w:t>
            </w:r>
            <w:r w:rsidR="00EA4CB6" w:rsidRPr="00BF34E6">
              <w:rPr>
                <w:rFonts w:ascii="Times New Roman" w:hAnsi="Times New Roman"/>
                <w:sz w:val="27"/>
                <w:szCs w:val="27"/>
              </w:rPr>
              <w:t>от списочного состава  адресного перечня объектов недвижимого имущества приложения № 3</w:t>
            </w:r>
            <w:r w:rsidR="00141E11" w:rsidRPr="00BF34E6">
              <w:rPr>
                <w:rFonts w:ascii="Times New Roman" w:hAnsi="Times New Roman"/>
                <w:sz w:val="27"/>
                <w:szCs w:val="27"/>
              </w:rPr>
              <w:t>, %;</w:t>
            </w:r>
          </w:p>
          <w:p w:rsidR="00677E03" w:rsidRPr="00BF34E6" w:rsidRDefault="00677E03" w:rsidP="00677E03">
            <w:pPr>
              <w:widowControl w:val="0"/>
              <w:jc w:val="both"/>
              <w:rPr>
                <w:rFonts w:ascii="Times New Roman" w:hAnsi="Times New Roman"/>
                <w:sz w:val="27"/>
                <w:szCs w:val="27"/>
              </w:rPr>
            </w:pPr>
            <w:r w:rsidRPr="00BF34E6">
              <w:rPr>
                <w:rFonts w:ascii="Times New Roman" w:hAnsi="Times New Roman"/>
                <w:sz w:val="27"/>
                <w:szCs w:val="27"/>
              </w:rPr>
              <w:t>- Количество предложений, поступивших по итогам общественного обсуждения проекта Программы, ед.;</w:t>
            </w:r>
          </w:p>
          <w:p w:rsidR="00677E03" w:rsidRPr="00BF34E6" w:rsidRDefault="00677E03" w:rsidP="00677E03">
            <w:pPr>
              <w:widowControl w:val="0"/>
              <w:jc w:val="both"/>
              <w:rPr>
                <w:rFonts w:ascii="Times New Roman" w:hAnsi="Times New Roman"/>
                <w:sz w:val="27"/>
                <w:szCs w:val="27"/>
              </w:rPr>
            </w:pPr>
            <w:r w:rsidRPr="00BF34E6">
              <w:rPr>
                <w:rFonts w:ascii="Times New Roman" w:hAnsi="Times New Roman"/>
                <w:sz w:val="27"/>
                <w:szCs w:val="27"/>
              </w:rPr>
              <w:t>- Количество участников отбора предложений по благоустройству общественного пространства, размещенных  на официальном сайте Администрации ЗАТО Железногорск в сети «Интернет», ед.;</w:t>
            </w:r>
          </w:p>
          <w:p w:rsidR="00677E03" w:rsidRPr="00BF34E6" w:rsidRDefault="00677E03" w:rsidP="00677E03">
            <w:pPr>
              <w:widowControl w:val="0"/>
              <w:jc w:val="both"/>
              <w:rPr>
                <w:rFonts w:ascii="Times New Roman" w:hAnsi="Times New Roman"/>
                <w:sz w:val="27"/>
                <w:szCs w:val="27"/>
              </w:rPr>
            </w:pPr>
            <w:r w:rsidRPr="00BF34E6">
              <w:rPr>
                <w:rFonts w:ascii="Times New Roman" w:hAnsi="Times New Roman"/>
                <w:sz w:val="27"/>
                <w:szCs w:val="27"/>
              </w:rPr>
              <w:t>- Количество совещаний общественной комиссии по развитию городской среды, ед.;</w:t>
            </w:r>
          </w:p>
          <w:p w:rsidR="00677E03" w:rsidRPr="00BF34E6" w:rsidRDefault="00677E03" w:rsidP="00677E03">
            <w:pPr>
              <w:widowControl w:val="0"/>
              <w:jc w:val="both"/>
              <w:rPr>
                <w:rFonts w:ascii="Times New Roman" w:hAnsi="Times New Roman"/>
                <w:sz w:val="27"/>
                <w:szCs w:val="27"/>
              </w:rPr>
            </w:pPr>
            <w:r w:rsidRPr="00BF34E6">
              <w:rPr>
                <w:rFonts w:ascii="Times New Roman" w:hAnsi="Times New Roman"/>
                <w:sz w:val="27"/>
                <w:szCs w:val="27"/>
              </w:rPr>
              <w:t xml:space="preserve">- </w:t>
            </w:r>
            <w:r w:rsidR="00141E11" w:rsidRPr="00BF34E6">
              <w:rPr>
                <w:rFonts w:ascii="Times New Roman" w:hAnsi="Times New Roman"/>
                <w:sz w:val="27"/>
                <w:szCs w:val="27"/>
              </w:rPr>
              <w:t>Количество 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w:t>
            </w:r>
            <w:r w:rsidRPr="00BF34E6">
              <w:rPr>
                <w:rFonts w:ascii="Times New Roman" w:hAnsi="Times New Roman"/>
                <w:sz w:val="27"/>
                <w:szCs w:val="27"/>
              </w:rPr>
              <w:t>, ед.</w:t>
            </w:r>
          </w:p>
          <w:p w:rsidR="00677E03" w:rsidRPr="00BF34E6" w:rsidRDefault="00677E03" w:rsidP="00677E03">
            <w:pPr>
              <w:widowControl w:val="0"/>
              <w:ind w:firstLine="317"/>
              <w:jc w:val="both"/>
              <w:rPr>
                <w:rFonts w:ascii="Times New Roman" w:hAnsi="Times New Roman"/>
                <w:sz w:val="27"/>
                <w:szCs w:val="27"/>
              </w:rPr>
            </w:pPr>
            <w:r w:rsidRPr="00BF34E6">
              <w:rPr>
                <w:rFonts w:ascii="Times New Roman" w:hAnsi="Times New Roman"/>
                <w:sz w:val="27"/>
                <w:szCs w:val="27"/>
              </w:rPr>
              <w:t xml:space="preserve">Показатели результативности приведены в </w:t>
            </w:r>
            <w:hyperlink w:anchor="Приложение_1_к_Паспорту" w:history="1">
              <w:r w:rsidRPr="00BF34E6">
                <w:rPr>
                  <w:rFonts w:ascii="Times New Roman" w:hAnsi="Times New Roman"/>
                  <w:sz w:val="27"/>
                  <w:szCs w:val="27"/>
                </w:rPr>
                <w:t>приложении № 1</w:t>
              </w:r>
            </w:hyperlink>
            <w:r w:rsidRPr="00BF34E6">
              <w:rPr>
                <w:rFonts w:ascii="Times New Roman" w:hAnsi="Times New Roman"/>
                <w:sz w:val="27"/>
                <w:szCs w:val="27"/>
              </w:rPr>
              <w:t xml:space="preserve"> к паспорту Программы.</w:t>
            </w:r>
          </w:p>
          <w:p w:rsidR="00677E03" w:rsidRPr="00BF34E6" w:rsidRDefault="00677E03" w:rsidP="00677E03">
            <w:pPr>
              <w:widowControl w:val="0"/>
              <w:ind w:firstLine="317"/>
              <w:jc w:val="both"/>
              <w:rPr>
                <w:rFonts w:ascii="Times New Roman" w:hAnsi="Times New Roman"/>
                <w:sz w:val="27"/>
                <w:szCs w:val="27"/>
              </w:rPr>
            </w:pPr>
            <w:r w:rsidRPr="00BF34E6">
              <w:rPr>
                <w:rFonts w:ascii="Times New Roman" w:hAnsi="Times New Roman"/>
                <w:sz w:val="27"/>
                <w:szCs w:val="27"/>
              </w:rPr>
              <w:t xml:space="preserve">Значения целевых показателей на долгосрочный период приведены в </w:t>
            </w:r>
            <w:hyperlink w:anchor="Приложение_2_к_Паспорту" w:history="1">
              <w:r w:rsidRPr="00BF34E6">
                <w:rPr>
                  <w:rFonts w:ascii="Times New Roman" w:hAnsi="Times New Roman"/>
                  <w:sz w:val="27"/>
                  <w:szCs w:val="27"/>
                </w:rPr>
                <w:t>приложении № 2</w:t>
              </w:r>
            </w:hyperlink>
            <w:r w:rsidRPr="00BF34E6">
              <w:rPr>
                <w:rFonts w:ascii="Times New Roman" w:hAnsi="Times New Roman"/>
                <w:sz w:val="27"/>
                <w:szCs w:val="27"/>
              </w:rPr>
              <w:t xml:space="preserve"> к паспорту Программы.</w:t>
            </w:r>
          </w:p>
        </w:tc>
      </w:tr>
      <w:tr w:rsidR="00677E03" w:rsidRPr="00BF34E6" w:rsidTr="00677E03">
        <w:tc>
          <w:tcPr>
            <w:tcW w:w="4111" w:type="dxa"/>
            <w:vAlign w:val="center"/>
          </w:tcPr>
          <w:p w:rsidR="00677E03" w:rsidRPr="00BF34E6" w:rsidRDefault="00677E03" w:rsidP="00677E03">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lastRenderedPageBreak/>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tc>
        <w:tc>
          <w:tcPr>
            <w:tcW w:w="5812" w:type="dxa"/>
            <w:shd w:val="clear" w:color="auto" w:fill="auto"/>
            <w:vAlign w:val="center"/>
          </w:tcPr>
          <w:p w:rsidR="00677E03" w:rsidRPr="00BF34E6" w:rsidRDefault="00677E03" w:rsidP="00677E03">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 xml:space="preserve">Финансирование программы на 2018 – 2022 годы составит </w:t>
            </w:r>
            <w:fldSimple w:instr=" AUTOTEXT  &quot;Треугольник 1&quot;  \* MERGEFORMAT "/>
            <w:r w:rsidRPr="00BF34E6">
              <w:rPr>
                <w:rFonts w:ascii="Times New Roman" w:hAnsi="Times New Roman"/>
                <w:sz w:val="27"/>
                <w:szCs w:val="27"/>
              </w:rPr>
              <w:t xml:space="preserve">44 635 050,00 рублей, в том числе за счет средств: </w:t>
            </w:r>
          </w:p>
          <w:p w:rsidR="00677E03" w:rsidRPr="00BF34E6" w:rsidRDefault="00677E03" w:rsidP="00677E03">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федерального бюджета – 26 839 410,00 рублей,</w:t>
            </w:r>
          </w:p>
          <w:p w:rsidR="00677E03" w:rsidRPr="00BF34E6" w:rsidRDefault="00677E03" w:rsidP="00677E03">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краевого бюджета — 16 523 490,00  рублей,</w:t>
            </w:r>
          </w:p>
          <w:p w:rsidR="00677E03" w:rsidRPr="00BF34E6" w:rsidRDefault="00677E03" w:rsidP="00677E03">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 xml:space="preserve">внебюджетных источников – 0,00 рублей, </w:t>
            </w:r>
          </w:p>
          <w:p w:rsidR="00677E03" w:rsidRPr="00BF34E6" w:rsidRDefault="00677E03" w:rsidP="00677E03">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местный бюджет -  1 272 150,00 рублей,</w:t>
            </w:r>
          </w:p>
          <w:p w:rsidR="00677E03" w:rsidRPr="00BF34E6" w:rsidRDefault="00677E03" w:rsidP="00677E03">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том числе по годам:</w:t>
            </w:r>
          </w:p>
          <w:p w:rsidR="00677E03" w:rsidRPr="00BF34E6" w:rsidRDefault="00677E03" w:rsidP="00677E03">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федеральный бюджет:</w:t>
            </w:r>
          </w:p>
          <w:p w:rsidR="00677E03" w:rsidRPr="00BF34E6" w:rsidRDefault="00677E03" w:rsidP="00677E03">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 xml:space="preserve">      2018 г. — 26 839 410,00  рублей,</w:t>
            </w:r>
          </w:p>
          <w:p w:rsidR="00677E03" w:rsidRPr="00BF34E6" w:rsidRDefault="00677E03" w:rsidP="00677E03">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 xml:space="preserve">      2019 г. — 0,00 рублей,</w:t>
            </w:r>
          </w:p>
          <w:p w:rsidR="00677E03" w:rsidRPr="00BF34E6" w:rsidRDefault="00677E03" w:rsidP="00677E03">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 xml:space="preserve">      2020 г. — 0,00 рублей,</w:t>
            </w:r>
          </w:p>
          <w:p w:rsidR="00677E03" w:rsidRPr="00BF34E6" w:rsidRDefault="00677E03" w:rsidP="00677E03">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 xml:space="preserve">      2021 г. — 0,00 рублей,</w:t>
            </w:r>
          </w:p>
          <w:p w:rsidR="00677E03" w:rsidRPr="00BF34E6" w:rsidRDefault="00677E03" w:rsidP="00677E03">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 xml:space="preserve">      2022 г. — 0,00 рублей,</w:t>
            </w:r>
          </w:p>
          <w:p w:rsidR="00677E03" w:rsidRPr="00BF34E6" w:rsidRDefault="00677E03" w:rsidP="00677E03">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краевой бюджет:</w:t>
            </w:r>
          </w:p>
          <w:p w:rsidR="00677E03" w:rsidRPr="00BF34E6" w:rsidRDefault="00677E03" w:rsidP="00677E03">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 xml:space="preserve">      2018 г. — 16 523 490,00  рублей,</w:t>
            </w:r>
          </w:p>
          <w:p w:rsidR="00677E03" w:rsidRPr="00BF34E6" w:rsidRDefault="00677E03" w:rsidP="00677E03">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 xml:space="preserve">      2019 г. — 0,00 рублей,</w:t>
            </w:r>
          </w:p>
          <w:p w:rsidR="00677E03" w:rsidRPr="00BF34E6" w:rsidRDefault="00677E03" w:rsidP="00677E03">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 xml:space="preserve">      2020 г. — 0,00 рублей,</w:t>
            </w:r>
          </w:p>
          <w:p w:rsidR="00677E03" w:rsidRPr="00BF34E6" w:rsidRDefault="00677E03" w:rsidP="00677E03">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 xml:space="preserve">      2021 г. — 0,00 рублей,</w:t>
            </w:r>
          </w:p>
          <w:p w:rsidR="00677E03" w:rsidRPr="00BF34E6" w:rsidRDefault="00677E03" w:rsidP="00677E03">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 xml:space="preserve">      2022 г. — 0,00 рублей,</w:t>
            </w:r>
          </w:p>
          <w:p w:rsidR="00677E03" w:rsidRPr="00BF34E6" w:rsidRDefault="00677E03" w:rsidP="00677E03">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местный бюджет:</w:t>
            </w:r>
          </w:p>
          <w:p w:rsidR="00677E03" w:rsidRPr="00BF34E6" w:rsidRDefault="00677E03" w:rsidP="00677E03">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 xml:space="preserve">      2018 г. — 1 272 150,00 рублей,</w:t>
            </w:r>
          </w:p>
          <w:p w:rsidR="00677E03" w:rsidRPr="00BF34E6" w:rsidRDefault="00677E03" w:rsidP="00677E03">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 xml:space="preserve">      2019 г. — 0,00 рублей,</w:t>
            </w:r>
          </w:p>
          <w:p w:rsidR="00677E03" w:rsidRPr="00BF34E6" w:rsidRDefault="00677E03" w:rsidP="00677E03">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 xml:space="preserve">      2020 г. — 0,00 рублей,</w:t>
            </w:r>
          </w:p>
          <w:p w:rsidR="00677E03" w:rsidRPr="00BF34E6" w:rsidRDefault="00677E03" w:rsidP="00677E03">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 xml:space="preserve">      2021 г. — 0,00 рублей,</w:t>
            </w:r>
          </w:p>
          <w:p w:rsidR="00677E03" w:rsidRPr="00BF34E6" w:rsidRDefault="00677E03" w:rsidP="00677E03">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 xml:space="preserve">      2022 г. — 0,00 рублей.</w:t>
            </w:r>
          </w:p>
        </w:tc>
      </w:tr>
    </w:tbl>
    <w:p w:rsidR="00677E03" w:rsidRPr="00BF34E6" w:rsidRDefault="00677E03" w:rsidP="00677E03">
      <w:pPr>
        <w:rPr>
          <w:rFonts w:ascii="Times New Roman" w:hAnsi="Times New Roman"/>
          <w:sz w:val="28"/>
          <w:szCs w:val="28"/>
        </w:rPr>
      </w:pPr>
    </w:p>
    <w:p w:rsidR="00677E03" w:rsidRPr="00BF34E6" w:rsidRDefault="00677E03" w:rsidP="007A629E">
      <w:pPr>
        <w:pStyle w:val="ConsTitle"/>
        <w:ind w:firstLine="709"/>
        <w:jc w:val="both"/>
        <w:rPr>
          <w:rFonts w:ascii="Times New Roman" w:hAnsi="Times New Roman"/>
          <w:b w:val="0"/>
          <w:sz w:val="28"/>
          <w:szCs w:val="28"/>
        </w:rPr>
      </w:pPr>
      <w:r w:rsidRPr="00BF34E6">
        <w:rPr>
          <w:rFonts w:ascii="Times New Roman" w:hAnsi="Times New Roman"/>
          <w:b w:val="0"/>
          <w:sz w:val="28"/>
          <w:szCs w:val="28"/>
        </w:rPr>
        <w:t>1.2. Задачу 2.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 раздела 6 «Перечень подпрограмм и отдельных мероприятий Программы с указанием сроков их реализации и ожидаемых результатов» изложить в новой редакции:</w:t>
      </w:r>
    </w:p>
    <w:p w:rsidR="00677E03" w:rsidRPr="00BF34E6" w:rsidRDefault="00677E03" w:rsidP="00677E03">
      <w:pPr>
        <w:widowControl w:val="0"/>
        <w:autoSpaceDE w:val="0"/>
        <w:autoSpaceDN w:val="0"/>
        <w:ind w:firstLine="426"/>
        <w:jc w:val="both"/>
        <w:rPr>
          <w:rFonts w:ascii="Times New Roman" w:hAnsi="Times New Roman"/>
          <w:b/>
          <w:sz w:val="28"/>
          <w:szCs w:val="28"/>
        </w:rPr>
      </w:pPr>
      <w:r w:rsidRPr="00BF34E6">
        <w:rPr>
          <w:rFonts w:ascii="Times New Roman" w:hAnsi="Times New Roman"/>
          <w:sz w:val="28"/>
          <w:szCs w:val="28"/>
        </w:rPr>
        <w:t>«</w:t>
      </w:r>
      <w:r w:rsidRPr="00BF34E6">
        <w:rPr>
          <w:rFonts w:ascii="Times New Roman" w:hAnsi="Times New Roman"/>
          <w:b/>
          <w:sz w:val="28"/>
          <w:szCs w:val="28"/>
        </w:rPr>
        <w:t>Задача 2.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677E03" w:rsidRPr="00BF34E6" w:rsidRDefault="00677E03" w:rsidP="00677E03">
      <w:pPr>
        <w:widowControl w:val="0"/>
        <w:autoSpaceDE w:val="0"/>
        <w:autoSpaceDN w:val="0"/>
        <w:ind w:firstLine="426"/>
        <w:jc w:val="both"/>
        <w:rPr>
          <w:rFonts w:ascii="Times New Roman" w:hAnsi="Times New Roman"/>
          <w:sz w:val="28"/>
          <w:szCs w:val="28"/>
        </w:rPr>
      </w:pPr>
      <w:r w:rsidRPr="00BF34E6">
        <w:rPr>
          <w:rFonts w:ascii="Times New Roman" w:hAnsi="Times New Roman"/>
          <w:sz w:val="28"/>
          <w:szCs w:val="28"/>
        </w:rPr>
        <w:t xml:space="preserve">Для решения задачи 2 были </w:t>
      </w:r>
      <w:proofErr w:type="gramStart"/>
      <w:r w:rsidRPr="00BF34E6">
        <w:rPr>
          <w:rFonts w:ascii="Times New Roman" w:hAnsi="Times New Roman"/>
          <w:sz w:val="28"/>
          <w:szCs w:val="28"/>
        </w:rPr>
        <w:t>разработаны и утверждены</w:t>
      </w:r>
      <w:proofErr w:type="gramEnd"/>
      <w:r w:rsidRPr="00BF34E6">
        <w:rPr>
          <w:rFonts w:ascii="Times New Roman" w:hAnsi="Times New Roman"/>
          <w:sz w:val="28"/>
          <w:szCs w:val="28"/>
        </w:rPr>
        <w:t xml:space="preserve"> муниципальные нормативные правовые акты по вопросам реализации Программы:</w:t>
      </w:r>
    </w:p>
    <w:p w:rsidR="00677E03" w:rsidRPr="00BF34E6" w:rsidRDefault="00677E03" w:rsidP="00677E03">
      <w:pPr>
        <w:widowControl w:val="0"/>
        <w:autoSpaceDE w:val="0"/>
        <w:autoSpaceDN w:val="0"/>
        <w:ind w:firstLine="426"/>
        <w:jc w:val="both"/>
        <w:rPr>
          <w:rFonts w:ascii="Times New Roman" w:hAnsi="Times New Roman"/>
          <w:sz w:val="28"/>
          <w:szCs w:val="28"/>
        </w:rPr>
      </w:pPr>
      <w:r w:rsidRPr="00BF34E6">
        <w:rPr>
          <w:rFonts w:ascii="Times New Roman" w:hAnsi="Times New Roman"/>
          <w:sz w:val="28"/>
          <w:szCs w:val="28"/>
        </w:rPr>
        <w:t>- постановление Администрации ЗАТО г. Железногорск от 27.02.2017 № 372 «Об утверждении порядка формирования и состава общественной комиссии по развитию городской среды»;</w:t>
      </w:r>
    </w:p>
    <w:p w:rsidR="00677E03" w:rsidRPr="00BF34E6" w:rsidRDefault="00677E03" w:rsidP="00677E03">
      <w:pPr>
        <w:autoSpaceDE w:val="0"/>
        <w:autoSpaceDN w:val="0"/>
        <w:adjustRightInd w:val="0"/>
        <w:ind w:firstLine="709"/>
        <w:jc w:val="both"/>
        <w:rPr>
          <w:rFonts w:ascii="Times New Roman" w:hAnsi="Times New Roman"/>
          <w:sz w:val="28"/>
          <w:szCs w:val="28"/>
        </w:rPr>
      </w:pPr>
      <w:proofErr w:type="gramStart"/>
      <w:r w:rsidRPr="00BF34E6">
        <w:rPr>
          <w:rFonts w:ascii="Times New Roman" w:hAnsi="Times New Roman"/>
          <w:sz w:val="28"/>
          <w:szCs w:val="28"/>
        </w:rPr>
        <w:t>- постановление Администрации ЗАТО г. Железногорск от 14.07.2017 № 1164 "Об утверждении порядка представления, рассмотрения и оценки предложений по включению дворовых территорий в муниципальную программу «Формирование современной городской среды на 2018-2022 годы», порядка организации и проведения голосования по отбору общественных территорий, подлежащих в рамках реализации муниципальной программы формирования современной городской среды на 2018 - 2022 годы благоустройству в первоочередном порядке в 2018 году";</w:t>
      </w:r>
      <w:proofErr w:type="gramEnd"/>
    </w:p>
    <w:p w:rsidR="00677E03" w:rsidRPr="00BF34E6" w:rsidRDefault="00677E03" w:rsidP="00677E03">
      <w:pPr>
        <w:jc w:val="both"/>
        <w:rPr>
          <w:rFonts w:ascii="Times New Roman" w:hAnsi="Times New Roman"/>
          <w:sz w:val="28"/>
          <w:szCs w:val="28"/>
        </w:rPr>
      </w:pPr>
      <w:r w:rsidRPr="00BF34E6">
        <w:rPr>
          <w:rFonts w:ascii="Times New Roman" w:hAnsi="Times New Roman"/>
          <w:sz w:val="28"/>
          <w:szCs w:val="28"/>
        </w:rPr>
        <w:t>- постановление Администрации ЗАТО г. Железногорск от 29.12.2017 № 2325 «Об утверждении порядка общественного обсуждения проекта муниципальной программы (проекта изменений, которые вносятся в действующую муниципальную программу) формирования современной городской среды на 2018-2022 годы».</w:t>
      </w:r>
    </w:p>
    <w:p w:rsidR="00677E03" w:rsidRPr="00BF34E6" w:rsidRDefault="00677E03" w:rsidP="00677E03">
      <w:pPr>
        <w:pStyle w:val="ConsPlusNormal"/>
        <w:ind w:firstLine="426"/>
        <w:jc w:val="both"/>
        <w:rPr>
          <w:rFonts w:ascii="Times New Roman" w:eastAsia="Malgun Gothic" w:hAnsi="Times New Roman" w:cs="Times New Roman"/>
          <w:sz w:val="28"/>
          <w:szCs w:val="28"/>
        </w:rPr>
      </w:pPr>
      <w:r w:rsidRPr="00BF34E6">
        <w:rPr>
          <w:rFonts w:ascii="Times New Roman" w:eastAsia="Malgun Gothic" w:hAnsi="Times New Roman" w:cs="Times New Roman"/>
          <w:sz w:val="28"/>
          <w:szCs w:val="28"/>
        </w:rPr>
        <w:t>Кроме того, для обеспечения реализации задачи предусмотрено финансовое обеспечение следующих мероприятий:</w:t>
      </w:r>
    </w:p>
    <w:p w:rsidR="00677E03" w:rsidRPr="00BF34E6" w:rsidRDefault="00677E03" w:rsidP="00677E03">
      <w:pPr>
        <w:pStyle w:val="ConsPlusNormal"/>
        <w:ind w:firstLine="426"/>
        <w:jc w:val="both"/>
        <w:rPr>
          <w:rFonts w:ascii="Times New Roman" w:eastAsia="Malgun Gothic" w:hAnsi="Times New Roman" w:cs="Times New Roman"/>
          <w:sz w:val="28"/>
          <w:szCs w:val="28"/>
        </w:rPr>
      </w:pPr>
      <w:r w:rsidRPr="00BF34E6">
        <w:rPr>
          <w:rFonts w:ascii="Times New Roman" w:eastAsia="Malgun Gothic" w:hAnsi="Times New Roman" w:cs="Times New Roman"/>
          <w:b/>
          <w:sz w:val="28"/>
          <w:szCs w:val="28"/>
        </w:rPr>
        <w:t>Мероприятие:</w:t>
      </w:r>
      <w:r w:rsidRPr="00BF34E6">
        <w:rPr>
          <w:rFonts w:ascii="Times New Roman" w:eastAsia="Malgun Gothic" w:hAnsi="Times New Roman" w:cs="Times New Roman"/>
          <w:sz w:val="28"/>
          <w:szCs w:val="28"/>
        </w:rPr>
        <w:t xml:space="preserve"> Расходы на реализацию мероприятий по благоустройству, направленных на формирование современной городской среды;</w:t>
      </w:r>
    </w:p>
    <w:p w:rsidR="00677E03" w:rsidRPr="00BF34E6" w:rsidRDefault="00677E03" w:rsidP="00677E03">
      <w:pPr>
        <w:pStyle w:val="ConsPlusNormal"/>
        <w:ind w:firstLine="426"/>
        <w:jc w:val="both"/>
        <w:rPr>
          <w:rFonts w:ascii="Times New Roman" w:eastAsia="Malgun Gothic" w:hAnsi="Times New Roman" w:cs="Times New Roman"/>
          <w:sz w:val="28"/>
          <w:szCs w:val="28"/>
        </w:rPr>
      </w:pPr>
      <w:r w:rsidRPr="00BF34E6">
        <w:rPr>
          <w:rFonts w:ascii="Times New Roman" w:eastAsia="Malgun Gothic" w:hAnsi="Times New Roman" w:cs="Times New Roman"/>
          <w:b/>
          <w:sz w:val="28"/>
          <w:szCs w:val="28"/>
        </w:rPr>
        <w:t xml:space="preserve">Мероприятие: </w:t>
      </w:r>
      <w:r w:rsidRPr="00BF34E6">
        <w:rPr>
          <w:rFonts w:ascii="Times New Roman" w:eastAsia="Malgun Gothic" w:hAnsi="Times New Roman" w:cs="Times New Roman"/>
          <w:sz w:val="28"/>
          <w:szCs w:val="28"/>
        </w:rPr>
        <w:t>Софинансирование расходов на реализацию мероприятий по благоустройству, направленных на формирование комфортной городской среды.</w:t>
      </w:r>
    </w:p>
    <w:p w:rsidR="00677E03" w:rsidRPr="00BF34E6" w:rsidRDefault="00677E03" w:rsidP="00677E03">
      <w:pPr>
        <w:pStyle w:val="ConsPlusNormal"/>
        <w:ind w:firstLine="426"/>
        <w:jc w:val="both"/>
        <w:rPr>
          <w:rFonts w:ascii="Times New Roman" w:eastAsia="Malgun Gothic" w:hAnsi="Times New Roman" w:cs="Times New Roman"/>
          <w:sz w:val="28"/>
          <w:szCs w:val="28"/>
        </w:rPr>
      </w:pPr>
      <w:r w:rsidRPr="00BF34E6">
        <w:rPr>
          <w:rFonts w:ascii="Times New Roman" w:eastAsia="Malgun Gothic" w:hAnsi="Times New Roman" w:cs="Times New Roman"/>
          <w:sz w:val="28"/>
          <w:szCs w:val="28"/>
        </w:rPr>
        <w:t>Данные мероприятия направлены на благоустройство дворовых территорий  и общественных пространств.</w:t>
      </w:r>
    </w:p>
    <w:p w:rsidR="00677E03" w:rsidRPr="00BF34E6" w:rsidRDefault="00677E03" w:rsidP="00677E03">
      <w:pPr>
        <w:pStyle w:val="afa"/>
        <w:ind w:firstLine="426"/>
        <w:jc w:val="both"/>
        <w:rPr>
          <w:rFonts w:ascii="Times New Roman" w:eastAsia="Malgun Gothic" w:hAnsi="Times New Roman"/>
          <w:b/>
          <w:sz w:val="28"/>
          <w:szCs w:val="28"/>
          <w:lang w:eastAsia="ru-RU"/>
        </w:rPr>
      </w:pPr>
      <w:r w:rsidRPr="00BF34E6">
        <w:rPr>
          <w:rFonts w:ascii="Times New Roman" w:eastAsia="Malgun Gothic" w:hAnsi="Times New Roman"/>
          <w:b/>
          <w:sz w:val="28"/>
          <w:szCs w:val="28"/>
          <w:lang w:eastAsia="ru-RU"/>
        </w:rPr>
        <w:t>2.1. Благоустройство дворовых территорий.</w:t>
      </w:r>
    </w:p>
    <w:p w:rsidR="00677E03" w:rsidRPr="00BF34E6" w:rsidRDefault="00677E03" w:rsidP="00677E03">
      <w:pPr>
        <w:pStyle w:val="afa"/>
        <w:ind w:firstLine="426"/>
        <w:jc w:val="both"/>
        <w:rPr>
          <w:rFonts w:ascii="Times New Roman" w:eastAsia="Malgun Gothic" w:hAnsi="Times New Roman"/>
          <w:sz w:val="28"/>
          <w:szCs w:val="28"/>
          <w:lang w:eastAsia="ru-RU"/>
        </w:rPr>
      </w:pPr>
      <w:r w:rsidRPr="00BF34E6">
        <w:rPr>
          <w:rFonts w:ascii="Times New Roman" w:eastAsia="Malgun Gothic" w:hAnsi="Times New Roman"/>
          <w:sz w:val="28"/>
          <w:szCs w:val="28"/>
          <w:lang w:eastAsia="ru-RU"/>
        </w:rPr>
        <w:t xml:space="preserve">В </w:t>
      </w:r>
      <w:proofErr w:type="gramStart"/>
      <w:r w:rsidRPr="00BF34E6">
        <w:rPr>
          <w:rFonts w:ascii="Times New Roman" w:eastAsia="Malgun Gothic" w:hAnsi="Times New Roman"/>
          <w:sz w:val="28"/>
          <w:szCs w:val="28"/>
          <w:lang w:eastAsia="ru-RU"/>
        </w:rPr>
        <w:t>целях</w:t>
      </w:r>
      <w:proofErr w:type="gramEnd"/>
      <w:r w:rsidRPr="00BF34E6">
        <w:rPr>
          <w:rFonts w:ascii="Times New Roman" w:eastAsia="Malgun Gothic" w:hAnsi="Times New Roman"/>
          <w:sz w:val="28"/>
          <w:szCs w:val="28"/>
          <w:lang w:eastAsia="ru-RU"/>
        </w:rPr>
        <w:t xml:space="preserve"> благоустройства дворовых территорий сформирован адресный перечень всех дворовых территорий, нуждающихся в благоустройстве по результатам инвентаризации (с учетом их физического состояния) и подлежащих благоустройству в 2018-2022 годах, согласно </w:t>
      </w:r>
      <w:hyperlink w:anchor="Приложение_3_к_Программе" w:history="1">
        <w:r w:rsidRPr="00BF34E6">
          <w:rPr>
            <w:rFonts w:ascii="Times New Roman" w:eastAsia="Malgun Gothic" w:hAnsi="Times New Roman"/>
            <w:sz w:val="28"/>
            <w:szCs w:val="28"/>
            <w:lang w:eastAsia="ru-RU"/>
          </w:rPr>
          <w:t>приложению № 3</w:t>
        </w:r>
      </w:hyperlink>
      <w:r w:rsidRPr="00BF34E6">
        <w:rPr>
          <w:rFonts w:ascii="Times New Roman" w:eastAsia="Malgun Gothic" w:hAnsi="Times New Roman"/>
          <w:sz w:val="28"/>
          <w:szCs w:val="28"/>
          <w:lang w:eastAsia="ru-RU"/>
        </w:rPr>
        <w:t xml:space="preserve"> к Программе.</w:t>
      </w:r>
    </w:p>
    <w:p w:rsidR="00677E03" w:rsidRPr="00BF34E6" w:rsidRDefault="00677E03" w:rsidP="00677E03">
      <w:pPr>
        <w:widowControl w:val="0"/>
        <w:suppressAutoHyphens/>
        <w:spacing w:line="100" w:lineRule="atLeast"/>
        <w:ind w:firstLine="426"/>
        <w:jc w:val="both"/>
        <w:rPr>
          <w:rFonts w:ascii="Times New Roman" w:hAnsi="Times New Roman"/>
          <w:sz w:val="28"/>
          <w:szCs w:val="28"/>
        </w:rPr>
      </w:pPr>
      <w:r w:rsidRPr="00BF34E6">
        <w:rPr>
          <w:rFonts w:ascii="Times New Roman" w:hAnsi="Times New Roman"/>
          <w:sz w:val="28"/>
          <w:szCs w:val="28"/>
        </w:rPr>
        <w:t>При благоустройстве дворовой территории с привлечением бюджетных сре</w:t>
      </w:r>
      <w:proofErr w:type="gramStart"/>
      <w:r w:rsidRPr="00BF34E6">
        <w:rPr>
          <w:rFonts w:ascii="Times New Roman" w:hAnsi="Times New Roman"/>
          <w:sz w:val="28"/>
          <w:szCs w:val="28"/>
        </w:rPr>
        <w:t>дств в п</w:t>
      </w:r>
      <w:proofErr w:type="gramEnd"/>
      <w:r w:rsidRPr="00BF34E6">
        <w:rPr>
          <w:rFonts w:ascii="Times New Roman" w:hAnsi="Times New Roman"/>
          <w:sz w:val="28"/>
          <w:szCs w:val="28"/>
        </w:rPr>
        <w:t xml:space="preserve">орядке, установленном Правительством края, выполняется минимальный  и дополнительный перечни работ. </w:t>
      </w:r>
    </w:p>
    <w:p w:rsidR="00677E03" w:rsidRPr="00BF34E6" w:rsidRDefault="00677E03" w:rsidP="00677E03">
      <w:pPr>
        <w:widowControl w:val="0"/>
        <w:suppressAutoHyphens/>
        <w:spacing w:line="100" w:lineRule="atLeast"/>
        <w:ind w:firstLine="426"/>
        <w:jc w:val="both"/>
        <w:rPr>
          <w:rFonts w:ascii="Times New Roman" w:hAnsi="Times New Roman"/>
          <w:sz w:val="28"/>
          <w:szCs w:val="28"/>
        </w:rPr>
      </w:pPr>
      <w:r w:rsidRPr="00BF34E6">
        <w:rPr>
          <w:rFonts w:ascii="Times New Roman" w:hAnsi="Times New Roman"/>
          <w:sz w:val="28"/>
          <w:szCs w:val="28"/>
        </w:rPr>
        <w:t>Минимальный перечень включает в себя следующие виды работ:</w:t>
      </w:r>
    </w:p>
    <w:p w:rsidR="00677E03" w:rsidRPr="00BF34E6" w:rsidRDefault="00677E03" w:rsidP="00677E03">
      <w:pPr>
        <w:autoSpaceDE w:val="0"/>
        <w:autoSpaceDN w:val="0"/>
        <w:adjustRightInd w:val="0"/>
        <w:ind w:firstLine="426"/>
        <w:jc w:val="both"/>
        <w:rPr>
          <w:rFonts w:ascii="Times New Roman" w:hAnsi="Times New Roman"/>
          <w:sz w:val="28"/>
          <w:szCs w:val="28"/>
        </w:rPr>
      </w:pPr>
      <w:r w:rsidRPr="00BF34E6">
        <w:rPr>
          <w:rFonts w:ascii="Times New Roman" w:hAnsi="Times New Roman"/>
          <w:sz w:val="28"/>
          <w:szCs w:val="28"/>
        </w:rPr>
        <w:t>- ремонт дворовых проездов,</w:t>
      </w:r>
    </w:p>
    <w:p w:rsidR="00677E03" w:rsidRPr="00BF34E6" w:rsidRDefault="00677E03" w:rsidP="00677E03">
      <w:pPr>
        <w:autoSpaceDE w:val="0"/>
        <w:autoSpaceDN w:val="0"/>
        <w:adjustRightInd w:val="0"/>
        <w:ind w:firstLine="426"/>
        <w:jc w:val="both"/>
        <w:rPr>
          <w:rFonts w:ascii="Times New Roman" w:hAnsi="Times New Roman"/>
          <w:sz w:val="28"/>
          <w:szCs w:val="28"/>
        </w:rPr>
      </w:pPr>
      <w:r w:rsidRPr="00BF34E6">
        <w:rPr>
          <w:rFonts w:ascii="Times New Roman" w:hAnsi="Times New Roman"/>
          <w:sz w:val="28"/>
          <w:szCs w:val="28"/>
        </w:rPr>
        <w:t>- обеспечение освещения дворовых территорий с применением энергосберегающих технологий,</w:t>
      </w:r>
    </w:p>
    <w:p w:rsidR="00677E03" w:rsidRPr="00BF34E6" w:rsidRDefault="00677E03" w:rsidP="00677E03">
      <w:pPr>
        <w:autoSpaceDE w:val="0"/>
        <w:autoSpaceDN w:val="0"/>
        <w:adjustRightInd w:val="0"/>
        <w:ind w:firstLine="426"/>
        <w:jc w:val="both"/>
        <w:rPr>
          <w:rFonts w:ascii="Times New Roman" w:hAnsi="Times New Roman"/>
          <w:sz w:val="28"/>
          <w:szCs w:val="28"/>
        </w:rPr>
      </w:pPr>
      <w:r w:rsidRPr="00BF34E6">
        <w:rPr>
          <w:rFonts w:ascii="Times New Roman" w:hAnsi="Times New Roman"/>
          <w:sz w:val="28"/>
          <w:szCs w:val="28"/>
        </w:rPr>
        <w:t>- установка скамеек,</w:t>
      </w:r>
    </w:p>
    <w:p w:rsidR="00677E03" w:rsidRPr="00BF34E6" w:rsidRDefault="00677E03" w:rsidP="00677E03">
      <w:pPr>
        <w:autoSpaceDE w:val="0"/>
        <w:autoSpaceDN w:val="0"/>
        <w:adjustRightInd w:val="0"/>
        <w:ind w:firstLine="426"/>
        <w:jc w:val="both"/>
        <w:rPr>
          <w:rFonts w:ascii="Times New Roman" w:hAnsi="Times New Roman"/>
          <w:sz w:val="28"/>
          <w:szCs w:val="28"/>
        </w:rPr>
      </w:pPr>
      <w:r w:rsidRPr="00BF34E6">
        <w:rPr>
          <w:rFonts w:ascii="Times New Roman" w:hAnsi="Times New Roman"/>
          <w:sz w:val="28"/>
          <w:szCs w:val="28"/>
        </w:rPr>
        <w:t>- установка урн для мусора.</w:t>
      </w:r>
    </w:p>
    <w:p w:rsidR="00677E03" w:rsidRPr="00BF34E6" w:rsidRDefault="00677E03" w:rsidP="00677E03">
      <w:pPr>
        <w:autoSpaceDE w:val="0"/>
        <w:autoSpaceDN w:val="0"/>
        <w:adjustRightInd w:val="0"/>
        <w:ind w:firstLine="426"/>
        <w:jc w:val="both"/>
        <w:rPr>
          <w:rFonts w:ascii="Times New Roman" w:hAnsi="Times New Roman"/>
          <w:sz w:val="28"/>
          <w:szCs w:val="28"/>
        </w:rPr>
      </w:pPr>
      <w:r w:rsidRPr="00BF34E6">
        <w:rPr>
          <w:rFonts w:ascii="Times New Roman" w:hAnsi="Times New Roman"/>
          <w:sz w:val="28"/>
          <w:szCs w:val="28"/>
        </w:rPr>
        <w:t>Дополнительный перечень включает в себя следующие виды работ:</w:t>
      </w:r>
    </w:p>
    <w:p w:rsidR="00677E03" w:rsidRPr="00BF34E6" w:rsidRDefault="00677E03" w:rsidP="00677E03">
      <w:pPr>
        <w:autoSpaceDE w:val="0"/>
        <w:autoSpaceDN w:val="0"/>
        <w:adjustRightInd w:val="0"/>
        <w:ind w:firstLine="426"/>
        <w:jc w:val="both"/>
        <w:rPr>
          <w:rFonts w:ascii="Times New Roman" w:hAnsi="Times New Roman"/>
          <w:sz w:val="28"/>
          <w:szCs w:val="28"/>
        </w:rPr>
      </w:pPr>
      <w:r w:rsidRPr="00BF34E6">
        <w:rPr>
          <w:rFonts w:ascii="Times New Roman" w:hAnsi="Times New Roman"/>
          <w:sz w:val="28"/>
          <w:szCs w:val="28"/>
        </w:rPr>
        <w:t>- оборудование детской площадки,</w:t>
      </w:r>
    </w:p>
    <w:p w:rsidR="00677E03" w:rsidRPr="00BF34E6" w:rsidRDefault="00677E03" w:rsidP="00677E03">
      <w:pPr>
        <w:autoSpaceDE w:val="0"/>
        <w:autoSpaceDN w:val="0"/>
        <w:adjustRightInd w:val="0"/>
        <w:ind w:firstLine="426"/>
        <w:jc w:val="both"/>
        <w:rPr>
          <w:rFonts w:ascii="Times New Roman" w:hAnsi="Times New Roman"/>
          <w:sz w:val="28"/>
          <w:szCs w:val="28"/>
        </w:rPr>
      </w:pPr>
      <w:r w:rsidRPr="00BF34E6">
        <w:rPr>
          <w:rFonts w:ascii="Times New Roman" w:hAnsi="Times New Roman"/>
          <w:sz w:val="28"/>
          <w:szCs w:val="28"/>
        </w:rPr>
        <w:t>- оборудование спортивной площадки.</w:t>
      </w:r>
    </w:p>
    <w:p w:rsidR="00677E03" w:rsidRPr="00BF34E6" w:rsidRDefault="00677E03" w:rsidP="00677E03">
      <w:pPr>
        <w:autoSpaceDE w:val="0"/>
        <w:autoSpaceDN w:val="0"/>
        <w:adjustRightInd w:val="0"/>
        <w:ind w:firstLine="426"/>
        <w:jc w:val="both"/>
        <w:rPr>
          <w:rFonts w:ascii="Times New Roman" w:hAnsi="Times New Roman"/>
          <w:sz w:val="28"/>
          <w:szCs w:val="28"/>
        </w:rPr>
      </w:pPr>
      <w:r w:rsidRPr="00BF34E6">
        <w:rPr>
          <w:rFonts w:ascii="Times New Roman" w:hAnsi="Times New Roman"/>
          <w:sz w:val="28"/>
          <w:szCs w:val="28"/>
        </w:rPr>
        <w:t xml:space="preserve">Работы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 Финансирование мероприятий, направленных на благоустройство дворовых территорий, предусмотренных данной Программой, осуществляется в 2018 году за счет: </w:t>
      </w:r>
    </w:p>
    <w:p w:rsidR="00677E03" w:rsidRPr="00BF34E6" w:rsidRDefault="00677E03" w:rsidP="00677E03">
      <w:pPr>
        <w:jc w:val="both"/>
        <w:rPr>
          <w:rFonts w:ascii="Times New Roman" w:hAnsi="Times New Roman"/>
          <w:sz w:val="28"/>
          <w:szCs w:val="28"/>
        </w:rPr>
      </w:pPr>
      <w:r w:rsidRPr="00BF34E6">
        <w:rPr>
          <w:rFonts w:ascii="Times New Roman" w:hAnsi="Times New Roman"/>
          <w:sz w:val="28"/>
          <w:szCs w:val="28"/>
        </w:rPr>
        <w:t xml:space="preserve">- субсидии из бюджета Российской Федерации в размере 21 072 726,97 руб., </w:t>
      </w:r>
    </w:p>
    <w:p w:rsidR="00677E03" w:rsidRPr="00BF34E6" w:rsidRDefault="00677E03" w:rsidP="00677E03">
      <w:pPr>
        <w:jc w:val="both"/>
        <w:rPr>
          <w:rFonts w:ascii="Times New Roman" w:hAnsi="Times New Roman"/>
          <w:sz w:val="28"/>
          <w:szCs w:val="28"/>
        </w:rPr>
      </w:pPr>
      <w:r w:rsidRPr="00BF34E6">
        <w:rPr>
          <w:rFonts w:ascii="Times New Roman" w:hAnsi="Times New Roman"/>
          <w:sz w:val="28"/>
          <w:szCs w:val="28"/>
        </w:rPr>
        <w:t>- субсидии из бюджета Красноярского края в размере 12 973 273,03</w:t>
      </w:r>
      <w:r w:rsidRPr="00BF34E6">
        <w:rPr>
          <w:rFonts w:ascii="Times New Roman" w:eastAsia="Times New Roman" w:hAnsi="Times New Roman"/>
          <w:sz w:val="22"/>
          <w:szCs w:val="22"/>
        </w:rPr>
        <w:t xml:space="preserve"> </w:t>
      </w:r>
      <w:r w:rsidRPr="00BF34E6">
        <w:rPr>
          <w:rFonts w:ascii="Times New Roman" w:hAnsi="Times New Roman"/>
          <w:sz w:val="28"/>
          <w:szCs w:val="28"/>
        </w:rPr>
        <w:t xml:space="preserve">руб., </w:t>
      </w:r>
    </w:p>
    <w:p w:rsidR="00677E03" w:rsidRPr="00BF34E6" w:rsidRDefault="00677E03" w:rsidP="00677E03">
      <w:pPr>
        <w:autoSpaceDE w:val="0"/>
        <w:autoSpaceDN w:val="0"/>
        <w:adjustRightInd w:val="0"/>
        <w:ind w:firstLine="426"/>
        <w:jc w:val="both"/>
        <w:rPr>
          <w:rFonts w:ascii="Times New Roman" w:hAnsi="Times New Roman"/>
          <w:sz w:val="28"/>
          <w:szCs w:val="28"/>
        </w:rPr>
      </w:pPr>
      <w:proofErr w:type="gramStart"/>
      <w:r w:rsidRPr="00BF34E6">
        <w:rPr>
          <w:rFonts w:ascii="Times New Roman" w:hAnsi="Times New Roman"/>
          <w:sz w:val="28"/>
          <w:szCs w:val="28"/>
        </w:rPr>
        <w:t>- средств местного бюджета на софинансирование федеральной и краевой субсидий в размере 340 460, 00 руб. (1% от суммы субсидий),</w:t>
      </w:r>
      <w:proofErr w:type="gramEnd"/>
    </w:p>
    <w:p w:rsidR="00677E03" w:rsidRPr="00BF34E6" w:rsidRDefault="00677E03" w:rsidP="00677E03">
      <w:pPr>
        <w:autoSpaceDE w:val="0"/>
        <w:autoSpaceDN w:val="0"/>
        <w:adjustRightInd w:val="0"/>
        <w:ind w:firstLine="426"/>
        <w:jc w:val="both"/>
        <w:rPr>
          <w:rFonts w:ascii="Times New Roman" w:hAnsi="Times New Roman"/>
          <w:sz w:val="28"/>
          <w:szCs w:val="28"/>
        </w:rPr>
      </w:pPr>
      <w:r w:rsidRPr="00BF34E6">
        <w:rPr>
          <w:rFonts w:ascii="Times New Roman" w:hAnsi="Times New Roman"/>
          <w:sz w:val="28"/>
          <w:szCs w:val="28"/>
        </w:rPr>
        <w:t>- средства финансового участия жителей многоквартирных домов на реализацию мероприятий по благоустройству дворовых территорий (данные финансовые средства настоящей Программой не учитываются).</w:t>
      </w:r>
    </w:p>
    <w:p w:rsidR="00677E03" w:rsidRPr="00BF34E6" w:rsidRDefault="00677E03" w:rsidP="00677E03">
      <w:pPr>
        <w:autoSpaceDE w:val="0"/>
        <w:autoSpaceDN w:val="0"/>
        <w:adjustRightInd w:val="0"/>
        <w:ind w:firstLine="426"/>
        <w:jc w:val="both"/>
        <w:rPr>
          <w:rFonts w:ascii="Times New Roman" w:hAnsi="Times New Roman"/>
          <w:sz w:val="28"/>
          <w:szCs w:val="28"/>
        </w:rPr>
      </w:pPr>
      <w:r w:rsidRPr="00BF34E6">
        <w:rPr>
          <w:rFonts w:ascii="Times New Roman" w:hAnsi="Times New Roman"/>
          <w:sz w:val="28"/>
          <w:szCs w:val="28"/>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и трудовое  участие в реализации мероприятий по благоустройству дворовых территорий. </w:t>
      </w:r>
    </w:p>
    <w:p w:rsidR="00677E03" w:rsidRPr="00BF34E6" w:rsidRDefault="00677E03" w:rsidP="00677E03">
      <w:pPr>
        <w:autoSpaceDE w:val="0"/>
        <w:autoSpaceDN w:val="0"/>
        <w:adjustRightInd w:val="0"/>
        <w:ind w:firstLine="426"/>
        <w:jc w:val="both"/>
        <w:rPr>
          <w:rFonts w:ascii="Times New Roman" w:hAnsi="Times New Roman"/>
          <w:sz w:val="28"/>
          <w:szCs w:val="28"/>
        </w:rPr>
      </w:pPr>
      <w:r w:rsidRPr="00BF34E6">
        <w:rPr>
          <w:rFonts w:ascii="Times New Roman" w:hAnsi="Times New Roman"/>
          <w:sz w:val="28"/>
          <w:szCs w:val="28"/>
        </w:rPr>
        <w:t>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 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677E03" w:rsidRPr="00BF34E6" w:rsidRDefault="00677E03" w:rsidP="00677E03">
      <w:pPr>
        <w:widowControl w:val="0"/>
        <w:suppressAutoHyphens/>
        <w:spacing w:line="100" w:lineRule="atLeast"/>
        <w:ind w:firstLine="426"/>
        <w:jc w:val="both"/>
        <w:rPr>
          <w:rFonts w:ascii="Times New Roman" w:hAnsi="Times New Roman"/>
          <w:sz w:val="28"/>
          <w:szCs w:val="28"/>
        </w:rPr>
      </w:pPr>
      <w:r w:rsidRPr="00BF34E6">
        <w:rPr>
          <w:rFonts w:ascii="Times New Roman" w:hAnsi="Times New Roman"/>
          <w:sz w:val="28"/>
          <w:szCs w:val="28"/>
        </w:rPr>
        <w:t>Решения об участии в Программе принимаются на общем собрании собственников помещений в порядке, установленном ст. 44-49 Жилищного кодекса РФ.</w:t>
      </w:r>
    </w:p>
    <w:p w:rsidR="00677E03" w:rsidRPr="00BF34E6" w:rsidRDefault="00677E03" w:rsidP="00677E03">
      <w:pPr>
        <w:shd w:val="clear" w:color="auto" w:fill="FFFFFF"/>
        <w:suppressAutoHyphens/>
        <w:ind w:firstLine="567"/>
        <w:jc w:val="both"/>
        <w:rPr>
          <w:rFonts w:ascii="Times New Roman" w:hAnsi="Times New Roman"/>
          <w:sz w:val="28"/>
          <w:szCs w:val="28"/>
        </w:rPr>
      </w:pPr>
      <w:r w:rsidRPr="00BF34E6">
        <w:rPr>
          <w:rFonts w:ascii="Times New Roman" w:hAnsi="Times New Roman"/>
          <w:sz w:val="28"/>
          <w:szCs w:val="28"/>
        </w:rPr>
        <w:t>Отбор предложений по включению дворовой территории в Программу  проводится общественной комиссией по развитию городской среды по балльной системе, исходя из критериев отбора.</w:t>
      </w:r>
    </w:p>
    <w:p w:rsidR="00677E03" w:rsidRPr="00BF34E6" w:rsidRDefault="00677E03" w:rsidP="00677E03">
      <w:pPr>
        <w:pStyle w:val="afa"/>
        <w:ind w:firstLine="426"/>
        <w:jc w:val="both"/>
        <w:rPr>
          <w:rFonts w:ascii="Times New Roman" w:eastAsia="Malgun Gothic" w:hAnsi="Times New Roman"/>
          <w:sz w:val="28"/>
          <w:szCs w:val="28"/>
          <w:lang w:eastAsia="ru-RU"/>
        </w:rPr>
      </w:pPr>
      <w:r w:rsidRPr="00BF34E6">
        <w:rPr>
          <w:rFonts w:ascii="Times New Roman" w:eastAsia="Malgun Gothic" w:hAnsi="Times New Roman"/>
          <w:sz w:val="28"/>
          <w:szCs w:val="28"/>
          <w:lang w:eastAsia="ru-RU"/>
        </w:rPr>
        <w:t>Очередность благоустройства дворовых территорий ранжированного адресного перечня всех дворовых территорий, нуждающихся в благоустройстве и подлежащих благоустройству в 2018-2022 годах, определяется ежегодно по этапам, в порядке поступления предложений заинтересованных лиц об их участии в Программе.</w:t>
      </w:r>
    </w:p>
    <w:p w:rsidR="00677E03" w:rsidRPr="00BF34E6" w:rsidRDefault="00677E03" w:rsidP="00677E03">
      <w:pPr>
        <w:pStyle w:val="afa"/>
        <w:ind w:firstLine="426"/>
        <w:jc w:val="both"/>
        <w:rPr>
          <w:rFonts w:ascii="Times New Roman" w:eastAsia="Malgun Gothic" w:hAnsi="Times New Roman"/>
          <w:sz w:val="28"/>
          <w:szCs w:val="28"/>
          <w:lang w:eastAsia="ru-RU"/>
        </w:rPr>
      </w:pPr>
      <w:r w:rsidRPr="00BF34E6">
        <w:rPr>
          <w:rFonts w:ascii="Times New Roman" w:eastAsia="Malgun Gothic" w:hAnsi="Times New Roman"/>
          <w:sz w:val="28"/>
          <w:szCs w:val="28"/>
          <w:lang w:eastAsia="ru-RU"/>
        </w:rPr>
        <w:t xml:space="preserve">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постановлением Правительства Красноярского края  от 18.07.2017 № 415-п. </w:t>
      </w:r>
    </w:p>
    <w:p w:rsidR="00677E03" w:rsidRPr="00BF34E6" w:rsidRDefault="00677E03" w:rsidP="00677E03">
      <w:pPr>
        <w:widowControl w:val="0"/>
        <w:suppressAutoHyphens/>
        <w:spacing w:line="100" w:lineRule="atLeast"/>
        <w:ind w:firstLine="426"/>
        <w:jc w:val="both"/>
        <w:rPr>
          <w:rFonts w:ascii="Times New Roman" w:hAnsi="Times New Roman"/>
          <w:sz w:val="28"/>
          <w:szCs w:val="28"/>
        </w:rPr>
      </w:pPr>
      <w:r w:rsidRPr="00BF34E6">
        <w:rPr>
          <w:rFonts w:ascii="Times New Roman" w:hAnsi="Times New Roman"/>
          <w:sz w:val="28"/>
          <w:szCs w:val="28"/>
        </w:rPr>
        <w:t>Инициативным жителям оказывается содействие в проведении собраний собственников помещений в порядке, установленном ст. 44-49 Жилищного кодекса РФ.</w:t>
      </w:r>
    </w:p>
    <w:p w:rsidR="00677E03" w:rsidRPr="00BF34E6" w:rsidRDefault="00677E03" w:rsidP="00677E03">
      <w:pPr>
        <w:widowControl w:val="0"/>
        <w:suppressAutoHyphens/>
        <w:spacing w:line="100" w:lineRule="atLeast"/>
        <w:ind w:firstLine="426"/>
        <w:jc w:val="both"/>
        <w:rPr>
          <w:rFonts w:ascii="Times New Roman" w:hAnsi="Times New Roman"/>
          <w:sz w:val="28"/>
          <w:szCs w:val="28"/>
        </w:rPr>
      </w:pPr>
      <w:proofErr w:type="gramStart"/>
      <w:r w:rsidRPr="00BF34E6">
        <w:rPr>
          <w:rFonts w:ascii="Times New Roman" w:hAnsi="Times New Roman"/>
          <w:sz w:val="28"/>
          <w:szCs w:val="28"/>
        </w:rPr>
        <w:t xml:space="preserve">При формировании </w:t>
      </w:r>
      <w:r w:rsidRPr="00BF34E6">
        <w:rPr>
          <w:rFonts w:ascii="Times New Roman" w:hAnsi="Times New Roman"/>
          <w:bCs/>
          <w:sz w:val="28"/>
          <w:szCs w:val="28"/>
        </w:rPr>
        <w:t>предложения на участие в отборе дворовых территорий для включения в настоящую Программу</w:t>
      </w:r>
      <w:proofErr w:type="gramEnd"/>
      <w:r w:rsidRPr="00BF34E6">
        <w:rPr>
          <w:rFonts w:ascii="Times New Roman" w:hAnsi="Times New Roman"/>
          <w:bCs/>
          <w:sz w:val="28"/>
          <w:szCs w:val="28"/>
        </w:rPr>
        <w:t xml:space="preserve"> </w:t>
      </w:r>
      <w:r w:rsidRPr="00BF34E6">
        <w:rPr>
          <w:rFonts w:ascii="Times New Roman" w:hAnsi="Times New Roman"/>
          <w:sz w:val="28"/>
          <w:szCs w:val="28"/>
        </w:rPr>
        <w:t xml:space="preserve">требуется разработка дизайн-проекта благоустройства дворовой территории. Порядок разработки, обсуждения с заинтересованными лицами и утверждения дизайн-проектов благоустройства дворовых территорий осуществляется в порядке, предусмотренным </w:t>
      </w:r>
      <w:hyperlink w:anchor="Приложение_4_к_Программе" w:history="1">
        <w:r w:rsidRPr="00BF34E6">
          <w:rPr>
            <w:rStyle w:val="af3"/>
            <w:rFonts w:ascii="Times New Roman" w:hAnsi="Times New Roman"/>
            <w:color w:val="auto"/>
            <w:sz w:val="28"/>
            <w:szCs w:val="28"/>
            <w:u w:val="none"/>
          </w:rPr>
          <w:t>приложением № 4</w:t>
        </w:r>
      </w:hyperlink>
      <w:r w:rsidRPr="00BF34E6">
        <w:rPr>
          <w:rFonts w:ascii="Times New Roman" w:hAnsi="Times New Roman"/>
          <w:sz w:val="28"/>
          <w:szCs w:val="28"/>
        </w:rPr>
        <w:t xml:space="preserve"> к настоящей Программе.</w:t>
      </w:r>
    </w:p>
    <w:p w:rsidR="00677E03" w:rsidRPr="00BF34E6" w:rsidRDefault="00677E03" w:rsidP="00677E03">
      <w:pPr>
        <w:pStyle w:val="afa"/>
        <w:ind w:firstLine="426"/>
        <w:jc w:val="both"/>
        <w:rPr>
          <w:rFonts w:ascii="Times New Roman" w:eastAsia="Malgun Gothic" w:hAnsi="Times New Roman"/>
          <w:sz w:val="28"/>
          <w:szCs w:val="28"/>
          <w:lang w:eastAsia="ru-RU"/>
        </w:rPr>
      </w:pPr>
      <w:r w:rsidRPr="00BF34E6">
        <w:rPr>
          <w:rFonts w:ascii="Times New Roman" w:eastAsia="Malgun Gothic" w:hAnsi="Times New Roman"/>
          <w:sz w:val="28"/>
          <w:szCs w:val="28"/>
          <w:lang w:eastAsia="ru-RU"/>
        </w:rPr>
        <w:t xml:space="preserve">Ранжированный адресный перечень </w:t>
      </w:r>
      <w:proofErr w:type="gramStart"/>
      <w:r w:rsidRPr="00BF34E6">
        <w:rPr>
          <w:rFonts w:ascii="Times New Roman" w:eastAsia="Malgun Gothic" w:hAnsi="Times New Roman"/>
          <w:sz w:val="28"/>
          <w:szCs w:val="28"/>
          <w:lang w:eastAsia="ru-RU"/>
        </w:rPr>
        <w:t>дворовых территорий, подлежащих благоустройству в первоочередном порядке в 2018 году  сформирован</w:t>
      </w:r>
      <w:proofErr w:type="gramEnd"/>
      <w:r w:rsidRPr="00BF34E6">
        <w:rPr>
          <w:rFonts w:ascii="Times New Roman" w:eastAsia="Malgun Gothic" w:hAnsi="Times New Roman"/>
          <w:sz w:val="28"/>
          <w:szCs w:val="28"/>
          <w:lang w:eastAsia="ru-RU"/>
        </w:rPr>
        <w:t xml:space="preserve">  решением общественной комиссией по развитию городской  среды от 18.01.2018. По результатам обсуждения предложений граждан перечень дворовых территорий, подлежащих благоустройству в 2018 году, состоит из 64 объектов. Все дизайн-проекты </w:t>
      </w:r>
      <w:proofErr w:type="gramStart"/>
      <w:r w:rsidRPr="00BF34E6">
        <w:rPr>
          <w:rFonts w:ascii="Times New Roman" w:eastAsia="Malgun Gothic" w:hAnsi="Times New Roman"/>
          <w:sz w:val="28"/>
          <w:szCs w:val="28"/>
          <w:lang w:eastAsia="ru-RU"/>
        </w:rPr>
        <w:t>согласованы с представителями собственников многоквартирных домов и утверждены</w:t>
      </w:r>
      <w:proofErr w:type="gramEnd"/>
      <w:r w:rsidRPr="00BF34E6">
        <w:rPr>
          <w:rFonts w:ascii="Times New Roman" w:eastAsia="Malgun Gothic" w:hAnsi="Times New Roman"/>
          <w:sz w:val="28"/>
          <w:szCs w:val="28"/>
          <w:lang w:eastAsia="ru-RU"/>
        </w:rPr>
        <w:t xml:space="preserve"> общественной комиссией (приложение № 3 к настоящей Программе).</w:t>
      </w:r>
    </w:p>
    <w:p w:rsidR="00677E03" w:rsidRPr="00BF34E6" w:rsidRDefault="00677E03" w:rsidP="00677E03">
      <w:pPr>
        <w:autoSpaceDE w:val="0"/>
        <w:autoSpaceDN w:val="0"/>
        <w:adjustRightInd w:val="0"/>
        <w:ind w:firstLine="426"/>
        <w:jc w:val="both"/>
        <w:rPr>
          <w:rFonts w:ascii="Times New Roman" w:hAnsi="Times New Roman"/>
          <w:sz w:val="28"/>
          <w:szCs w:val="28"/>
        </w:rPr>
      </w:pPr>
      <w:r w:rsidRPr="00BF34E6">
        <w:rPr>
          <w:rFonts w:ascii="Times New Roman" w:hAnsi="Times New Roman"/>
          <w:sz w:val="28"/>
          <w:szCs w:val="28"/>
        </w:rPr>
        <w:t>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w:t>
      </w:r>
    </w:p>
    <w:p w:rsidR="00677E03" w:rsidRPr="00BF34E6" w:rsidRDefault="00677E03" w:rsidP="00677E03">
      <w:pPr>
        <w:widowControl w:val="0"/>
        <w:suppressAutoHyphens/>
        <w:spacing w:line="100" w:lineRule="atLeast"/>
        <w:ind w:firstLine="426"/>
        <w:jc w:val="both"/>
        <w:rPr>
          <w:rFonts w:ascii="Times New Roman" w:hAnsi="Times New Roman"/>
          <w:sz w:val="28"/>
          <w:szCs w:val="28"/>
        </w:rPr>
      </w:pPr>
      <w:r w:rsidRPr="00BF34E6">
        <w:rPr>
          <w:rFonts w:ascii="Times New Roman" w:hAnsi="Times New Roman"/>
          <w:sz w:val="28"/>
          <w:szCs w:val="28"/>
        </w:rPr>
        <w:t xml:space="preserve">Порядок 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механизм контроля за из расходованием, а также порядок и формы финансового и трудового участия граждан в выполнении указанных работ приведены в </w:t>
      </w:r>
      <w:hyperlink w:anchor="Приложение_5_к_Программе" w:history="1">
        <w:r w:rsidRPr="00BF34E6">
          <w:rPr>
            <w:rFonts w:ascii="Times New Roman" w:hAnsi="Times New Roman"/>
            <w:sz w:val="28"/>
            <w:szCs w:val="28"/>
          </w:rPr>
          <w:t>приложении № 5</w:t>
        </w:r>
      </w:hyperlink>
      <w:r w:rsidRPr="00BF34E6">
        <w:rPr>
          <w:rFonts w:ascii="Times New Roman" w:hAnsi="Times New Roman"/>
          <w:sz w:val="28"/>
          <w:szCs w:val="28"/>
        </w:rPr>
        <w:t xml:space="preserve"> к настоящей Программе. </w:t>
      </w:r>
    </w:p>
    <w:p w:rsidR="00677E03" w:rsidRPr="00BF34E6" w:rsidRDefault="00677E03" w:rsidP="00677E03">
      <w:pPr>
        <w:widowControl w:val="0"/>
        <w:suppressAutoHyphens/>
        <w:spacing w:line="100" w:lineRule="atLeast"/>
        <w:ind w:firstLine="426"/>
        <w:jc w:val="both"/>
        <w:rPr>
          <w:rFonts w:ascii="Times New Roman" w:hAnsi="Times New Roman"/>
          <w:sz w:val="28"/>
          <w:szCs w:val="28"/>
        </w:rPr>
      </w:pPr>
      <w:r w:rsidRPr="00BF34E6">
        <w:rPr>
          <w:rFonts w:ascii="Times New Roman" w:hAnsi="Times New Roman"/>
          <w:sz w:val="28"/>
          <w:szCs w:val="28"/>
        </w:rPr>
        <w:t>При проведении работ по благоустройству необходимо рассмотреть возможность привлечения студенческих строительных отрядов.</w:t>
      </w:r>
    </w:p>
    <w:p w:rsidR="00677E03" w:rsidRPr="00BF34E6" w:rsidRDefault="00677E03" w:rsidP="00677E03">
      <w:pPr>
        <w:widowControl w:val="0"/>
        <w:suppressAutoHyphens/>
        <w:spacing w:line="100" w:lineRule="atLeast"/>
        <w:ind w:firstLine="426"/>
        <w:jc w:val="both"/>
        <w:rPr>
          <w:rFonts w:ascii="Times New Roman" w:hAnsi="Times New Roman"/>
          <w:sz w:val="28"/>
          <w:szCs w:val="28"/>
        </w:rPr>
      </w:pPr>
    </w:p>
    <w:p w:rsidR="00677E03" w:rsidRPr="00BF34E6" w:rsidRDefault="00677E03" w:rsidP="00677E03">
      <w:pPr>
        <w:autoSpaceDE w:val="0"/>
        <w:autoSpaceDN w:val="0"/>
        <w:adjustRightInd w:val="0"/>
        <w:ind w:firstLine="426"/>
        <w:jc w:val="both"/>
        <w:rPr>
          <w:rFonts w:ascii="Times New Roman" w:hAnsi="Times New Roman"/>
          <w:b/>
          <w:sz w:val="28"/>
          <w:szCs w:val="28"/>
        </w:rPr>
      </w:pPr>
      <w:r w:rsidRPr="00BF34E6">
        <w:rPr>
          <w:rFonts w:ascii="Times New Roman" w:hAnsi="Times New Roman"/>
          <w:b/>
          <w:sz w:val="28"/>
          <w:szCs w:val="28"/>
        </w:rPr>
        <w:t xml:space="preserve">2.2. Благоустройство общественных пространств. </w:t>
      </w:r>
    </w:p>
    <w:p w:rsidR="00677E03" w:rsidRPr="00BF34E6" w:rsidRDefault="00677E03" w:rsidP="00677E03">
      <w:pPr>
        <w:autoSpaceDE w:val="0"/>
        <w:autoSpaceDN w:val="0"/>
        <w:adjustRightInd w:val="0"/>
        <w:ind w:firstLine="426"/>
        <w:jc w:val="both"/>
        <w:rPr>
          <w:rFonts w:ascii="Times New Roman" w:hAnsi="Times New Roman"/>
          <w:sz w:val="28"/>
          <w:szCs w:val="28"/>
        </w:rPr>
      </w:pPr>
      <w:r w:rsidRPr="00BF34E6">
        <w:rPr>
          <w:rFonts w:ascii="Times New Roman" w:hAnsi="Times New Roman"/>
          <w:sz w:val="28"/>
          <w:szCs w:val="28"/>
        </w:rPr>
        <w:t xml:space="preserve">В </w:t>
      </w:r>
      <w:proofErr w:type="gramStart"/>
      <w:r w:rsidRPr="00BF34E6">
        <w:rPr>
          <w:rFonts w:ascii="Times New Roman" w:hAnsi="Times New Roman"/>
          <w:sz w:val="28"/>
          <w:szCs w:val="28"/>
        </w:rPr>
        <w:t>целях</w:t>
      </w:r>
      <w:proofErr w:type="gramEnd"/>
      <w:r w:rsidRPr="00BF34E6">
        <w:rPr>
          <w:rFonts w:ascii="Times New Roman" w:hAnsi="Times New Roman"/>
          <w:sz w:val="28"/>
          <w:szCs w:val="28"/>
        </w:rPr>
        <w:t xml:space="preserve"> благоустройства общественных пространств сформирован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2018-2022 годах, согласно </w:t>
      </w:r>
      <w:hyperlink w:anchor="Приложение_3_к_Программе" w:history="1">
        <w:r w:rsidRPr="00BF34E6">
          <w:rPr>
            <w:rFonts w:ascii="Times New Roman" w:hAnsi="Times New Roman"/>
            <w:sz w:val="28"/>
            <w:szCs w:val="28"/>
          </w:rPr>
          <w:t>приложению № 3</w:t>
        </w:r>
      </w:hyperlink>
      <w:r w:rsidRPr="00BF34E6">
        <w:rPr>
          <w:rFonts w:ascii="Times New Roman" w:hAnsi="Times New Roman"/>
          <w:sz w:val="28"/>
          <w:szCs w:val="28"/>
        </w:rPr>
        <w:t xml:space="preserve"> к Программе. </w:t>
      </w:r>
    </w:p>
    <w:p w:rsidR="00677E03" w:rsidRPr="00BF34E6" w:rsidRDefault="00677E03" w:rsidP="00677E03">
      <w:pPr>
        <w:autoSpaceDE w:val="0"/>
        <w:autoSpaceDN w:val="0"/>
        <w:adjustRightInd w:val="0"/>
        <w:ind w:firstLine="426"/>
        <w:jc w:val="both"/>
        <w:rPr>
          <w:rFonts w:ascii="Times New Roman" w:hAnsi="Times New Roman"/>
          <w:sz w:val="28"/>
          <w:szCs w:val="28"/>
        </w:rPr>
      </w:pPr>
      <w:r w:rsidRPr="00BF34E6">
        <w:rPr>
          <w:rFonts w:ascii="Times New Roman" w:hAnsi="Times New Roman"/>
          <w:sz w:val="28"/>
          <w:szCs w:val="28"/>
        </w:rPr>
        <w:t>Физическое состояние общественной территории и необходимость ее благоустройства определена по результатам инвентаризации общественной территории, проведенной в порядке, установленном постановлением Правительства Красноярского края  от 18.07.2017 № 415-п.</w:t>
      </w:r>
    </w:p>
    <w:p w:rsidR="00677E03" w:rsidRPr="00BF34E6" w:rsidRDefault="00677E03" w:rsidP="00677E03">
      <w:pPr>
        <w:autoSpaceDE w:val="0"/>
        <w:autoSpaceDN w:val="0"/>
        <w:adjustRightInd w:val="0"/>
        <w:ind w:firstLine="426"/>
        <w:jc w:val="both"/>
        <w:rPr>
          <w:rFonts w:ascii="Times New Roman" w:hAnsi="Times New Roman"/>
          <w:sz w:val="28"/>
          <w:szCs w:val="28"/>
        </w:rPr>
      </w:pPr>
      <w:proofErr w:type="gramStart"/>
      <w:r w:rsidRPr="00BF34E6">
        <w:rPr>
          <w:rFonts w:ascii="Times New Roman" w:hAnsi="Times New Roman"/>
          <w:sz w:val="28"/>
          <w:szCs w:val="28"/>
        </w:rPr>
        <w:t>Очередность благоустройства общественных пространств в 2018 году  определяется с учетом мнения граждан во исполнение постановления Администрации ЗАТО г. Железногорск от 14.07.2017 № 1164 "Об утверждении порядка представления, рассмотрения и оценки предложений по включению дворовых территорий в муниципальную программу «Формирование современной городской среды на 2018-2022 годы», порядка организации и проведения голосования по отбору общественных территорий, подлежащих в рамках реализации муниципальной программы формирования</w:t>
      </w:r>
      <w:proofErr w:type="gramEnd"/>
      <w:r w:rsidRPr="00BF34E6">
        <w:rPr>
          <w:rFonts w:ascii="Times New Roman" w:hAnsi="Times New Roman"/>
          <w:sz w:val="28"/>
          <w:szCs w:val="28"/>
        </w:rPr>
        <w:t xml:space="preserve"> современной городской среды на 2018 - 2022 годы благоустройству в первоочередном порядке в 2018 году".</w:t>
      </w:r>
    </w:p>
    <w:p w:rsidR="00677E03" w:rsidRPr="00BF34E6" w:rsidRDefault="00677E03" w:rsidP="00677E03">
      <w:pPr>
        <w:autoSpaceDE w:val="0"/>
        <w:autoSpaceDN w:val="0"/>
        <w:adjustRightInd w:val="0"/>
        <w:ind w:firstLine="426"/>
        <w:jc w:val="both"/>
        <w:rPr>
          <w:rFonts w:ascii="Times New Roman" w:hAnsi="Times New Roman"/>
          <w:sz w:val="28"/>
          <w:szCs w:val="28"/>
        </w:rPr>
      </w:pPr>
      <w:r w:rsidRPr="00BF34E6">
        <w:rPr>
          <w:rFonts w:ascii="Times New Roman" w:hAnsi="Times New Roman"/>
          <w:sz w:val="28"/>
          <w:szCs w:val="28"/>
        </w:rPr>
        <w:t xml:space="preserve">Перечень общественных территорий, сформированный по итогам инвентаризации, для общественного обсуждения был размещен на сайте Администрации ЗАТО г. Железногорск. В </w:t>
      </w:r>
      <w:proofErr w:type="gramStart"/>
      <w:r w:rsidRPr="00BF34E6">
        <w:rPr>
          <w:rFonts w:ascii="Times New Roman" w:hAnsi="Times New Roman"/>
          <w:sz w:val="28"/>
          <w:szCs w:val="28"/>
        </w:rPr>
        <w:t>дальнейшем</w:t>
      </w:r>
      <w:proofErr w:type="gramEnd"/>
      <w:r w:rsidRPr="00BF34E6">
        <w:rPr>
          <w:rFonts w:ascii="Times New Roman" w:hAnsi="Times New Roman"/>
          <w:sz w:val="28"/>
          <w:szCs w:val="28"/>
        </w:rPr>
        <w:t xml:space="preserve"> данный перечень может быть дополнен, по мере поступления предложений от граждан и проведения инвентаризации дополнительных, ранее не учтенных территорий. Порядок представления, рассмотрения и оценки предложений о включении в настоящую Программу общественных пространств определяется постановлением Администрации ЗАТО г. Железногорск.</w:t>
      </w:r>
    </w:p>
    <w:p w:rsidR="00677E03" w:rsidRPr="00BF34E6" w:rsidRDefault="00677E03" w:rsidP="00677E03">
      <w:pPr>
        <w:autoSpaceDE w:val="0"/>
        <w:autoSpaceDN w:val="0"/>
        <w:adjustRightInd w:val="0"/>
        <w:ind w:firstLine="709"/>
        <w:jc w:val="both"/>
        <w:rPr>
          <w:rFonts w:ascii="Times New Roman" w:hAnsi="Times New Roman"/>
          <w:sz w:val="28"/>
          <w:szCs w:val="28"/>
        </w:rPr>
      </w:pPr>
      <w:r w:rsidRPr="00BF34E6">
        <w:rPr>
          <w:rFonts w:ascii="Times New Roman" w:hAnsi="Times New Roman"/>
          <w:sz w:val="28"/>
          <w:szCs w:val="28"/>
        </w:rPr>
        <w:t>Финансирование мероприятий, направленных на благоустройство общественных пространств (центральной улицы, площади, набережной и др.), предусмотренных данной Программой, осуществляется в 2018 году  за счет:</w:t>
      </w:r>
    </w:p>
    <w:p w:rsidR="00677E03" w:rsidRPr="00BF34E6" w:rsidRDefault="00677E03" w:rsidP="00677E03">
      <w:pPr>
        <w:jc w:val="both"/>
        <w:rPr>
          <w:rFonts w:ascii="Times New Roman" w:hAnsi="Times New Roman"/>
          <w:sz w:val="28"/>
          <w:szCs w:val="28"/>
        </w:rPr>
      </w:pPr>
      <w:r w:rsidRPr="00BF34E6">
        <w:rPr>
          <w:rFonts w:ascii="Times New Roman" w:hAnsi="Times New Roman"/>
          <w:sz w:val="28"/>
          <w:szCs w:val="28"/>
        </w:rPr>
        <w:t xml:space="preserve">- субсидии из бюджета Российской Федерации в размере в размере 5 766 683,02  руб., </w:t>
      </w:r>
    </w:p>
    <w:p w:rsidR="00677E03" w:rsidRPr="00BF34E6" w:rsidRDefault="00677E03" w:rsidP="00677E03">
      <w:pPr>
        <w:jc w:val="both"/>
        <w:rPr>
          <w:rFonts w:ascii="Times New Roman" w:hAnsi="Times New Roman"/>
          <w:sz w:val="28"/>
          <w:szCs w:val="28"/>
        </w:rPr>
      </w:pPr>
      <w:r w:rsidRPr="00BF34E6">
        <w:rPr>
          <w:rFonts w:ascii="Times New Roman" w:hAnsi="Times New Roman"/>
          <w:sz w:val="28"/>
          <w:szCs w:val="28"/>
        </w:rPr>
        <w:t xml:space="preserve">- субсидии из бюджета Красноярского края в размере в размере  3 550 216,98 руб., </w:t>
      </w:r>
    </w:p>
    <w:p w:rsidR="00677E03" w:rsidRPr="00BF34E6" w:rsidRDefault="00677E03" w:rsidP="00677E03">
      <w:pPr>
        <w:autoSpaceDE w:val="0"/>
        <w:autoSpaceDN w:val="0"/>
        <w:adjustRightInd w:val="0"/>
        <w:jc w:val="both"/>
        <w:rPr>
          <w:rFonts w:ascii="Times New Roman" w:hAnsi="Times New Roman"/>
          <w:sz w:val="28"/>
          <w:szCs w:val="28"/>
        </w:rPr>
      </w:pPr>
      <w:r w:rsidRPr="00BF34E6">
        <w:rPr>
          <w:rFonts w:ascii="Times New Roman" w:hAnsi="Times New Roman"/>
          <w:sz w:val="28"/>
          <w:szCs w:val="28"/>
        </w:rPr>
        <w:t>- средств местного бюджета на софинансирование федеральной и краевой субсидий в размере 10%, разработку дизайн-проекта благоустройства общественного пространства, получение заключения краевой государственной экспертизы по проверке достоверности определения сметной стоимости в размере  931 690,00 руб.</w:t>
      </w:r>
    </w:p>
    <w:p w:rsidR="00677E03" w:rsidRPr="00BF34E6" w:rsidRDefault="00677E03" w:rsidP="00677E03">
      <w:pPr>
        <w:widowControl w:val="0"/>
        <w:autoSpaceDE w:val="0"/>
        <w:autoSpaceDN w:val="0"/>
        <w:ind w:firstLine="426"/>
        <w:jc w:val="both"/>
        <w:rPr>
          <w:rFonts w:ascii="Times New Roman" w:hAnsi="Times New Roman"/>
          <w:sz w:val="28"/>
          <w:szCs w:val="28"/>
        </w:rPr>
      </w:pPr>
      <w:r w:rsidRPr="00BF34E6">
        <w:rPr>
          <w:rFonts w:ascii="Times New Roman" w:hAnsi="Times New Roman"/>
          <w:sz w:val="28"/>
          <w:szCs w:val="28"/>
        </w:rPr>
        <w:t>Работы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677E03" w:rsidRPr="00BF34E6" w:rsidRDefault="00677E03" w:rsidP="00677E03">
      <w:pPr>
        <w:widowControl w:val="0"/>
        <w:autoSpaceDE w:val="0"/>
        <w:autoSpaceDN w:val="0"/>
        <w:ind w:firstLine="426"/>
        <w:jc w:val="both"/>
        <w:rPr>
          <w:rFonts w:ascii="Times New Roman" w:hAnsi="Times New Roman"/>
          <w:sz w:val="28"/>
          <w:szCs w:val="28"/>
        </w:rPr>
      </w:pPr>
      <w:r w:rsidRPr="00BF34E6">
        <w:rPr>
          <w:rFonts w:ascii="Times New Roman" w:hAnsi="Times New Roman"/>
          <w:sz w:val="28"/>
          <w:szCs w:val="28"/>
        </w:rPr>
        <w:t xml:space="preserve">Порядок разработки, обсуждения с заинтересованными лицами и утверждения дизайн-проектов благоустройства дворовых территорий осуществляется в порядке, предусмотренным </w:t>
      </w:r>
      <w:hyperlink w:anchor="Приложение_4_к_Программе" w:history="1">
        <w:r w:rsidRPr="00BF34E6">
          <w:rPr>
            <w:rStyle w:val="af3"/>
            <w:rFonts w:ascii="Times New Roman" w:hAnsi="Times New Roman"/>
            <w:color w:val="auto"/>
            <w:sz w:val="28"/>
            <w:szCs w:val="28"/>
            <w:u w:val="none"/>
          </w:rPr>
          <w:t>приложением № 4</w:t>
        </w:r>
      </w:hyperlink>
      <w:r w:rsidRPr="00BF34E6">
        <w:rPr>
          <w:rFonts w:ascii="Times New Roman" w:hAnsi="Times New Roman"/>
          <w:sz w:val="28"/>
          <w:szCs w:val="28"/>
        </w:rPr>
        <w:t xml:space="preserve"> к настоящей Программе.</w:t>
      </w:r>
    </w:p>
    <w:p w:rsidR="00677E03" w:rsidRPr="00BF34E6" w:rsidRDefault="00677E03" w:rsidP="00677E03">
      <w:pPr>
        <w:pStyle w:val="ad"/>
        <w:tabs>
          <w:tab w:val="left" w:pos="851"/>
        </w:tabs>
        <w:suppressAutoHyphens/>
        <w:rPr>
          <w:szCs w:val="28"/>
        </w:rPr>
      </w:pPr>
      <w:r w:rsidRPr="00BF34E6">
        <w:rPr>
          <w:szCs w:val="28"/>
        </w:rPr>
        <w:t>В период с 11.01.2018 по 09.02.2018 гражданам ЗАТО Железногорск предлагалось выбрать путем голосования на официальном сайте Администрации ЗАТО г. Железногорск три общественных территории из 48 территорий, определенных после проведенной инвентаризации, для последующего отбора территории, подлежащей в первоочередном порядке благоустройству в 2018 году.</w:t>
      </w:r>
    </w:p>
    <w:p w:rsidR="00677E03" w:rsidRPr="00BF34E6" w:rsidRDefault="00677E03" w:rsidP="00677E03">
      <w:pPr>
        <w:suppressAutoHyphens/>
        <w:ind w:firstLine="567"/>
        <w:jc w:val="both"/>
        <w:rPr>
          <w:rFonts w:ascii="Times New Roman" w:hAnsi="Times New Roman"/>
          <w:sz w:val="28"/>
          <w:szCs w:val="28"/>
        </w:rPr>
      </w:pPr>
      <w:r w:rsidRPr="00BF34E6">
        <w:rPr>
          <w:rFonts w:ascii="Times New Roman" w:hAnsi="Times New Roman"/>
          <w:sz w:val="28"/>
          <w:szCs w:val="28"/>
        </w:rPr>
        <w:t>По результатам голосования и решения общественной комиссии по развитию городской среды от 13.02.2018 сформирован перечень общественных территорий для проведения голосования по отбору общественной территории, подлежащей в рамках реализации муниципальной программы «Формирование современной городской среды на 2018-2022 годы» благоустройству в первоочередном порядке в 2018 году: Пешеходная часть ул. Ленина на участке от ул. Парковая до ул. Октябрьская, Бульвар Свердлова, Пешеходная часть ул. Курчатова на участке от пл. Победы до ул. Королева.</w:t>
      </w:r>
    </w:p>
    <w:p w:rsidR="00677E03" w:rsidRPr="00BF34E6" w:rsidRDefault="00677E03" w:rsidP="00677E03">
      <w:pPr>
        <w:pStyle w:val="ConsPlusNormal"/>
        <w:ind w:firstLine="284"/>
        <w:jc w:val="both"/>
        <w:rPr>
          <w:rFonts w:ascii="Times New Roman" w:eastAsia="Malgun Gothic" w:hAnsi="Times New Roman" w:cs="Times New Roman"/>
          <w:b/>
          <w:sz w:val="28"/>
          <w:szCs w:val="28"/>
        </w:rPr>
      </w:pPr>
    </w:p>
    <w:p w:rsidR="00677E03" w:rsidRPr="00BF34E6" w:rsidRDefault="00677E03" w:rsidP="00677E03">
      <w:pPr>
        <w:pStyle w:val="ConsPlusNormal"/>
        <w:ind w:firstLine="284"/>
        <w:jc w:val="both"/>
        <w:rPr>
          <w:rFonts w:ascii="Times New Roman" w:eastAsia="Malgun Gothic" w:hAnsi="Times New Roman" w:cs="Times New Roman"/>
          <w:sz w:val="28"/>
          <w:szCs w:val="28"/>
        </w:rPr>
      </w:pPr>
      <w:r w:rsidRPr="00BF34E6">
        <w:rPr>
          <w:rFonts w:ascii="Times New Roman" w:eastAsia="Malgun Gothic" w:hAnsi="Times New Roman" w:cs="Times New Roman"/>
          <w:b/>
          <w:sz w:val="28"/>
          <w:szCs w:val="28"/>
        </w:rPr>
        <w:t xml:space="preserve">Мероприятие: </w:t>
      </w:r>
      <w:r w:rsidRPr="00BF34E6">
        <w:rPr>
          <w:rFonts w:ascii="Times New Roman" w:eastAsia="Malgun Gothic" w:hAnsi="Times New Roman" w:cs="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677E03" w:rsidRPr="00BF34E6" w:rsidRDefault="00677E03" w:rsidP="00677E03">
      <w:pPr>
        <w:pStyle w:val="ConsPlusNormal"/>
        <w:ind w:firstLine="709"/>
        <w:jc w:val="both"/>
        <w:rPr>
          <w:rFonts w:ascii="Times New Roman" w:eastAsia="Malgun Gothic" w:hAnsi="Times New Roman"/>
          <w:sz w:val="28"/>
          <w:szCs w:val="28"/>
        </w:rPr>
      </w:pPr>
      <w:proofErr w:type="gramStart"/>
      <w:r w:rsidRPr="00BF34E6">
        <w:rPr>
          <w:rFonts w:ascii="Times New Roman" w:eastAsia="Malgun Gothic" w:hAnsi="Times New Roman"/>
          <w:sz w:val="28"/>
          <w:szCs w:val="28"/>
        </w:rPr>
        <w:t xml:space="preserve">В целях благоустройства </w:t>
      </w:r>
      <w:r w:rsidRPr="00BF34E6">
        <w:rPr>
          <w:rFonts w:ascii="Times New Roman" w:eastAsia="Malgun Gothic" w:hAnsi="Times New Roman" w:cs="Times New Roman"/>
          <w:sz w:val="28"/>
          <w:szCs w:val="28"/>
        </w:rPr>
        <w:t>земельных участков, находящихся в собственности (пользовании) юридических лиц и индивидуальных предпринимателей</w:t>
      </w:r>
      <w:r w:rsidRPr="00BF34E6">
        <w:rPr>
          <w:rFonts w:ascii="Times New Roman" w:eastAsia="Malgun Gothic" w:hAnsi="Times New Roman"/>
          <w:sz w:val="28"/>
          <w:szCs w:val="28"/>
        </w:rPr>
        <w:t xml:space="preserve"> сформирован </w:t>
      </w:r>
      <w:r w:rsidRPr="00BF34E6">
        <w:rPr>
          <w:rFonts w:ascii="Times New Roman" w:hAnsi="Times New Roman" w:cs="Times New Roman"/>
          <w:bCs/>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sidRPr="00BF34E6">
        <w:rPr>
          <w:rFonts w:ascii="Times New Roman" w:eastAsia="Malgun Gothic" w:hAnsi="Times New Roman"/>
          <w:sz w:val="28"/>
          <w:szCs w:val="28"/>
        </w:rPr>
        <w:t xml:space="preserve"> подлежащих благоустройству в 2018-2022 годах, согласно </w:t>
      </w:r>
      <w:hyperlink w:anchor="Приложение_3_к_Программе" w:history="1">
        <w:r w:rsidRPr="00BF34E6">
          <w:rPr>
            <w:rFonts w:ascii="Times New Roman" w:eastAsia="Malgun Gothic" w:hAnsi="Times New Roman"/>
            <w:sz w:val="28"/>
            <w:szCs w:val="28"/>
          </w:rPr>
          <w:t>приложению № 3</w:t>
        </w:r>
      </w:hyperlink>
      <w:r w:rsidRPr="00BF34E6">
        <w:rPr>
          <w:rFonts w:ascii="Times New Roman" w:eastAsia="Malgun Gothic" w:hAnsi="Times New Roman"/>
          <w:sz w:val="28"/>
          <w:szCs w:val="28"/>
        </w:rPr>
        <w:t xml:space="preserve"> к Программе.</w:t>
      </w:r>
      <w:proofErr w:type="gramEnd"/>
    </w:p>
    <w:p w:rsidR="00677E03" w:rsidRPr="00BF34E6" w:rsidRDefault="00677E03" w:rsidP="00677E03">
      <w:pPr>
        <w:pStyle w:val="ConsPlusNormal"/>
        <w:ind w:firstLine="709"/>
        <w:jc w:val="both"/>
        <w:rPr>
          <w:rFonts w:ascii="Times New Roman" w:eastAsia="Malgun Gothic" w:hAnsi="Times New Roman" w:cs="Times New Roman"/>
          <w:sz w:val="28"/>
          <w:szCs w:val="28"/>
        </w:rPr>
      </w:pPr>
      <w:r w:rsidRPr="00BF34E6">
        <w:rPr>
          <w:rFonts w:ascii="Times New Roman" w:eastAsia="Malgun Gothic" w:hAnsi="Times New Roman" w:cs="Times New Roman"/>
          <w:sz w:val="28"/>
          <w:szCs w:val="28"/>
        </w:rPr>
        <w:t>Благоустройство данных участков проводится по результатам инвентаризации  и в рамках соглашений Администрации ЗАТО г. Железногорск  заключенных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и земельных участков за счет средств указанных юридических лиц и индивидуальных предпринимателей</w:t>
      </w:r>
      <w:proofErr w:type="gramStart"/>
      <w:r w:rsidRPr="00BF34E6">
        <w:rPr>
          <w:rFonts w:ascii="Times New Roman" w:eastAsia="Malgun Gothic" w:hAnsi="Times New Roman" w:cs="Times New Roman"/>
          <w:sz w:val="28"/>
          <w:szCs w:val="28"/>
        </w:rPr>
        <w:t xml:space="preserve"> .</w:t>
      </w:r>
      <w:proofErr w:type="gramEnd"/>
      <w:r w:rsidRPr="00BF34E6">
        <w:rPr>
          <w:rFonts w:ascii="Times New Roman" w:eastAsia="Malgun Gothic" w:hAnsi="Times New Roman" w:cs="Times New Roman"/>
          <w:sz w:val="28"/>
          <w:szCs w:val="28"/>
        </w:rPr>
        <w:t>»</w:t>
      </w:r>
      <w:r w:rsidR="00216BE2" w:rsidRPr="00BF34E6">
        <w:rPr>
          <w:rFonts w:ascii="Times New Roman" w:eastAsia="Malgun Gothic" w:hAnsi="Times New Roman" w:cs="Times New Roman"/>
          <w:sz w:val="28"/>
          <w:szCs w:val="28"/>
        </w:rPr>
        <w:t>.</w:t>
      </w:r>
    </w:p>
    <w:p w:rsidR="00216BE2" w:rsidRPr="00BF34E6" w:rsidRDefault="00216BE2" w:rsidP="00677E03">
      <w:pPr>
        <w:pStyle w:val="ConsPlusNormal"/>
        <w:ind w:firstLine="709"/>
        <w:jc w:val="both"/>
        <w:rPr>
          <w:rFonts w:ascii="Times New Roman" w:hAnsi="Times New Roman"/>
          <w:sz w:val="28"/>
          <w:szCs w:val="28"/>
        </w:rPr>
      </w:pPr>
    </w:p>
    <w:p w:rsidR="00677E03" w:rsidRPr="00BF34E6" w:rsidRDefault="00677E03" w:rsidP="007A629E">
      <w:pPr>
        <w:pStyle w:val="ConsPlusNormal"/>
        <w:ind w:firstLine="709"/>
        <w:jc w:val="both"/>
        <w:rPr>
          <w:rFonts w:ascii="Times New Roman" w:hAnsi="Times New Roman"/>
          <w:sz w:val="28"/>
          <w:szCs w:val="28"/>
        </w:rPr>
      </w:pPr>
      <w:r w:rsidRPr="00BF34E6">
        <w:rPr>
          <w:rFonts w:ascii="Times New Roman" w:hAnsi="Times New Roman"/>
          <w:sz w:val="28"/>
          <w:szCs w:val="28"/>
        </w:rPr>
        <w:t>1.3.</w:t>
      </w:r>
      <w:r w:rsidR="007A629E" w:rsidRPr="00BF34E6">
        <w:rPr>
          <w:rFonts w:ascii="Times New Roman" w:hAnsi="Times New Roman"/>
          <w:sz w:val="28"/>
          <w:szCs w:val="28"/>
        </w:rPr>
        <w:t xml:space="preserve"> </w:t>
      </w:r>
      <w:r w:rsidRPr="00BF34E6">
        <w:rPr>
          <w:rFonts w:ascii="Times New Roman" w:hAnsi="Times New Roman"/>
          <w:sz w:val="28"/>
          <w:szCs w:val="28"/>
        </w:rPr>
        <w:t>Задачу 3 «Повышение уровня вовлеченности заинтересованных граждан, организаций в реализацию мероприятий по благоустройству террито</w:t>
      </w:r>
      <w:r w:rsidR="00216BE2" w:rsidRPr="00BF34E6">
        <w:rPr>
          <w:rFonts w:ascii="Times New Roman" w:hAnsi="Times New Roman"/>
          <w:sz w:val="28"/>
          <w:szCs w:val="28"/>
        </w:rPr>
        <w:t xml:space="preserve">рии муниципального образования» </w:t>
      </w:r>
      <w:r w:rsidR="007A629E" w:rsidRPr="00BF34E6">
        <w:rPr>
          <w:rFonts w:ascii="Times New Roman" w:hAnsi="Times New Roman"/>
          <w:sz w:val="28"/>
          <w:szCs w:val="28"/>
        </w:rPr>
        <w:t xml:space="preserve"> раздела 6 «Перечень подпрограмм и отдельных мероприятий Программы с указанием сроков их реализации и ожидаемых результатов»</w:t>
      </w:r>
      <w:r w:rsidRPr="00BF34E6">
        <w:rPr>
          <w:rFonts w:ascii="Times New Roman" w:hAnsi="Times New Roman"/>
          <w:sz w:val="28"/>
          <w:szCs w:val="28"/>
        </w:rPr>
        <w:t xml:space="preserve"> дополнить </w:t>
      </w:r>
      <w:r w:rsidR="00216BE2" w:rsidRPr="00BF34E6">
        <w:rPr>
          <w:rFonts w:ascii="Times New Roman" w:hAnsi="Times New Roman"/>
          <w:sz w:val="28"/>
          <w:szCs w:val="28"/>
        </w:rPr>
        <w:t>абзацем:</w:t>
      </w:r>
    </w:p>
    <w:p w:rsidR="00216BE2" w:rsidRPr="00BF34E6" w:rsidRDefault="00216BE2" w:rsidP="00216BE2">
      <w:pPr>
        <w:widowControl w:val="0"/>
        <w:autoSpaceDE w:val="0"/>
        <w:autoSpaceDN w:val="0"/>
        <w:adjustRightInd w:val="0"/>
        <w:ind w:firstLine="567"/>
        <w:jc w:val="both"/>
        <w:rPr>
          <w:rFonts w:ascii="Times New Roman" w:hAnsi="Times New Roman"/>
          <w:sz w:val="28"/>
          <w:szCs w:val="28"/>
        </w:rPr>
      </w:pPr>
      <w:r w:rsidRPr="00BF34E6">
        <w:rPr>
          <w:rFonts w:ascii="Times New Roman" w:eastAsia="Times New Roman" w:hAnsi="Times New Roman" w:cs="Arial"/>
          <w:sz w:val="28"/>
          <w:szCs w:val="28"/>
        </w:rPr>
        <w:t>«Мероприятие: Инвентаризация уровня благоустройства</w:t>
      </w:r>
      <w:r w:rsidRPr="00BF34E6">
        <w:rPr>
          <w:rFonts w:ascii="Times New Roman" w:hAnsi="Times New Roman"/>
          <w:sz w:val="28"/>
          <w:szCs w:val="28"/>
        </w:rPr>
        <w:t xml:space="preserve">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w:t>
      </w:r>
      <w:proofErr w:type="gramStart"/>
      <w:r w:rsidRPr="00BF34E6">
        <w:rPr>
          <w:rFonts w:ascii="Times New Roman" w:hAnsi="Times New Roman"/>
          <w:sz w:val="28"/>
          <w:szCs w:val="28"/>
        </w:rPr>
        <w:t>.».</w:t>
      </w:r>
      <w:proofErr w:type="gramEnd"/>
    </w:p>
    <w:p w:rsidR="00216BE2" w:rsidRPr="00BF34E6" w:rsidRDefault="00216BE2" w:rsidP="00216BE2">
      <w:pPr>
        <w:pStyle w:val="ConsPlusNormal"/>
        <w:ind w:firstLine="709"/>
        <w:jc w:val="both"/>
        <w:rPr>
          <w:rFonts w:ascii="Times New Roman" w:hAnsi="Times New Roman"/>
          <w:sz w:val="28"/>
          <w:szCs w:val="28"/>
        </w:rPr>
      </w:pPr>
    </w:p>
    <w:p w:rsidR="00216BE2" w:rsidRPr="00BF34E6" w:rsidRDefault="00216BE2" w:rsidP="007A629E">
      <w:pPr>
        <w:pStyle w:val="ConsPlusNormal"/>
        <w:ind w:firstLine="709"/>
        <w:jc w:val="both"/>
        <w:rPr>
          <w:rFonts w:ascii="Times New Roman" w:hAnsi="Times New Roman"/>
          <w:sz w:val="28"/>
          <w:szCs w:val="28"/>
        </w:rPr>
      </w:pPr>
      <w:r w:rsidRPr="00BF34E6">
        <w:rPr>
          <w:rFonts w:ascii="Times New Roman" w:hAnsi="Times New Roman"/>
          <w:sz w:val="28"/>
          <w:szCs w:val="28"/>
        </w:rPr>
        <w:t>1.4. Абзац 2 раздела 8 «Информация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краевого, местного бюджетов и иных внебюджетных источников, а также перечень реализуемых ими мероприятий, в случае участия в реализации Программы» изложить в новой редакции:</w:t>
      </w:r>
    </w:p>
    <w:p w:rsidR="00216BE2" w:rsidRPr="00BF34E6" w:rsidRDefault="00216BE2" w:rsidP="00216BE2">
      <w:pPr>
        <w:widowControl w:val="0"/>
        <w:autoSpaceDE w:val="0"/>
        <w:autoSpaceDN w:val="0"/>
        <w:adjustRightInd w:val="0"/>
        <w:ind w:firstLine="709"/>
        <w:jc w:val="both"/>
        <w:rPr>
          <w:rFonts w:ascii="Times New Roman" w:hAnsi="Times New Roman"/>
          <w:sz w:val="28"/>
          <w:szCs w:val="28"/>
        </w:rPr>
      </w:pPr>
      <w:r w:rsidRPr="00BF34E6">
        <w:rPr>
          <w:rFonts w:ascii="Times New Roman" w:hAnsi="Times New Roman"/>
          <w:sz w:val="28"/>
          <w:szCs w:val="28"/>
        </w:rPr>
        <w:t xml:space="preserve">«Общий объем финансирования программы на 2018 – 2022 годы составит </w:t>
      </w:r>
      <w:r w:rsidR="00583892" w:rsidRPr="00BF34E6">
        <w:fldChar w:fldCharType="begin"/>
      </w:r>
      <w:r w:rsidRPr="00BF34E6">
        <w:instrText xml:space="preserve"> AUTOTEXT  "Треугольник 1"  \* MERGEFORMAT </w:instrText>
      </w:r>
      <w:r w:rsidR="00583892" w:rsidRPr="00BF34E6">
        <w:fldChar w:fldCharType="end"/>
      </w:r>
      <w:r w:rsidRPr="00BF34E6">
        <w:rPr>
          <w:rFonts w:ascii="Times New Roman" w:hAnsi="Times New Roman"/>
          <w:sz w:val="28"/>
          <w:szCs w:val="28"/>
        </w:rPr>
        <w:t xml:space="preserve">44 635 050,00  рублей, в том числе за счет средств: </w:t>
      </w:r>
    </w:p>
    <w:p w:rsidR="00216BE2" w:rsidRPr="00BF34E6" w:rsidRDefault="00216BE2" w:rsidP="00216BE2">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федерального бюджета – 26 839 410,00 рублей,</w:t>
      </w:r>
    </w:p>
    <w:p w:rsidR="00216BE2" w:rsidRPr="00BF34E6" w:rsidRDefault="00216BE2" w:rsidP="00216BE2">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краевого бюджета — 16 523 490,00  рублей,</w:t>
      </w:r>
    </w:p>
    <w:p w:rsidR="00216BE2" w:rsidRPr="00BF34E6" w:rsidRDefault="00216BE2" w:rsidP="00216BE2">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 xml:space="preserve">внебюджетных источников – 0,00 рублей, </w:t>
      </w:r>
    </w:p>
    <w:p w:rsidR="00216BE2" w:rsidRPr="00BF34E6" w:rsidRDefault="00216BE2" w:rsidP="00216BE2">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местный бюджет -  1 272 150,00 рублей,</w:t>
      </w:r>
    </w:p>
    <w:p w:rsidR="00216BE2" w:rsidRPr="00BF34E6" w:rsidRDefault="00216BE2" w:rsidP="00216BE2">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том числе по годам:</w:t>
      </w:r>
    </w:p>
    <w:p w:rsidR="00216BE2" w:rsidRPr="00BF34E6" w:rsidRDefault="00216BE2" w:rsidP="00216BE2">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федеральный бюджет:</w:t>
      </w:r>
    </w:p>
    <w:p w:rsidR="00216BE2" w:rsidRPr="00BF34E6" w:rsidRDefault="00216BE2" w:rsidP="00216BE2">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 xml:space="preserve">      2018 г. — 26 839 410,00  рублей,</w:t>
      </w:r>
    </w:p>
    <w:p w:rsidR="00216BE2" w:rsidRPr="00BF34E6" w:rsidRDefault="00216BE2" w:rsidP="00216BE2">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 xml:space="preserve">      2019 г. — 0,00 рублей,</w:t>
      </w:r>
    </w:p>
    <w:p w:rsidR="00216BE2" w:rsidRPr="00BF34E6" w:rsidRDefault="00216BE2" w:rsidP="00216BE2">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 xml:space="preserve">      2020 г. — 0,00 рублей,</w:t>
      </w:r>
    </w:p>
    <w:p w:rsidR="00216BE2" w:rsidRPr="00BF34E6" w:rsidRDefault="00216BE2" w:rsidP="00216BE2">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 xml:space="preserve">      2021 г. — 0,00 рублей,</w:t>
      </w:r>
    </w:p>
    <w:p w:rsidR="00216BE2" w:rsidRPr="00BF34E6" w:rsidRDefault="00216BE2" w:rsidP="00216BE2">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 xml:space="preserve">      2022 г. — 0,00 рублей,</w:t>
      </w:r>
    </w:p>
    <w:p w:rsidR="00216BE2" w:rsidRPr="00BF34E6" w:rsidRDefault="00216BE2" w:rsidP="00216BE2">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краевой бюджет:</w:t>
      </w:r>
    </w:p>
    <w:p w:rsidR="00216BE2" w:rsidRPr="00BF34E6" w:rsidRDefault="00216BE2" w:rsidP="00216BE2">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 xml:space="preserve">      2018 г. — 16 523 490,00  рублей,</w:t>
      </w:r>
    </w:p>
    <w:p w:rsidR="00216BE2" w:rsidRPr="00BF34E6" w:rsidRDefault="00216BE2" w:rsidP="00216BE2">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 xml:space="preserve">      2019 г. — 0,00 рублей,</w:t>
      </w:r>
    </w:p>
    <w:p w:rsidR="00216BE2" w:rsidRPr="00BF34E6" w:rsidRDefault="00216BE2" w:rsidP="00216BE2">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 xml:space="preserve">      2020 г. — 0,00 рублей,</w:t>
      </w:r>
    </w:p>
    <w:p w:rsidR="00216BE2" w:rsidRPr="00BF34E6" w:rsidRDefault="00216BE2" w:rsidP="00216BE2">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 xml:space="preserve">      2021 г. — 0,00 рублей,</w:t>
      </w:r>
    </w:p>
    <w:p w:rsidR="00216BE2" w:rsidRPr="00BF34E6" w:rsidRDefault="00216BE2" w:rsidP="00216BE2">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 xml:space="preserve">      2022 г. — 0,00 рублей,</w:t>
      </w:r>
    </w:p>
    <w:p w:rsidR="00216BE2" w:rsidRPr="00BF34E6" w:rsidRDefault="00216BE2" w:rsidP="00216BE2">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местный бюджет:</w:t>
      </w:r>
    </w:p>
    <w:p w:rsidR="00216BE2" w:rsidRPr="00BF34E6" w:rsidRDefault="00216BE2" w:rsidP="00216BE2">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 xml:space="preserve">      2018 г. — 1 272 150,00 рублей,</w:t>
      </w:r>
    </w:p>
    <w:p w:rsidR="00216BE2" w:rsidRPr="00BF34E6" w:rsidRDefault="00216BE2" w:rsidP="00216BE2">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 xml:space="preserve">      2019 г. — 0,00 рублей,</w:t>
      </w:r>
    </w:p>
    <w:p w:rsidR="00216BE2" w:rsidRPr="00BF34E6" w:rsidRDefault="00216BE2" w:rsidP="00216BE2">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 xml:space="preserve">      2020 г. — 0,00 рублей,</w:t>
      </w:r>
    </w:p>
    <w:p w:rsidR="00216BE2" w:rsidRPr="00BF34E6" w:rsidRDefault="00216BE2" w:rsidP="00216BE2">
      <w:pPr>
        <w:widowControl w:val="0"/>
        <w:autoSpaceDE w:val="0"/>
        <w:autoSpaceDN w:val="0"/>
        <w:adjustRightInd w:val="0"/>
        <w:jc w:val="both"/>
        <w:rPr>
          <w:rFonts w:ascii="Times New Roman" w:hAnsi="Times New Roman"/>
          <w:sz w:val="27"/>
          <w:szCs w:val="27"/>
        </w:rPr>
      </w:pPr>
      <w:r w:rsidRPr="00BF34E6">
        <w:rPr>
          <w:rFonts w:ascii="Times New Roman" w:hAnsi="Times New Roman"/>
          <w:sz w:val="27"/>
          <w:szCs w:val="27"/>
        </w:rPr>
        <w:t xml:space="preserve">      2021 г. — 0,00 рублей,</w:t>
      </w:r>
    </w:p>
    <w:p w:rsidR="00216BE2" w:rsidRPr="00BF34E6" w:rsidRDefault="00216BE2" w:rsidP="00216BE2">
      <w:pPr>
        <w:pStyle w:val="ConsPlusNormal"/>
        <w:ind w:firstLine="0"/>
        <w:jc w:val="both"/>
        <w:rPr>
          <w:rFonts w:ascii="Times New Roman" w:hAnsi="Times New Roman"/>
          <w:sz w:val="27"/>
          <w:szCs w:val="27"/>
        </w:rPr>
      </w:pPr>
      <w:r w:rsidRPr="00BF34E6">
        <w:rPr>
          <w:rFonts w:ascii="Times New Roman" w:hAnsi="Times New Roman"/>
          <w:sz w:val="27"/>
          <w:szCs w:val="27"/>
        </w:rPr>
        <w:t xml:space="preserve">      2022 г. — 0,00 рублей</w:t>
      </w:r>
      <w:proofErr w:type="gramStart"/>
      <w:r w:rsidRPr="00BF34E6">
        <w:rPr>
          <w:rFonts w:ascii="Times New Roman" w:hAnsi="Times New Roman"/>
          <w:sz w:val="27"/>
          <w:szCs w:val="27"/>
        </w:rPr>
        <w:t>.».</w:t>
      </w:r>
      <w:proofErr w:type="gramEnd"/>
    </w:p>
    <w:p w:rsidR="00216BE2" w:rsidRPr="00BF34E6" w:rsidRDefault="00216BE2" w:rsidP="00766A00">
      <w:pPr>
        <w:widowControl w:val="0"/>
        <w:autoSpaceDE w:val="0"/>
        <w:autoSpaceDN w:val="0"/>
        <w:adjustRightInd w:val="0"/>
        <w:ind w:firstLine="709"/>
        <w:jc w:val="both"/>
        <w:rPr>
          <w:rFonts w:ascii="Times New Roman" w:hAnsi="Times New Roman"/>
          <w:sz w:val="28"/>
          <w:szCs w:val="28"/>
        </w:rPr>
      </w:pPr>
      <w:r w:rsidRPr="00BF34E6">
        <w:rPr>
          <w:rFonts w:ascii="Times New Roman" w:hAnsi="Times New Roman"/>
          <w:sz w:val="28"/>
          <w:szCs w:val="28"/>
        </w:rPr>
        <w:t>1.5. Приложение № 1 к паспорту муниципальной программы  «Формирование современной городской среды на 2018-2022 годы» изложить в новой редакции (приложение № 1 к настоящему постановлению).</w:t>
      </w:r>
    </w:p>
    <w:p w:rsidR="00420C13" w:rsidRPr="00BF34E6" w:rsidRDefault="00420C13" w:rsidP="00766A00">
      <w:pPr>
        <w:widowControl w:val="0"/>
        <w:autoSpaceDE w:val="0"/>
        <w:autoSpaceDN w:val="0"/>
        <w:adjustRightInd w:val="0"/>
        <w:ind w:firstLine="709"/>
        <w:jc w:val="both"/>
        <w:rPr>
          <w:rFonts w:ascii="Times New Roman" w:hAnsi="Times New Roman"/>
          <w:sz w:val="28"/>
          <w:szCs w:val="28"/>
        </w:rPr>
      </w:pPr>
      <w:r w:rsidRPr="00BF34E6">
        <w:rPr>
          <w:rFonts w:ascii="Times New Roman" w:hAnsi="Times New Roman"/>
          <w:sz w:val="28"/>
          <w:szCs w:val="28"/>
        </w:rPr>
        <w:t>1.6. Приложение № 2 к паспорту муниципальной программы  «Формирование современной городской среды на 2018-2022 годы» изложить в новой редакции (приложение № 2 к настоящему постановлению).</w:t>
      </w:r>
    </w:p>
    <w:p w:rsidR="00420C13" w:rsidRPr="00BF34E6" w:rsidRDefault="00420C13" w:rsidP="00766A00">
      <w:pPr>
        <w:widowControl w:val="0"/>
        <w:autoSpaceDE w:val="0"/>
        <w:autoSpaceDN w:val="0"/>
        <w:adjustRightInd w:val="0"/>
        <w:ind w:firstLine="709"/>
        <w:jc w:val="both"/>
        <w:rPr>
          <w:rFonts w:ascii="Times New Roman" w:hAnsi="Times New Roman"/>
          <w:sz w:val="28"/>
          <w:szCs w:val="28"/>
        </w:rPr>
      </w:pPr>
      <w:r w:rsidRPr="00BF34E6">
        <w:rPr>
          <w:rFonts w:ascii="Times New Roman" w:hAnsi="Times New Roman"/>
          <w:sz w:val="28"/>
          <w:szCs w:val="28"/>
        </w:rPr>
        <w:t>1.7. Приложение № 1 к муниципальной программе «Формирование современной городской среды на 2018-2022 годы» изложить в новой редакции (приложение № 3 к настоящему постановлению).</w:t>
      </w:r>
    </w:p>
    <w:p w:rsidR="00420C13" w:rsidRPr="00BF34E6" w:rsidRDefault="00420C13" w:rsidP="00766A00">
      <w:pPr>
        <w:widowControl w:val="0"/>
        <w:autoSpaceDE w:val="0"/>
        <w:autoSpaceDN w:val="0"/>
        <w:adjustRightInd w:val="0"/>
        <w:ind w:firstLine="709"/>
        <w:jc w:val="both"/>
        <w:rPr>
          <w:rFonts w:ascii="Times New Roman" w:hAnsi="Times New Roman"/>
          <w:sz w:val="28"/>
          <w:szCs w:val="28"/>
        </w:rPr>
      </w:pPr>
      <w:r w:rsidRPr="00BF34E6">
        <w:rPr>
          <w:rFonts w:ascii="Times New Roman" w:hAnsi="Times New Roman"/>
          <w:sz w:val="28"/>
          <w:szCs w:val="28"/>
        </w:rPr>
        <w:t>1.8. Приложение № 2 к муниципальной программе «Формирование современной городской среды на 2018-2022 годы» изложить в новой редакции (приложение № 4 к настоящему постановлению).</w:t>
      </w:r>
    </w:p>
    <w:p w:rsidR="00420C13" w:rsidRPr="00BF34E6" w:rsidRDefault="00420C13" w:rsidP="00766A00">
      <w:pPr>
        <w:pStyle w:val="ConsPlusNormal"/>
        <w:ind w:firstLine="709"/>
        <w:jc w:val="both"/>
        <w:rPr>
          <w:rFonts w:ascii="Times New Roman" w:hAnsi="Times New Roman"/>
          <w:sz w:val="28"/>
          <w:szCs w:val="28"/>
        </w:rPr>
      </w:pPr>
      <w:r w:rsidRPr="00BF34E6">
        <w:rPr>
          <w:rFonts w:ascii="Times New Roman" w:hAnsi="Times New Roman"/>
          <w:sz w:val="28"/>
          <w:szCs w:val="28"/>
        </w:rPr>
        <w:t xml:space="preserve">1.9. </w:t>
      </w:r>
      <w:r w:rsidR="00766A00" w:rsidRPr="00BF34E6">
        <w:rPr>
          <w:rFonts w:ascii="Times New Roman" w:hAnsi="Times New Roman"/>
          <w:sz w:val="28"/>
          <w:szCs w:val="28"/>
        </w:rPr>
        <w:t>Исключить «</w:t>
      </w:r>
      <w:r w:rsidR="00766A00" w:rsidRPr="00BF34E6">
        <w:rPr>
          <w:rFonts w:ascii="Times New Roman" w:hAnsi="Times New Roman" w:cs="Times New Roman"/>
          <w:sz w:val="28"/>
          <w:szCs w:val="28"/>
        </w:rPr>
        <w:t xml:space="preserve">Ранжированный адресный перечень дворовых территорий многоквартирных домов» из  </w:t>
      </w:r>
      <w:r w:rsidR="00766A00" w:rsidRPr="00BF34E6">
        <w:rPr>
          <w:rFonts w:ascii="Times New Roman" w:hAnsi="Times New Roman"/>
          <w:sz w:val="28"/>
          <w:szCs w:val="28"/>
        </w:rPr>
        <w:t>п</w:t>
      </w:r>
      <w:r w:rsidRPr="00BF34E6">
        <w:rPr>
          <w:rFonts w:ascii="Times New Roman" w:hAnsi="Times New Roman"/>
          <w:sz w:val="28"/>
          <w:szCs w:val="28"/>
        </w:rPr>
        <w:t>риложени</w:t>
      </w:r>
      <w:r w:rsidR="00766A00" w:rsidRPr="00BF34E6">
        <w:rPr>
          <w:rFonts w:ascii="Times New Roman" w:hAnsi="Times New Roman"/>
          <w:sz w:val="28"/>
          <w:szCs w:val="28"/>
        </w:rPr>
        <w:t>я</w:t>
      </w:r>
      <w:r w:rsidRPr="00BF34E6">
        <w:rPr>
          <w:rFonts w:ascii="Times New Roman" w:hAnsi="Times New Roman"/>
          <w:sz w:val="28"/>
          <w:szCs w:val="28"/>
        </w:rPr>
        <w:t xml:space="preserve"> № 3 к муниципальной программе «Формирование современной городской среды на 2018-2022 годы»</w:t>
      </w:r>
      <w:r w:rsidR="00766A00" w:rsidRPr="00BF34E6">
        <w:rPr>
          <w:rFonts w:ascii="Times New Roman" w:hAnsi="Times New Roman"/>
          <w:sz w:val="28"/>
          <w:szCs w:val="28"/>
        </w:rPr>
        <w:t>.</w:t>
      </w:r>
    </w:p>
    <w:p w:rsidR="00766A00" w:rsidRPr="00BF34E6" w:rsidRDefault="00766A00" w:rsidP="00766A00">
      <w:pPr>
        <w:pStyle w:val="ConsPlusNormal"/>
        <w:ind w:firstLine="709"/>
        <w:jc w:val="both"/>
        <w:rPr>
          <w:rFonts w:ascii="Times New Roman" w:hAnsi="Times New Roman" w:cs="Times New Roman"/>
          <w:sz w:val="28"/>
          <w:szCs w:val="28"/>
        </w:rPr>
      </w:pPr>
      <w:r w:rsidRPr="00BF34E6">
        <w:rPr>
          <w:rFonts w:ascii="Times New Roman" w:hAnsi="Times New Roman"/>
          <w:sz w:val="28"/>
          <w:szCs w:val="28"/>
        </w:rPr>
        <w:t xml:space="preserve">1.10. </w:t>
      </w:r>
      <w:r w:rsidR="007A629E" w:rsidRPr="00BF34E6">
        <w:rPr>
          <w:rFonts w:ascii="Times New Roman" w:hAnsi="Times New Roman"/>
          <w:sz w:val="28"/>
          <w:szCs w:val="28"/>
        </w:rPr>
        <w:t>П</w:t>
      </w:r>
      <w:r w:rsidRPr="00BF34E6">
        <w:rPr>
          <w:rFonts w:ascii="Times New Roman" w:hAnsi="Times New Roman"/>
          <w:sz w:val="28"/>
          <w:szCs w:val="28"/>
        </w:rPr>
        <w:t xml:space="preserve">риложение № 3 к муниципальной программе «Формирование современной городской среды на 2018-2022 годы» </w:t>
      </w:r>
      <w:r w:rsidR="007E3C5D" w:rsidRPr="00BF34E6">
        <w:rPr>
          <w:rFonts w:ascii="Times New Roman" w:hAnsi="Times New Roman"/>
          <w:sz w:val="28"/>
          <w:szCs w:val="28"/>
        </w:rPr>
        <w:t>дополнить</w:t>
      </w:r>
      <w:r w:rsidRPr="00BF34E6">
        <w:rPr>
          <w:rFonts w:ascii="Times New Roman" w:hAnsi="Times New Roman"/>
          <w:sz w:val="28"/>
          <w:szCs w:val="28"/>
        </w:rPr>
        <w:t xml:space="preserve"> «</w:t>
      </w:r>
      <w:r w:rsidRPr="00BF34E6">
        <w:rPr>
          <w:rFonts w:ascii="Times New Roman" w:hAnsi="Times New Roman" w:cs="Times New Roman"/>
          <w:sz w:val="28"/>
          <w:szCs w:val="28"/>
        </w:rPr>
        <w:t>Ранжированны</w:t>
      </w:r>
      <w:r w:rsidR="007E3C5D" w:rsidRPr="00BF34E6">
        <w:rPr>
          <w:rFonts w:ascii="Times New Roman" w:hAnsi="Times New Roman" w:cs="Times New Roman"/>
          <w:sz w:val="28"/>
          <w:szCs w:val="28"/>
        </w:rPr>
        <w:t>м</w:t>
      </w:r>
      <w:r w:rsidRPr="00BF34E6">
        <w:rPr>
          <w:rFonts w:ascii="Times New Roman" w:hAnsi="Times New Roman" w:cs="Times New Roman"/>
          <w:sz w:val="28"/>
          <w:szCs w:val="28"/>
        </w:rPr>
        <w:t xml:space="preserve"> адресны</w:t>
      </w:r>
      <w:r w:rsidR="007E3C5D" w:rsidRPr="00BF34E6">
        <w:rPr>
          <w:rFonts w:ascii="Times New Roman" w:hAnsi="Times New Roman" w:cs="Times New Roman"/>
          <w:sz w:val="28"/>
          <w:szCs w:val="28"/>
        </w:rPr>
        <w:t>м</w:t>
      </w:r>
      <w:r w:rsidRPr="00BF34E6">
        <w:rPr>
          <w:rFonts w:ascii="Times New Roman" w:hAnsi="Times New Roman" w:cs="Times New Roman"/>
          <w:sz w:val="28"/>
          <w:szCs w:val="28"/>
        </w:rPr>
        <w:t xml:space="preserve"> переч</w:t>
      </w:r>
      <w:r w:rsidR="007E3C5D" w:rsidRPr="00BF34E6">
        <w:rPr>
          <w:rFonts w:ascii="Times New Roman" w:hAnsi="Times New Roman" w:cs="Times New Roman"/>
          <w:sz w:val="28"/>
          <w:szCs w:val="28"/>
        </w:rPr>
        <w:t>нем</w:t>
      </w:r>
      <w:r w:rsidRPr="00BF34E6">
        <w:rPr>
          <w:rFonts w:ascii="Times New Roman" w:hAnsi="Times New Roman" w:cs="Times New Roman"/>
          <w:sz w:val="28"/>
          <w:szCs w:val="28"/>
        </w:rPr>
        <w:t xml:space="preserve"> дворовых территорий многоквартирных домов, подлежащих благоустройству в первоочередном порядке в 2018 году» и «Адресны</w:t>
      </w:r>
      <w:r w:rsidR="007E3C5D" w:rsidRPr="00BF34E6">
        <w:rPr>
          <w:rFonts w:ascii="Times New Roman" w:hAnsi="Times New Roman" w:cs="Times New Roman"/>
          <w:sz w:val="28"/>
          <w:szCs w:val="28"/>
        </w:rPr>
        <w:t>м</w:t>
      </w:r>
      <w:r w:rsidRPr="00BF34E6">
        <w:rPr>
          <w:rFonts w:ascii="Times New Roman" w:hAnsi="Times New Roman" w:cs="Times New Roman"/>
          <w:sz w:val="28"/>
          <w:szCs w:val="28"/>
        </w:rPr>
        <w:t xml:space="preserve"> переч</w:t>
      </w:r>
      <w:r w:rsidR="007E3C5D" w:rsidRPr="00BF34E6">
        <w:rPr>
          <w:rFonts w:ascii="Times New Roman" w:hAnsi="Times New Roman" w:cs="Times New Roman"/>
          <w:sz w:val="28"/>
          <w:szCs w:val="28"/>
        </w:rPr>
        <w:t>нем</w:t>
      </w:r>
      <w:r w:rsidRPr="00BF34E6">
        <w:rPr>
          <w:rFonts w:ascii="Times New Roman" w:hAnsi="Times New Roman" w:cs="Times New Roman"/>
          <w:sz w:val="28"/>
          <w:szCs w:val="28"/>
        </w:rPr>
        <w:t xml:space="preserve"> всех дворовых территорий многоквартирных домов, нуждающихся в благоустройстве по результатам инвентаризации» (приложение № 5 к настоящему постановлению).</w:t>
      </w:r>
    </w:p>
    <w:p w:rsidR="007434B8" w:rsidRPr="00BF34E6" w:rsidRDefault="007434B8" w:rsidP="00B83068">
      <w:pPr>
        <w:widowControl w:val="0"/>
        <w:tabs>
          <w:tab w:val="left" w:pos="1560"/>
        </w:tabs>
        <w:ind w:firstLine="709"/>
        <w:jc w:val="both"/>
        <w:rPr>
          <w:rFonts w:ascii="Times New Roman" w:hAnsi="Times New Roman"/>
          <w:sz w:val="28"/>
          <w:szCs w:val="28"/>
        </w:rPr>
      </w:pPr>
      <w:r w:rsidRPr="00BF34E6">
        <w:rPr>
          <w:rFonts w:ascii="Times New Roman" w:hAnsi="Times New Roman"/>
          <w:sz w:val="28"/>
          <w:szCs w:val="28"/>
        </w:rPr>
        <w:t>2. Управлению</w:t>
      </w:r>
      <w:r w:rsidR="009B4BDB" w:rsidRPr="00BF34E6">
        <w:rPr>
          <w:rFonts w:ascii="Times New Roman" w:hAnsi="Times New Roman"/>
          <w:sz w:val="28"/>
          <w:szCs w:val="28"/>
        </w:rPr>
        <w:t xml:space="preserve"> </w:t>
      </w:r>
      <w:r w:rsidRPr="00BF34E6">
        <w:rPr>
          <w:rFonts w:ascii="Times New Roman" w:hAnsi="Times New Roman"/>
          <w:sz w:val="28"/>
          <w:szCs w:val="28"/>
        </w:rPr>
        <w:t>делами Администрации ЗАТО г.</w:t>
      </w:r>
      <w:r w:rsidR="00EB5645" w:rsidRPr="00BF34E6">
        <w:rPr>
          <w:rFonts w:ascii="Times New Roman" w:hAnsi="Times New Roman"/>
          <w:sz w:val="28"/>
          <w:szCs w:val="28"/>
        </w:rPr>
        <w:t xml:space="preserve"> </w:t>
      </w:r>
      <w:r w:rsidRPr="00BF34E6">
        <w:rPr>
          <w:rFonts w:ascii="Times New Roman" w:hAnsi="Times New Roman"/>
          <w:sz w:val="28"/>
          <w:szCs w:val="28"/>
        </w:rPr>
        <w:t>Железногорск (</w:t>
      </w:r>
      <w:r w:rsidR="00CF7DAF" w:rsidRPr="00BF34E6">
        <w:rPr>
          <w:rFonts w:ascii="Times New Roman" w:hAnsi="Times New Roman"/>
          <w:sz w:val="28"/>
          <w:szCs w:val="28"/>
        </w:rPr>
        <w:t>Е</w:t>
      </w:r>
      <w:r w:rsidRPr="00BF34E6">
        <w:rPr>
          <w:rFonts w:ascii="Times New Roman" w:hAnsi="Times New Roman"/>
          <w:sz w:val="28"/>
          <w:szCs w:val="28"/>
        </w:rPr>
        <w:t>.В.</w:t>
      </w:r>
      <w:r w:rsidR="00176EB6" w:rsidRPr="00BF34E6">
        <w:rPr>
          <w:rFonts w:ascii="Times New Roman" w:hAnsi="Times New Roman"/>
          <w:sz w:val="28"/>
          <w:szCs w:val="28"/>
        </w:rPr>
        <w:t> </w:t>
      </w:r>
      <w:r w:rsidR="00CF7DAF" w:rsidRPr="00BF34E6">
        <w:rPr>
          <w:rFonts w:ascii="Times New Roman" w:hAnsi="Times New Roman"/>
          <w:sz w:val="28"/>
          <w:szCs w:val="28"/>
        </w:rPr>
        <w:t>Андросова</w:t>
      </w:r>
      <w:r w:rsidRPr="00BF34E6">
        <w:rPr>
          <w:rFonts w:ascii="Times New Roman" w:hAnsi="Times New Roman"/>
          <w:sz w:val="28"/>
          <w:szCs w:val="28"/>
        </w:rPr>
        <w:t xml:space="preserve">) довести настоящее постановление до сведения населения через газету </w:t>
      </w:r>
      <w:r w:rsidR="007438B8" w:rsidRPr="00BF34E6">
        <w:rPr>
          <w:rFonts w:ascii="Times New Roman" w:hAnsi="Times New Roman"/>
          <w:sz w:val="28"/>
          <w:szCs w:val="28"/>
        </w:rPr>
        <w:t>«</w:t>
      </w:r>
      <w:r w:rsidRPr="00BF34E6">
        <w:rPr>
          <w:rFonts w:ascii="Times New Roman" w:hAnsi="Times New Roman"/>
          <w:sz w:val="28"/>
          <w:szCs w:val="28"/>
        </w:rPr>
        <w:t>Город и горожане</w:t>
      </w:r>
      <w:r w:rsidR="007438B8" w:rsidRPr="00BF34E6">
        <w:rPr>
          <w:rFonts w:ascii="Times New Roman" w:hAnsi="Times New Roman"/>
          <w:sz w:val="28"/>
          <w:szCs w:val="28"/>
        </w:rPr>
        <w:t>»</w:t>
      </w:r>
      <w:r w:rsidRPr="00BF34E6">
        <w:rPr>
          <w:rFonts w:ascii="Times New Roman" w:hAnsi="Times New Roman"/>
          <w:sz w:val="28"/>
          <w:szCs w:val="28"/>
        </w:rPr>
        <w:t>.</w:t>
      </w:r>
    </w:p>
    <w:p w:rsidR="007434B8" w:rsidRPr="00BF34E6" w:rsidRDefault="007434B8" w:rsidP="00B83068">
      <w:pPr>
        <w:widowControl w:val="0"/>
        <w:tabs>
          <w:tab w:val="left" w:pos="1560"/>
        </w:tabs>
        <w:autoSpaceDE w:val="0"/>
        <w:autoSpaceDN w:val="0"/>
        <w:adjustRightInd w:val="0"/>
        <w:ind w:firstLine="709"/>
        <w:jc w:val="both"/>
        <w:outlineLvl w:val="0"/>
        <w:rPr>
          <w:rFonts w:ascii="Times New Roman" w:hAnsi="Times New Roman"/>
          <w:sz w:val="28"/>
          <w:szCs w:val="28"/>
        </w:rPr>
      </w:pPr>
      <w:r w:rsidRPr="00BF34E6">
        <w:rPr>
          <w:rFonts w:ascii="Times New Roman" w:hAnsi="Times New Roman"/>
          <w:sz w:val="28"/>
          <w:szCs w:val="28"/>
        </w:rPr>
        <w:t>3. Отделу общественных связей Администрации ЗАТО г.</w:t>
      </w:r>
      <w:r w:rsidR="00EB5645" w:rsidRPr="00BF34E6">
        <w:rPr>
          <w:rFonts w:ascii="Times New Roman" w:hAnsi="Times New Roman"/>
          <w:sz w:val="28"/>
          <w:szCs w:val="28"/>
        </w:rPr>
        <w:t xml:space="preserve"> </w:t>
      </w:r>
      <w:r w:rsidRPr="00BF34E6">
        <w:rPr>
          <w:rFonts w:ascii="Times New Roman" w:hAnsi="Times New Roman"/>
          <w:sz w:val="28"/>
          <w:szCs w:val="28"/>
        </w:rPr>
        <w:t>Железногорск (И.С.</w:t>
      </w:r>
      <w:r w:rsidR="00BB52A4" w:rsidRPr="00BF34E6">
        <w:rPr>
          <w:rFonts w:ascii="Times New Roman" w:hAnsi="Times New Roman"/>
          <w:sz w:val="28"/>
          <w:szCs w:val="28"/>
        </w:rPr>
        <w:t xml:space="preserve"> </w:t>
      </w:r>
      <w:r w:rsidRPr="00BF34E6">
        <w:rPr>
          <w:rFonts w:ascii="Times New Roman" w:hAnsi="Times New Roman"/>
          <w:sz w:val="28"/>
          <w:szCs w:val="28"/>
        </w:rPr>
        <w:t xml:space="preserve">Пикалова) </w:t>
      </w:r>
      <w:proofErr w:type="gramStart"/>
      <w:r w:rsidRPr="00BF34E6">
        <w:rPr>
          <w:rFonts w:ascii="Times New Roman" w:hAnsi="Times New Roman"/>
          <w:sz w:val="28"/>
          <w:szCs w:val="28"/>
        </w:rPr>
        <w:t>разместить</w:t>
      </w:r>
      <w:proofErr w:type="gramEnd"/>
      <w:r w:rsidRPr="00BF34E6">
        <w:rPr>
          <w:rFonts w:ascii="Times New Roman" w:hAnsi="Times New Roman"/>
          <w:sz w:val="28"/>
          <w:szCs w:val="28"/>
        </w:rPr>
        <w:t xml:space="preserve"> настоящее постановление на официальном сайте муниципального образования </w:t>
      </w:r>
      <w:r w:rsidR="007438B8" w:rsidRPr="00BF34E6">
        <w:rPr>
          <w:rFonts w:ascii="Times New Roman" w:hAnsi="Times New Roman"/>
          <w:sz w:val="28"/>
          <w:szCs w:val="28"/>
        </w:rPr>
        <w:t>«</w:t>
      </w:r>
      <w:r w:rsidRPr="00BF34E6">
        <w:rPr>
          <w:rFonts w:ascii="Times New Roman" w:hAnsi="Times New Roman"/>
          <w:sz w:val="28"/>
          <w:szCs w:val="28"/>
        </w:rPr>
        <w:t>Закрытое административно-территориальное образование город Железногорск Красноярского края</w:t>
      </w:r>
      <w:r w:rsidR="007438B8" w:rsidRPr="00BF34E6">
        <w:rPr>
          <w:rFonts w:ascii="Times New Roman" w:hAnsi="Times New Roman"/>
          <w:sz w:val="28"/>
          <w:szCs w:val="28"/>
        </w:rPr>
        <w:t>»</w:t>
      </w:r>
      <w:r w:rsidRPr="00BF34E6">
        <w:rPr>
          <w:rFonts w:ascii="Times New Roman" w:hAnsi="Times New Roman"/>
          <w:sz w:val="28"/>
          <w:szCs w:val="28"/>
        </w:rPr>
        <w:t xml:space="preserve"> в информационно-телекоммуникационной сети </w:t>
      </w:r>
      <w:r w:rsidR="007438B8" w:rsidRPr="00BF34E6">
        <w:rPr>
          <w:rFonts w:ascii="Times New Roman" w:hAnsi="Times New Roman"/>
          <w:sz w:val="28"/>
          <w:szCs w:val="28"/>
        </w:rPr>
        <w:t>«</w:t>
      </w:r>
      <w:r w:rsidRPr="00BF34E6">
        <w:rPr>
          <w:rFonts w:ascii="Times New Roman" w:hAnsi="Times New Roman"/>
          <w:sz w:val="28"/>
          <w:szCs w:val="28"/>
        </w:rPr>
        <w:t>Интернет</w:t>
      </w:r>
      <w:r w:rsidR="007438B8" w:rsidRPr="00BF34E6">
        <w:rPr>
          <w:rFonts w:ascii="Times New Roman" w:hAnsi="Times New Roman"/>
          <w:sz w:val="28"/>
          <w:szCs w:val="28"/>
        </w:rPr>
        <w:t>»</w:t>
      </w:r>
      <w:r w:rsidRPr="00BF34E6">
        <w:rPr>
          <w:rFonts w:ascii="Times New Roman" w:hAnsi="Times New Roman"/>
          <w:sz w:val="28"/>
          <w:szCs w:val="28"/>
        </w:rPr>
        <w:t>.</w:t>
      </w:r>
    </w:p>
    <w:p w:rsidR="007434B8" w:rsidRPr="00BF34E6" w:rsidRDefault="007434B8" w:rsidP="00B83068">
      <w:pPr>
        <w:pStyle w:val="ConsNormal"/>
        <w:tabs>
          <w:tab w:val="left" w:pos="1560"/>
        </w:tabs>
        <w:ind w:right="0" w:firstLine="709"/>
        <w:jc w:val="both"/>
        <w:rPr>
          <w:rFonts w:ascii="Times New Roman" w:hAnsi="Times New Roman" w:cs="Times New Roman"/>
          <w:sz w:val="28"/>
          <w:szCs w:val="28"/>
        </w:rPr>
      </w:pPr>
      <w:r w:rsidRPr="00BF34E6">
        <w:rPr>
          <w:rFonts w:ascii="Times New Roman" w:hAnsi="Times New Roman" w:cs="Times New Roman"/>
          <w:sz w:val="28"/>
          <w:szCs w:val="28"/>
        </w:rPr>
        <w:t>4. Контроль над исполнением настоящего постановления возложить на заместителя Главы администрации ЗАТО г.</w:t>
      </w:r>
      <w:r w:rsidR="00EB5645" w:rsidRPr="00BF34E6">
        <w:rPr>
          <w:rFonts w:ascii="Times New Roman" w:hAnsi="Times New Roman" w:cs="Times New Roman"/>
          <w:sz w:val="28"/>
          <w:szCs w:val="28"/>
        </w:rPr>
        <w:t xml:space="preserve"> </w:t>
      </w:r>
      <w:r w:rsidRPr="00BF34E6">
        <w:rPr>
          <w:rFonts w:ascii="Times New Roman" w:hAnsi="Times New Roman" w:cs="Times New Roman"/>
          <w:sz w:val="28"/>
          <w:szCs w:val="28"/>
        </w:rPr>
        <w:t>Железногорск по жилищно-коммунальному хозяйству Ю.Г. Латушкина.</w:t>
      </w:r>
    </w:p>
    <w:p w:rsidR="00B92221" w:rsidRPr="00BF34E6" w:rsidRDefault="007434B8" w:rsidP="00B92221">
      <w:pPr>
        <w:pStyle w:val="ConsNormal"/>
        <w:tabs>
          <w:tab w:val="left" w:pos="1560"/>
        </w:tabs>
        <w:ind w:right="0" w:firstLine="709"/>
        <w:jc w:val="both"/>
        <w:rPr>
          <w:rFonts w:ascii="Times New Roman" w:hAnsi="Times New Roman" w:cs="Times New Roman"/>
          <w:sz w:val="28"/>
          <w:szCs w:val="28"/>
        </w:rPr>
      </w:pPr>
      <w:r w:rsidRPr="00BF34E6">
        <w:rPr>
          <w:rFonts w:ascii="Times New Roman" w:hAnsi="Times New Roman" w:cs="Times New Roman"/>
          <w:sz w:val="28"/>
          <w:szCs w:val="28"/>
        </w:rPr>
        <w:t>5. Настоящее постановление</w:t>
      </w:r>
      <w:r w:rsidR="009F7D5E" w:rsidRPr="00BF34E6">
        <w:rPr>
          <w:rFonts w:ascii="Times New Roman" w:hAnsi="Times New Roman" w:cs="Times New Roman"/>
          <w:sz w:val="28"/>
          <w:szCs w:val="28"/>
        </w:rPr>
        <w:t xml:space="preserve"> </w:t>
      </w:r>
      <w:r w:rsidRPr="00BF34E6">
        <w:rPr>
          <w:rFonts w:ascii="Times New Roman" w:hAnsi="Times New Roman" w:cs="Times New Roman"/>
          <w:sz w:val="28"/>
          <w:szCs w:val="28"/>
        </w:rPr>
        <w:t>вступает в силу после его официального опубликования</w:t>
      </w:r>
      <w:r w:rsidR="00B92221" w:rsidRPr="00BF34E6">
        <w:rPr>
          <w:rFonts w:ascii="Times New Roman" w:hAnsi="Times New Roman" w:cs="Times New Roman"/>
          <w:sz w:val="28"/>
          <w:szCs w:val="28"/>
        </w:rPr>
        <w:t>.</w:t>
      </w:r>
    </w:p>
    <w:p w:rsidR="007434B8" w:rsidRPr="00BF34E6" w:rsidRDefault="007434B8" w:rsidP="00B83068">
      <w:pPr>
        <w:pStyle w:val="ConsNormal"/>
        <w:tabs>
          <w:tab w:val="left" w:pos="1560"/>
        </w:tabs>
        <w:ind w:right="0" w:firstLine="709"/>
        <w:jc w:val="both"/>
        <w:rPr>
          <w:rFonts w:ascii="Times New Roman" w:hAnsi="Times New Roman" w:cs="Times New Roman"/>
          <w:sz w:val="28"/>
          <w:szCs w:val="28"/>
        </w:rPr>
      </w:pPr>
    </w:p>
    <w:p w:rsidR="00AE6B13" w:rsidRPr="00BF34E6" w:rsidRDefault="00AE6B13" w:rsidP="00543597">
      <w:pPr>
        <w:pStyle w:val="ConsNormal"/>
        <w:ind w:right="0" w:firstLine="709"/>
        <w:jc w:val="both"/>
        <w:rPr>
          <w:rFonts w:ascii="Times New Roman" w:hAnsi="Times New Roman" w:cs="Times New Roman"/>
          <w:sz w:val="28"/>
          <w:szCs w:val="28"/>
        </w:rPr>
      </w:pPr>
    </w:p>
    <w:p w:rsidR="007434B8" w:rsidRPr="00BF34E6" w:rsidRDefault="007434B8" w:rsidP="009833F5">
      <w:pPr>
        <w:widowControl w:val="0"/>
        <w:autoSpaceDE w:val="0"/>
        <w:autoSpaceDN w:val="0"/>
        <w:adjustRightInd w:val="0"/>
        <w:jc w:val="both"/>
        <w:rPr>
          <w:rFonts w:ascii="Times New Roman" w:hAnsi="Times New Roman"/>
          <w:sz w:val="28"/>
          <w:szCs w:val="27"/>
        </w:rPr>
      </w:pPr>
    </w:p>
    <w:p w:rsidR="009B4BDB" w:rsidRPr="00BF34E6" w:rsidRDefault="007434B8" w:rsidP="008B5B7C">
      <w:pPr>
        <w:widowControl w:val="0"/>
        <w:autoSpaceDE w:val="0"/>
        <w:autoSpaceDN w:val="0"/>
        <w:adjustRightInd w:val="0"/>
        <w:jc w:val="both"/>
        <w:outlineLvl w:val="2"/>
        <w:rPr>
          <w:rFonts w:ascii="Times New Roman" w:hAnsi="Times New Roman"/>
          <w:sz w:val="28"/>
          <w:szCs w:val="28"/>
        </w:rPr>
      </w:pPr>
      <w:r w:rsidRPr="00BF34E6">
        <w:rPr>
          <w:rFonts w:ascii="Times New Roman" w:hAnsi="Times New Roman"/>
          <w:sz w:val="28"/>
          <w:szCs w:val="28"/>
        </w:rPr>
        <w:t>Глав</w:t>
      </w:r>
      <w:r w:rsidR="000851CB" w:rsidRPr="00BF34E6">
        <w:rPr>
          <w:rFonts w:ascii="Times New Roman" w:hAnsi="Times New Roman"/>
          <w:sz w:val="28"/>
          <w:szCs w:val="28"/>
        </w:rPr>
        <w:t>а</w:t>
      </w:r>
      <w:r w:rsidR="009F7D5E" w:rsidRPr="00BF34E6">
        <w:rPr>
          <w:rFonts w:ascii="Times New Roman" w:hAnsi="Times New Roman"/>
          <w:sz w:val="28"/>
          <w:szCs w:val="28"/>
        </w:rPr>
        <w:t xml:space="preserve"> </w:t>
      </w:r>
      <w:r w:rsidR="00543597" w:rsidRPr="00BF34E6">
        <w:rPr>
          <w:rFonts w:ascii="Times New Roman" w:hAnsi="Times New Roman"/>
          <w:sz w:val="28"/>
          <w:szCs w:val="28"/>
        </w:rPr>
        <w:t>администрации</w:t>
      </w:r>
      <w:r w:rsidR="00543597" w:rsidRPr="00BF34E6">
        <w:rPr>
          <w:rFonts w:ascii="Times New Roman" w:hAnsi="Times New Roman"/>
          <w:sz w:val="28"/>
          <w:szCs w:val="28"/>
        </w:rPr>
        <w:tab/>
      </w:r>
      <w:r w:rsidR="008B5B7C" w:rsidRPr="00BF34E6">
        <w:rPr>
          <w:rFonts w:ascii="Times New Roman" w:hAnsi="Times New Roman"/>
          <w:sz w:val="28"/>
          <w:szCs w:val="28"/>
        </w:rPr>
        <w:t xml:space="preserve"> </w:t>
      </w:r>
    </w:p>
    <w:p w:rsidR="00B83068" w:rsidRPr="00BF34E6" w:rsidRDefault="009B4BDB" w:rsidP="00487546">
      <w:pPr>
        <w:widowControl w:val="0"/>
        <w:autoSpaceDE w:val="0"/>
        <w:autoSpaceDN w:val="0"/>
        <w:adjustRightInd w:val="0"/>
        <w:jc w:val="both"/>
        <w:outlineLvl w:val="2"/>
        <w:rPr>
          <w:rFonts w:ascii="Times New Roman" w:hAnsi="Times New Roman"/>
          <w:sz w:val="28"/>
          <w:szCs w:val="28"/>
        </w:rPr>
      </w:pPr>
      <w:r w:rsidRPr="00BF34E6">
        <w:rPr>
          <w:rFonts w:ascii="Times New Roman" w:hAnsi="Times New Roman"/>
          <w:sz w:val="28"/>
          <w:szCs w:val="28"/>
        </w:rPr>
        <w:t>ЗАТО г. Жел</w:t>
      </w:r>
      <w:r w:rsidR="0046386D" w:rsidRPr="00BF34E6">
        <w:rPr>
          <w:rFonts w:ascii="Times New Roman" w:hAnsi="Times New Roman"/>
          <w:sz w:val="28"/>
          <w:szCs w:val="28"/>
        </w:rPr>
        <w:t>е</w:t>
      </w:r>
      <w:r w:rsidRPr="00BF34E6">
        <w:rPr>
          <w:rFonts w:ascii="Times New Roman" w:hAnsi="Times New Roman"/>
          <w:sz w:val="28"/>
          <w:szCs w:val="28"/>
        </w:rPr>
        <w:t>зногорск</w:t>
      </w:r>
      <w:r w:rsidR="008B5B7C" w:rsidRPr="00BF34E6">
        <w:rPr>
          <w:rFonts w:ascii="Times New Roman" w:hAnsi="Times New Roman"/>
          <w:sz w:val="28"/>
          <w:szCs w:val="28"/>
        </w:rPr>
        <w:t xml:space="preserve">                                  </w:t>
      </w:r>
      <w:r w:rsidR="000F79F5" w:rsidRPr="00BF34E6">
        <w:rPr>
          <w:rFonts w:ascii="Times New Roman" w:hAnsi="Times New Roman"/>
          <w:sz w:val="28"/>
          <w:szCs w:val="28"/>
        </w:rPr>
        <w:t xml:space="preserve"> </w:t>
      </w:r>
      <w:r w:rsidR="008B5B7C" w:rsidRPr="00BF34E6">
        <w:rPr>
          <w:rFonts w:ascii="Times New Roman" w:hAnsi="Times New Roman"/>
          <w:sz w:val="28"/>
          <w:szCs w:val="28"/>
        </w:rPr>
        <w:t xml:space="preserve">                  </w:t>
      </w:r>
      <w:r w:rsidRPr="00BF34E6">
        <w:rPr>
          <w:rFonts w:ascii="Times New Roman" w:hAnsi="Times New Roman"/>
          <w:sz w:val="28"/>
          <w:szCs w:val="28"/>
        </w:rPr>
        <w:t xml:space="preserve">   </w:t>
      </w:r>
      <w:r w:rsidR="008B5B7C" w:rsidRPr="00BF34E6">
        <w:rPr>
          <w:rFonts w:ascii="Times New Roman" w:hAnsi="Times New Roman"/>
          <w:sz w:val="28"/>
          <w:szCs w:val="28"/>
        </w:rPr>
        <w:t xml:space="preserve">      </w:t>
      </w:r>
      <w:r w:rsidR="00D90439" w:rsidRPr="00BF34E6">
        <w:rPr>
          <w:rFonts w:ascii="Times New Roman" w:hAnsi="Times New Roman"/>
          <w:sz w:val="28"/>
          <w:szCs w:val="28"/>
        </w:rPr>
        <w:t xml:space="preserve">        </w:t>
      </w:r>
      <w:r w:rsidR="008B5B7C" w:rsidRPr="00BF34E6">
        <w:rPr>
          <w:rFonts w:ascii="Times New Roman" w:hAnsi="Times New Roman"/>
          <w:sz w:val="28"/>
          <w:szCs w:val="28"/>
        </w:rPr>
        <w:t xml:space="preserve"> </w:t>
      </w:r>
      <w:r w:rsidR="000F79F5" w:rsidRPr="00BF34E6">
        <w:rPr>
          <w:rFonts w:ascii="Times New Roman" w:hAnsi="Times New Roman"/>
          <w:sz w:val="28"/>
          <w:szCs w:val="28"/>
        </w:rPr>
        <w:t xml:space="preserve">   </w:t>
      </w:r>
      <w:r w:rsidR="008B5B7C" w:rsidRPr="00BF34E6">
        <w:rPr>
          <w:rFonts w:ascii="Times New Roman" w:hAnsi="Times New Roman"/>
          <w:sz w:val="28"/>
          <w:szCs w:val="28"/>
        </w:rPr>
        <w:t xml:space="preserve">  </w:t>
      </w:r>
      <w:r w:rsidR="00090682" w:rsidRPr="00BF34E6">
        <w:rPr>
          <w:rFonts w:ascii="Times New Roman" w:hAnsi="Times New Roman"/>
          <w:sz w:val="28"/>
          <w:szCs w:val="28"/>
        </w:rPr>
        <w:t xml:space="preserve">    </w:t>
      </w:r>
      <w:r w:rsidR="000851CB" w:rsidRPr="00BF34E6">
        <w:rPr>
          <w:rFonts w:ascii="Times New Roman" w:hAnsi="Times New Roman"/>
          <w:sz w:val="28"/>
          <w:szCs w:val="28"/>
        </w:rPr>
        <w:t>С.Е.</w:t>
      </w:r>
      <w:r w:rsidR="00215F2A" w:rsidRPr="00BF34E6">
        <w:rPr>
          <w:rFonts w:ascii="Times New Roman" w:hAnsi="Times New Roman"/>
          <w:sz w:val="28"/>
          <w:szCs w:val="28"/>
        </w:rPr>
        <w:t xml:space="preserve"> </w:t>
      </w:r>
      <w:r w:rsidR="000851CB" w:rsidRPr="00BF34E6">
        <w:rPr>
          <w:rFonts w:ascii="Times New Roman" w:hAnsi="Times New Roman"/>
          <w:sz w:val="28"/>
          <w:szCs w:val="28"/>
        </w:rPr>
        <w:t>Пешков</w:t>
      </w:r>
    </w:p>
    <w:p w:rsidR="00B83068" w:rsidRPr="00BF34E6" w:rsidRDefault="00B83068">
      <w:pPr>
        <w:rPr>
          <w:rFonts w:ascii="Times New Roman" w:hAnsi="Times New Roman"/>
          <w:sz w:val="28"/>
          <w:szCs w:val="28"/>
        </w:rPr>
      </w:pPr>
      <w:r w:rsidRPr="00BF34E6">
        <w:rPr>
          <w:rFonts w:ascii="Times New Roman" w:hAnsi="Times New Roman"/>
          <w:sz w:val="28"/>
          <w:szCs w:val="28"/>
        </w:rPr>
        <w:br w:type="page"/>
      </w:r>
    </w:p>
    <w:p w:rsidR="00F83782" w:rsidRPr="00BF34E6" w:rsidRDefault="00F83782" w:rsidP="00B83068">
      <w:pPr>
        <w:widowControl w:val="0"/>
        <w:autoSpaceDE w:val="0"/>
        <w:autoSpaceDN w:val="0"/>
        <w:adjustRightInd w:val="0"/>
        <w:jc w:val="both"/>
        <w:rPr>
          <w:rFonts w:ascii="Times New Roman" w:hAnsi="Times New Roman"/>
          <w:sz w:val="28"/>
          <w:szCs w:val="28"/>
        </w:rPr>
        <w:sectPr w:rsidR="00F83782" w:rsidRPr="00BF34E6" w:rsidSect="003362B5">
          <w:footerReference w:type="default" r:id="rId9"/>
          <w:pgSz w:w="11905" w:h="16838"/>
          <w:pgMar w:top="851" w:right="567" w:bottom="1134" w:left="1418" w:header="720" w:footer="720" w:gutter="0"/>
          <w:cols w:space="720"/>
          <w:noEndnote/>
          <w:titlePg/>
          <w:docGrid w:linePitch="299"/>
        </w:sectPr>
      </w:pPr>
      <w:bookmarkStart w:id="0" w:name="Программа"/>
      <w:bookmarkEnd w:id="0"/>
    </w:p>
    <w:p w:rsidR="00766A00" w:rsidRPr="00BF34E6" w:rsidRDefault="00766A00" w:rsidP="002E5C1F">
      <w:pPr>
        <w:ind w:left="9214"/>
        <w:rPr>
          <w:rFonts w:ascii="Times New Roman" w:eastAsia="Times New Roman" w:hAnsi="Times New Roman"/>
          <w:sz w:val="24"/>
          <w:szCs w:val="24"/>
        </w:rPr>
      </w:pPr>
      <w:r w:rsidRPr="00BF34E6">
        <w:rPr>
          <w:rFonts w:ascii="Times New Roman" w:eastAsia="Times New Roman" w:hAnsi="Times New Roman"/>
          <w:sz w:val="24"/>
          <w:szCs w:val="24"/>
        </w:rPr>
        <w:t>Приложение № 1 к постановлению Администрации ЗАТО г. Железногорск</w:t>
      </w:r>
    </w:p>
    <w:p w:rsidR="00766A00" w:rsidRPr="00BF34E6" w:rsidRDefault="00766A00" w:rsidP="002E5C1F">
      <w:pPr>
        <w:ind w:left="9214"/>
        <w:rPr>
          <w:rFonts w:ascii="Times New Roman" w:eastAsia="Times New Roman" w:hAnsi="Times New Roman"/>
          <w:sz w:val="24"/>
          <w:szCs w:val="24"/>
        </w:rPr>
      </w:pPr>
      <w:r w:rsidRPr="00BF34E6">
        <w:rPr>
          <w:rFonts w:ascii="Times New Roman" w:eastAsia="Times New Roman" w:hAnsi="Times New Roman"/>
          <w:sz w:val="24"/>
          <w:szCs w:val="24"/>
        </w:rPr>
        <w:t>от</w:t>
      </w:r>
      <w:r w:rsidR="0084612E" w:rsidRPr="00BF34E6">
        <w:rPr>
          <w:rFonts w:ascii="Times New Roman" w:eastAsia="Times New Roman" w:hAnsi="Times New Roman"/>
          <w:sz w:val="24"/>
          <w:szCs w:val="24"/>
        </w:rPr>
        <w:t xml:space="preserve"> 19.02.2018</w:t>
      </w:r>
      <w:r w:rsidRPr="00BF34E6">
        <w:rPr>
          <w:rFonts w:ascii="Times New Roman" w:eastAsia="Times New Roman" w:hAnsi="Times New Roman"/>
          <w:sz w:val="24"/>
          <w:szCs w:val="24"/>
        </w:rPr>
        <w:t xml:space="preserve"> № </w:t>
      </w:r>
      <w:r w:rsidR="0084612E" w:rsidRPr="00BF34E6">
        <w:rPr>
          <w:rFonts w:ascii="Times New Roman" w:eastAsia="Times New Roman" w:hAnsi="Times New Roman"/>
          <w:sz w:val="24"/>
          <w:szCs w:val="24"/>
        </w:rPr>
        <w:t>382</w:t>
      </w:r>
    </w:p>
    <w:p w:rsidR="00766A00" w:rsidRPr="00BF34E6" w:rsidRDefault="00766A00" w:rsidP="002E5C1F">
      <w:pPr>
        <w:ind w:left="9214"/>
        <w:rPr>
          <w:rFonts w:ascii="Times New Roman" w:eastAsia="Times New Roman" w:hAnsi="Times New Roman"/>
          <w:sz w:val="24"/>
          <w:szCs w:val="24"/>
        </w:rPr>
      </w:pPr>
    </w:p>
    <w:p w:rsidR="002E5C1F" w:rsidRPr="00BF34E6" w:rsidRDefault="002E5C1F" w:rsidP="002E5C1F">
      <w:pPr>
        <w:ind w:left="9214"/>
        <w:rPr>
          <w:sz w:val="24"/>
          <w:szCs w:val="24"/>
        </w:rPr>
      </w:pPr>
      <w:r w:rsidRPr="00BF34E6">
        <w:rPr>
          <w:rFonts w:ascii="Times New Roman" w:eastAsia="Times New Roman" w:hAnsi="Times New Roman"/>
          <w:sz w:val="24"/>
          <w:szCs w:val="24"/>
        </w:rPr>
        <w:t>Приложение № 1</w:t>
      </w:r>
      <w:r w:rsidRPr="00BF34E6">
        <w:rPr>
          <w:rFonts w:ascii="Times New Roman" w:eastAsia="Times New Roman" w:hAnsi="Times New Roman"/>
          <w:sz w:val="24"/>
          <w:szCs w:val="24"/>
        </w:rPr>
        <w:br/>
        <w:t>к паспорту муниципальной программы «Формирование современной городской среды на 2018-2022 годы»</w:t>
      </w:r>
    </w:p>
    <w:tbl>
      <w:tblPr>
        <w:tblW w:w="15182" w:type="dxa"/>
        <w:tblInd w:w="94" w:type="dxa"/>
        <w:tblLayout w:type="fixed"/>
        <w:tblLook w:val="04A0"/>
      </w:tblPr>
      <w:tblGrid>
        <w:gridCol w:w="1007"/>
        <w:gridCol w:w="5095"/>
        <w:gridCol w:w="8"/>
        <w:gridCol w:w="985"/>
        <w:gridCol w:w="7"/>
        <w:gridCol w:w="844"/>
        <w:gridCol w:w="6"/>
        <w:gridCol w:w="2265"/>
        <w:gridCol w:w="145"/>
        <w:gridCol w:w="849"/>
        <w:gridCol w:w="993"/>
        <w:gridCol w:w="993"/>
        <w:gridCol w:w="992"/>
        <w:gridCol w:w="993"/>
      </w:tblGrid>
      <w:tr w:rsidR="00EF4EDC" w:rsidRPr="00BF34E6" w:rsidTr="00866386">
        <w:trPr>
          <w:trHeight w:val="285"/>
        </w:trPr>
        <w:tc>
          <w:tcPr>
            <w:tcW w:w="15182" w:type="dxa"/>
            <w:gridSpan w:val="14"/>
            <w:tcBorders>
              <w:top w:val="nil"/>
              <w:left w:val="nil"/>
              <w:bottom w:val="single" w:sz="4" w:space="0" w:color="auto"/>
              <w:right w:val="nil"/>
            </w:tcBorders>
            <w:shd w:val="clear" w:color="auto" w:fill="auto"/>
            <w:vAlign w:val="center"/>
            <w:hideMark/>
          </w:tcPr>
          <w:p w:rsidR="00EF4EDC" w:rsidRPr="00BF34E6" w:rsidRDefault="00EF4EDC" w:rsidP="00EF4EDC">
            <w:pPr>
              <w:jc w:val="center"/>
              <w:rPr>
                <w:rFonts w:ascii="Times New Roman" w:eastAsia="Times New Roman" w:hAnsi="Times New Roman"/>
                <w:sz w:val="28"/>
                <w:szCs w:val="28"/>
              </w:rPr>
            </w:pPr>
            <w:r w:rsidRPr="00BF34E6">
              <w:br w:type="page"/>
            </w:r>
            <w:r w:rsidRPr="00BF34E6">
              <w:rPr>
                <w:rFonts w:ascii="Times New Roman" w:eastAsia="Times New Roman" w:hAnsi="Times New Roman"/>
                <w:sz w:val="28"/>
                <w:szCs w:val="28"/>
              </w:rPr>
              <w:t>Перечень целевых показателей и показателей результативности программы с расшифровкой плановых значений по годам ее реализации</w:t>
            </w:r>
          </w:p>
        </w:tc>
      </w:tr>
      <w:tr w:rsidR="00D27B4F" w:rsidRPr="00BF34E6" w:rsidTr="00F5603A">
        <w:trPr>
          <w:trHeight w:val="570"/>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EDC" w:rsidRPr="00BF34E6" w:rsidRDefault="00EF4EDC" w:rsidP="00EF4EDC">
            <w:pPr>
              <w:ind w:left="-94" w:right="-119"/>
              <w:jc w:val="center"/>
              <w:rPr>
                <w:rFonts w:ascii="Times New Roman" w:eastAsia="Times New Roman" w:hAnsi="Times New Roman"/>
                <w:sz w:val="24"/>
                <w:szCs w:val="24"/>
              </w:rPr>
            </w:pPr>
            <w:r w:rsidRPr="00BF34E6">
              <w:rPr>
                <w:rFonts w:ascii="Times New Roman" w:eastAsia="Times New Roman" w:hAnsi="Times New Roman"/>
                <w:sz w:val="24"/>
                <w:szCs w:val="24"/>
              </w:rPr>
              <w:t>№</w:t>
            </w:r>
            <w:r w:rsidRPr="00BF34E6">
              <w:rPr>
                <w:rFonts w:ascii="Times New Roman" w:eastAsia="Times New Roman" w:hAnsi="Times New Roman"/>
                <w:sz w:val="24"/>
                <w:szCs w:val="24"/>
              </w:rPr>
              <w:br/>
            </w:r>
            <w:proofErr w:type="spellStart"/>
            <w:proofErr w:type="gramStart"/>
            <w:r w:rsidRPr="00BF34E6">
              <w:rPr>
                <w:rFonts w:ascii="Times New Roman" w:eastAsia="Times New Roman" w:hAnsi="Times New Roman"/>
                <w:sz w:val="24"/>
                <w:szCs w:val="24"/>
              </w:rPr>
              <w:t>п</w:t>
            </w:r>
            <w:proofErr w:type="spellEnd"/>
            <w:proofErr w:type="gramEnd"/>
            <w:r w:rsidRPr="00BF34E6">
              <w:rPr>
                <w:rFonts w:ascii="Times New Roman" w:eastAsia="Times New Roman" w:hAnsi="Times New Roman"/>
                <w:sz w:val="24"/>
                <w:szCs w:val="24"/>
              </w:rPr>
              <w:t>/</w:t>
            </w:r>
            <w:proofErr w:type="spellStart"/>
            <w:r w:rsidRPr="00BF34E6">
              <w:rPr>
                <w:rFonts w:ascii="Times New Roman" w:eastAsia="Times New Roman" w:hAnsi="Times New Roman"/>
                <w:sz w:val="24"/>
                <w:szCs w:val="24"/>
              </w:rPr>
              <w:t>п</w:t>
            </w:r>
            <w:proofErr w:type="spellEnd"/>
          </w:p>
        </w:tc>
        <w:tc>
          <w:tcPr>
            <w:tcW w:w="5095" w:type="dxa"/>
            <w:tcBorders>
              <w:top w:val="single" w:sz="4" w:space="0" w:color="auto"/>
              <w:left w:val="nil"/>
              <w:bottom w:val="single" w:sz="4" w:space="0" w:color="auto"/>
              <w:right w:val="single" w:sz="4" w:space="0" w:color="auto"/>
            </w:tcBorders>
            <w:shd w:val="clear" w:color="auto" w:fill="auto"/>
            <w:vAlign w:val="center"/>
            <w:hideMark/>
          </w:tcPr>
          <w:p w:rsidR="00EF4EDC" w:rsidRPr="00BF34E6" w:rsidRDefault="00EF4EDC"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Цели, задачи, показатели</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EF4EDC" w:rsidRPr="00BF34E6" w:rsidRDefault="00EF4EDC"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Единица измерения</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EF4EDC" w:rsidRPr="00BF34E6" w:rsidRDefault="00EF4EDC"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Вес показателя</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EF4EDC" w:rsidRPr="00BF34E6" w:rsidRDefault="00EF4EDC"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Источник информации</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EF4EDC" w:rsidRPr="00BF34E6" w:rsidRDefault="00EF4EDC" w:rsidP="00303E1A">
            <w:pPr>
              <w:jc w:val="center"/>
              <w:rPr>
                <w:rFonts w:ascii="Times New Roman" w:eastAsia="Times New Roman" w:hAnsi="Times New Roman"/>
                <w:sz w:val="24"/>
                <w:szCs w:val="24"/>
              </w:rPr>
            </w:pPr>
            <w:r w:rsidRPr="00BF34E6">
              <w:rPr>
                <w:rFonts w:ascii="Times New Roman" w:eastAsia="Times New Roman" w:hAnsi="Times New Roman"/>
                <w:sz w:val="24"/>
                <w:szCs w:val="24"/>
              </w:rPr>
              <w:t>201</w:t>
            </w:r>
            <w:r w:rsidR="00303E1A" w:rsidRPr="00BF34E6">
              <w:rPr>
                <w:rFonts w:ascii="Times New Roman" w:eastAsia="Times New Roman" w:hAnsi="Times New Roman"/>
                <w:sz w:val="24"/>
                <w:szCs w:val="24"/>
              </w:rPr>
              <w:t>6</w:t>
            </w:r>
            <w:r w:rsidRPr="00BF34E6">
              <w:rPr>
                <w:rFonts w:ascii="Times New Roman" w:eastAsia="Times New Roman" w:hAnsi="Times New Roman"/>
                <w:sz w:val="24"/>
                <w:szCs w:val="24"/>
              </w:rPr>
              <w:br/>
              <w:t>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F4EDC" w:rsidRPr="00BF34E6" w:rsidRDefault="00EF4EDC" w:rsidP="00303E1A">
            <w:pPr>
              <w:jc w:val="center"/>
              <w:rPr>
                <w:rFonts w:ascii="Times New Roman" w:eastAsia="Times New Roman" w:hAnsi="Times New Roman"/>
                <w:sz w:val="24"/>
                <w:szCs w:val="24"/>
              </w:rPr>
            </w:pPr>
            <w:r w:rsidRPr="00BF34E6">
              <w:rPr>
                <w:rFonts w:ascii="Times New Roman" w:eastAsia="Times New Roman" w:hAnsi="Times New Roman"/>
                <w:sz w:val="24"/>
                <w:szCs w:val="24"/>
              </w:rPr>
              <w:t>201</w:t>
            </w:r>
            <w:r w:rsidR="00303E1A" w:rsidRPr="00BF34E6">
              <w:rPr>
                <w:rFonts w:ascii="Times New Roman" w:eastAsia="Times New Roman" w:hAnsi="Times New Roman"/>
                <w:sz w:val="24"/>
                <w:szCs w:val="24"/>
              </w:rPr>
              <w:t>7</w:t>
            </w:r>
            <w:r w:rsidRPr="00BF34E6">
              <w:rPr>
                <w:rFonts w:ascii="Times New Roman" w:eastAsia="Times New Roman" w:hAnsi="Times New Roman"/>
                <w:sz w:val="24"/>
                <w:szCs w:val="24"/>
              </w:rPr>
              <w:br/>
              <w:t>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F4EDC" w:rsidRPr="00BF34E6" w:rsidRDefault="00303E1A" w:rsidP="00303E1A">
            <w:pPr>
              <w:jc w:val="center"/>
              <w:rPr>
                <w:rFonts w:ascii="Times New Roman" w:eastAsia="Times New Roman" w:hAnsi="Times New Roman"/>
                <w:sz w:val="24"/>
                <w:szCs w:val="24"/>
              </w:rPr>
            </w:pPr>
            <w:r w:rsidRPr="00BF34E6">
              <w:rPr>
                <w:rFonts w:ascii="Times New Roman" w:eastAsia="Times New Roman" w:hAnsi="Times New Roman"/>
                <w:sz w:val="24"/>
                <w:szCs w:val="24"/>
              </w:rPr>
              <w:t>2018</w:t>
            </w:r>
            <w:r w:rsidR="00EF4EDC" w:rsidRPr="00BF34E6">
              <w:rPr>
                <w:rFonts w:ascii="Times New Roman" w:eastAsia="Times New Roman" w:hAnsi="Times New Roman"/>
                <w:sz w:val="24"/>
                <w:szCs w:val="24"/>
              </w:rPr>
              <w:br/>
              <w:t>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F4EDC" w:rsidRPr="00BF34E6" w:rsidRDefault="00303E1A" w:rsidP="00303E1A">
            <w:pPr>
              <w:jc w:val="center"/>
              <w:rPr>
                <w:rFonts w:ascii="Times New Roman" w:eastAsia="Times New Roman" w:hAnsi="Times New Roman"/>
                <w:sz w:val="24"/>
                <w:szCs w:val="24"/>
              </w:rPr>
            </w:pPr>
            <w:r w:rsidRPr="00BF34E6">
              <w:rPr>
                <w:rFonts w:ascii="Times New Roman" w:eastAsia="Times New Roman" w:hAnsi="Times New Roman"/>
                <w:sz w:val="24"/>
                <w:szCs w:val="24"/>
              </w:rPr>
              <w:t>2019</w:t>
            </w:r>
            <w:r w:rsidR="00EF4EDC" w:rsidRPr="00BF34E6">
              <w:rPr>
                <w:rFonts w:ascii="Times New Roman" w:eastAsia="Times New Roman" w:hAnsi="Times New Roman"/>
                <w:sz w:val="24"/>
                <w:szCs w:val="24"/>
              </w:rPr>
              <w:br/>
              <w:t>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F4EDC" w:rsidRPr="00BF34E6" w:rsidRDefault="00EF4EDC" w:rsidP="00303E1A">
            <w:pPr>
              <w:jc w:val="center"/>
              <w:rPr>
                <w:rFonts w:ascii="Times New Roman" w:eastAsia="Times New Roman" w:hAnsi="Times New Roman"/>
                <w:sz w:val="24"/>
                <w:szCs w:val="24"/>
              </w:rPr>
            </w:pPr>
            <w:r w:rsidRPr="00BF34E6">
              <w:rPr>
                <w:rFonts w:ascii="Times New Roman" w:eastAsia="Times New Roman" w:hAnsi="Times New Roman"/>
                <w:sz w:val="24"/>
                <w:szCs w:val="24"/>
              </w:rPr>
              <w:t>202</w:t>
            </w:r>
            <w:r w:rsidR="00303E1A" w:rsidRPr="00BF34E6">
              <w:rPr>
                <w:rFonts w:ascii="Times New Roman" w:eastAsia="Times New Roman" w:hAnsi="Times New Roman"/>
                <w:sz w:val="24"/>
                <w:szCs w:val="24"/>
              </w:rPr>
              <w:t>0</w:t>
            </w:r>
            <w:r w:rsidRPr="00BF34E6">
              <w:rPr>
                <w:rFonts w:ascii="Times New Roman" w:eastAsia="Times New Roman" w:hAnsi="Times New Roman"/>
                <w:sz w:val="24"/>
                <w:szCs w:val="24"/>
              </w:rPr>
              <w:br/>
              <w:t>год</w:t>
            </w:r>
          </w:p>
        </w:tc>
      </w:tr>
      <w:tr w:rsidR="00EF4EDC" w:rsidRPr="00BF34E6" w:rsidTr="00F5603A">
        <w:trPr>
          <w:trHeight w:val="127"/>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EDC" w:rsidRPr="00BF34E6" w:rsidRDefault="00EF4EDC" w:rsidP="00EF4EDC">
            <w:pPr>
              <w:ind w:left="-94" w:right="-119"/>
              <w:jc w:val="center"/>
              <w:rPr>
                <w:rFonts w:ascii="Times New Roman" w:eastAsia="Times New Roman" w:hAnsi="Times New Roman"/>
                <w:sz w:val="24"/>
                <w:szCs w:val="24"/>
              </w:rPr>
            </w:pPr>
            <w:r w:rsidRPr="00BF34E6">
              <w:rPr>
                <w:rFonts w:ascii="Times New Roman" w:eastAsia="Times New Roman" w:hAnsi="Times New Roman"/>
                <w:sz w:val="24"/>
                <w:szCs w:val="24"/>
              </w:rPr>
              <w:t>1.</w:t>
            </w:r>
          </w:p>
        </w:tc>
        <w:tc>
          <w:tcPr>
            <w:tcW w:w="14175" w:type="dxa"/>
            <w:gridSpan w:val="13"/>
            <w:tcBorders>
              <w:top w:val="single" w:sz="4" w:space="0" w:color="auto"/>
              <w:left w:val="nil"/>
              <w:bottom w:val="single" w:sz="4" w:space="0" w:color="auto"/>
              <w:right w:val="single" w:sz="4" w:space="0" w:color="auto"/>
            </w:tcBorders>
            <w:shd w:val="clear" w:color="auto" w:fill="auto"/>
            <w:hideMark/>
          </w:tcPr>
          <w:p w:rsidR="00EF4EDC" w:rsidRPr="00BF34E6" w:rsidRDefault="00EF4EDC" w:rsidP="00E155D3">
            <w:pPr>
              <w:jc w:val="both"/>
              <w:rPr>
                <w:rFonts w:ascii="Times New Roman" w:eastAsia="Times New Roman" w:hAnsi="Times New Roman"/>
                <w:sz w:val="24"/>
                <w:szCs w:val="24"/>
              </w:rPr>
            </w:pPr>
            <w:r w:rsidRPr="00BF34E6">
              <w:rPr>
                <w:rFonts w:ascii="Times New Roman" w:eastAsia="Times New Roman" w:hAnsi="Times New Roman"/>
                <w:sz w:val="24"/>
                <w:szCs w:val="24"/>
              </w:rPr>
              <w:t>Цель программы</w:t>
            </w:r>
            <w:r w:rsidRPr="00BF34E6">
              <w:rPr>
                <w:rFonts w:ascii="Times New Roman" w:eastAsia="Times New Roman" w:hAnsi="Times New Roman"/>
                <w:bCs/>
                <w:sz w:val="24"/>
                <w:szCs w:val="24"/>
              </w:rPr>
              <w:t xml:space="preserve">: </w:t>
            </w:r>
            <w:r w:rsidR="00E155D3" w:rsidRPr="00BF34E6">
              <w:rPr>
                <w:rFonts w:ascii="Times New Roman" w:eastAsia="Times New Roman" w:hAnsi="Times New Roman"/>
                <w:bCs/>
                <w:sz w:val="24"/>
                <w:szCs w:val="24"/>
              </w:rPr>
              <w:t>Повышение качества и комфорта городской среды на территории ЗАТО Железногорск</w:t>
            </w:r>
          </w:p>
        </w:tc>
      </w:tr>
      <w:tr w:rsidR="00303E1A" w:rsidRPr="00BF34E6" w:rsidTr="00F5603A">
        <w:trPr>
          <w:trHeight w:val="127"/>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E1A" w:rsidRPr="00BF34E6" w:rsidRDefault="00303E1A" w:rsidP="00EF4EDC">
            <w:pPr>
              <w:ind w:left="-94" w:right="-119"/>
              <w:jc w:val="center"/>
              <w:rPr>
                <w:rFonts w:ascii="Times New Roman" w:eastAsia="Times New Roman" w:hAnsi="Times New Roman"/>
                <w:sz w:val="24"/>
                <w:szCs w:val="24"/>
              </w:rPr>
            </w:pPr>
          </w:p>
        </w:tc>
        <w:tc>
          <w:tcPr>
            <w:tcW w:w="5103" w:type="dxa"/>
            <w:gridSpan w:val="2"/>
            <w:tcBorders>
              <w:top w:val="single" w:sz="4" w:space="0" w:color="auto"/>
              <w:left w:val="nil"/>
              <w:bottom w:val="single" w:sz="4" w:space="0" w:color="auto"/>
              <w:right w:val="single" w:sz="4" w:space="0" w:color="auto"/>
            </w:tcBorders>
            <w:shd w:val="clear" w:color="auto" w:fill="auto"/>
            <w:hideMark/>
          </w:tcPr>
          <w:p w:rsidR="00303E1A" w:rsidRPr="00BF34E6" w:rsidRDefault="00303E1A" w:rsidP="007A71D4">
            <w:pPr>
              <w:autoSpaceDE w:val="0"/>
              <w:autoSpaceDN w:val="0"/>
              <w:adjustRightInd w:val="0"/>
              <w:jc w:val="both"/>
              <w:rPr>
                <w:rFonts w:ascii="Times New Roman" w:eastAsia="Times New Roman" w:hAnsi="Times New Roman"/>
                <w:sz w:val="24"/>
                <w:szCs w:val="24"/>
              </w:rPr>
            </w:pPr>
            <w:r w:rsidRPr="00BF34E6">
              <w:rPr>
                <w:rFonts w:ascii="Times New Roman" w:eastAsia="Times New Roman" w:hAnsi="Times New Roman"/>
                <w:sz w:val="24"/>
                <w:szCs w:val="24"/>
              </w:rPr>
              <w:t>Целевой показатель 1:</w:t>
            </w:r>
            <w:r w:rsidRPr="00BF34E6">
              <w:rPr>
                <w:rFonts w:ascii="Times New Roman" w:eastAsia="Times New Roman" w:hAnsi="Times New Roman"/>
                <w:bCs/>
                <w:sz w:val="24"/>
                <w:szCs w:val="24"/>
              </w:rPr>
              <w:t xml:space="preserve"> Доля</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благоустроенных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дворовых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территорий</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в</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общем</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количестве</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дворовых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территорий</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в</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муниципальном</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образовании</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303E1A" w:rsidRPr="00BF34E6" w:rsidRDefault="00303E1A" w:rsidP="00F5603A">
            <w:pPr>
              <w:autoSpaceDE w:val="0"/>
              <w:autoSpaceDN w:val="0"/>
              <w:adjustRightInd w:val="0"/>
              <w:jc w:val="center"/>
              <w:rPr>
                <w:rFonts w:ascii="Times New Roman" w:eastAsia="Times New Roman" w:hAnsi="Times New Roman"/>
                <w:sz w:val="24"/>
                <w:szCs w:val="24"/>
              </w:rPr>
            </w:pPr>
            <w:r w:rsidRPr="00BF34E6">
              <w:rPr>
                <w:rFonts w:ascii="Times New Roman" w:eastAsia="Times New Roman" w:hAnsi="Times New Roman"/>
                <w:sz w:val="24"/>
                <w:szCs w:val="24"/>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303E1A" w:rsidRPr="00BF34E6" w:rsidRDefault="009903A9" w:rsidP="00F5603A">
            <w:pPr>
              <w:autoSpaceDE w:val="0"/>
              <w:autoSpaceDN w:val="0"/>
              <w:adjustRightInd w:val="0"/>
              <w:jc w:val="center"/>
              <w:rPr>
                <w:rFonts w:ascii="Times New Roman" w:eastAsia="Times New Roman" w:hAnsi="Times New Roman"/>
                <w:sz w:val="24"/>
                <w:szCs w:val="24"/>
              </w:rPr>
            </w:pPr>
            <w:proofErr w:type="spellStart"/>
            <w:r w:rsidRPr="00BF34E6">
              <w:rPr>
                <w:rFonts w:ascii="Times New Roman" w:hAnsi="Times New Roman"/>
                <w:sz w:val="24"/>
                <w:szCs w:val="24"/>
              </w:rPr>
              <w:t>x</w:t>
            </w:r>
            <w:proofErr w:type="spellEnd"/>
          </w:p>
        </w:tc>
        <w:tc>
          <w:tcPr>
            <w:tcW w:w="2265" w:type="dxa"/>
            <w:tcBorders>
              <w:top w:val="single" w:sz="4" w:space="0" w:color="auto"/>
              <w:left w:val="nil"/>
              <w:bottom w:val="single" w:sz="4" w:space="0" w:color="auto"/>
              <w:right w:val="single" w:sz="4" w:space="0" w:color="auto"/>
            </w:tcBorders>
            <w:shd w:val="clear" w:color="auto" w:fill="auto"/>
            <w:vAlign w:val="center"/>
          </w:tcPr>
          <w:p w:rsidR="00303E1A" w:rsidRPr="00BF34E6" w:rsidRDefault="00303E1A" w:rsidP="00F5603A">
            <w:pPr>
              <w:autoSpaceDE w:val="0"/>
              <w:autoSpaceDN w:val="0"/>
              <w:adjustRightInd w:val="0"/>
              <w:jc w:val="center"/>
              <w:rPr>
                <w:rFonts w:ascii="Times New Roman" w:eastAsia="Times New Roman" w:hAnsi="Times New Roman"/>
                <w:sz w:val="22"/>
                <w:szCs w:val="22"/>
              </w:rPr>
            </w:pPr>
            <w:r w:rsidRPr="00BF34E6">
              <w:rPr>
                <w:rFonts w:ascii="Times New Roman" w:eastAsia="Times New Roman" w:hAnsi="Times New Roman"/>
                <w:sz w:val="22"/>
                <w:szCs w:val="22"/>
              </w:rPr>
              <w:t>Управляющие организации, паспорт благоустройства дворовых территорий</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303E1A" w:rsidRPr="00BF34E6" w:rsidRDefault="00303E1A" w:rsidP="00E97C55">
            <w:pPr>
              <w:ind w:left="-108" w:right="-82"/>
              <w:jc w:val="center"/>
              <w:rPr>
                <w:rFonts w:ascii="Times New Roman" w:eastAsia="Times New Roman" w:hAnsi="Times New Roman"/>
                <w:sz w:val="24"/>
                <w:szCs w:val="24"/>
              </w:rPr>
            </w:pPr>
            <w:r w:rsidRPr="00BF34E6">
              <w:rPr>
                <w:rFonts w:ascii="Times New Roman" w:eastAsia="Times New Roman" w:hAnsi="Times New Roman"/>
                <w:sz w:val="24"/>
                <w:szCs w:val="24"/>
              </w:rPr>
              <w:t>38</w:t>
            </w:r>
          </w:p>
        </w:tc>
        <w:tc>
          <w:tcPr>
            <w:tcW w:w="993" w:type="dxa"/>
            <w:tcBorders>
              <w:top w:val="single" w:sz="4" w:space="0" w:color="auto"/>
              <w:left w:val="nil"/>
              <w:bottom w:val="single" w:sz="4" w:space="0" w:color="auto"/>
              <w:right w:val="single" w:sz="4" w:space="0" w:color="auto"/>
            </w:tcBorders>
            <w:shd w:val="clear" w:color="auto" w:fill="auto"/>
            <w:vAlign w:val="center"/>
          </w:tcPr>
          <w:p w:rsidR="00303E1A" w:rsidRPr="00BF34E6" w:rsidRDefault="00303E1A" w:rsidP="00E97C55">
            <w:pPr>
              <w:ind w:left="-108" w:right="-82"/>
              <w:jc w:val="center"/>
              <w:rPr>
                <w:rFonts w:ascii="Times New Roman" w:eastAsia="Times New Roman" w:hAnsi="Times New Roman"/>
                <w:sz w:val="24"/>
                <w:szCs w:val="24"/>
              </w:rPr>
            </w:pPr>
            <w:r w:rsidRPr="00BF34E6">
              <w:rPr>
                <w:rFonts w:ascii="Times New Roman" w:eastAsia="Times New Roman" w:hAnsi="Times New Roman"/>
                <w:sz w:val="24"/>
                <w:szCs w:val="24"/>
              </w:rPr>
              <w:t>48</w:t>
            </w:r>
          </w:p>
        </w:tc>
        <w:tc>
          <w:tcPr>
            <w:tcW w:w="993" w:type="dxa"/>
            <w:tcBorders>
              <w:top w:val="single" w:sz="4" w:space="0" w:color="auto"/>
              <w:left w:val="nil"/>
              <w:bottom w:val="single" w:sz="4" w:space="0" w:color="auto"/>
              <w:right w:val="single" w:sz="4" w:space="0" w:color="auto"/>
            </w:tcBorders>
            <w:shd w:val="clear" w:color="auto" w:fill="auto"/>
            <w:vAlign w:val="center"/>
          </w:tcPr>
          <w:p w:rsidR="00303E1A" w:rsidRPr="00BF34E6" w:rsidRDefault="00303E1A" w:rsidP="00E97C55">
            <w:pPr>
              <w:ind w:left="-108" w:right="-82"/>
              <w:jc w:val="center"/>
              <w:rPr>
                <w:rFonts w:ascii="Times New Roman" w:eastAsia="Times New Roman" w:hAnsi="Times New Roman"/>
                <w:sz w:val="24"/>
                <w:szCs w:val="24"/>
              </w:rPr>
            </w:pPr>
            <w:r w:rsidRPr="00BF34E6">
              <w:rPr>
                <w:rFonts w:ascii="Times New Roman" w:eastAsia="Times New Roman" w:hAnsi="Times New Roman"/>
                <w:sz w:val="24"/>
                <w:szCs w:val="24"/>
              </w:rPr>
              <w:t>57</w:t>
            </w:r>
          </w:p>
        </w:tc>
        <w:tc>
          <w:tcPr>
            <w:tcW w:w="992" w:type="dxa"/>
            <w:tcBorders>
              <w:top w:val="single" w:sz="4" w:space="0" w:color="auto"/>
              <w:left w:val="nil"/>
              <w:bottom w:val="single" w:sz="4" w:space="0" w:color="auto"/>
              <w:right w:val="single" w:sz="4" w:space="0" w:color="auto"/>
            </w:tcBorders>
            <w:shd w:val="clear" w:color="auto" w:fill="auto"/>
            <w:vAlign w:val="center"/>
          </w:tcPr>
          <w:p w:rsidR="00303E1A" w:rsidRPr="00BF34E6" w:rsidRDefault="00303E1A" w:rsidP="00E97C55">
            <w:pPr>
              <w:ind w:left="-108" w:right="-82"/>
              <w:jc w:val="center"/>
              <w:rPr>
                <w:rFonts w:ascii="Times New Roman" w:eastAsia="Times New Roman" w:hAnsi="Times New Roman"/>
                <w:sz w:val="24"/>
                <w:szCs w:val="24"/>
              </w:rPr>
            </w:pPr>
            <w:r w:rsidRPr="00BF34E6">
              <w:rPr>
                <w:rFonts w:ascii="Times New Roman" w:eastAsia="Times New Roman" w:hAnsi="Times New Roman"/>
                <w:sz w:val="24"/>
                <w:szCs w:val="24"/>
              </w:rPr>
              <w:t>71</w:t>
            </w:r>
          </w:p>
        </w:tc>
        <w:tc>
          <w:tcPr>
            <w:tcW w:w="993" w:type="dxa"/>
            <w:tcBorders>
              <w:top w:val="single" w:sz="4" w:space="0" w:color="auto"/>
              <w:left w:val="nil"/>
              <w:bottom w:val="single" w:sz="4" w:space="0" w:color="auto"/>
              <w:right w:val="single" w:sz="4" w:space="0" w:color="auto"/>
            </w:tcBorders>
            <w:shd w:val="clear" w:color="auto" w:fill="auto"/>
            <w:vAlign w:val="center"/>
          </w:tcPr>
          <w:p w:rsidR="00303E1A" w:rsidRPr="00BF34E6" w:rsidRDefault="00303E1A" w:rsidP="00E97C55">
            <w:pPr>
              <w:jc w:val="center"/>
              <w:rPr>
                <w:rFonts w:ascii="Times New Roman" w:eastAsia="Times New Roman" w:hAnsi="Times New Roman"/>
                <w:sz w:val="24"/>
                <w:szCs w:val="24"/>
              </w:rPr>
            </w:pPr>
            <w:r w:rsidRPr="00BF34E6">
              <w:rPr>
                <w:rFonts w:ascii="Times New Roman" w:eastAsia="Times New Roman" w:hAnsi="Times New Roman"/>
                <w:sz w:val="24"/>
                <w:szCs w:val="24"/>
              </w:rPr>
              <w:t>81</w:t>
            </w:r>
          </w:p>
        </w:tc>
      </w:tr>
      <w:tr w:rsidR="00303E1A" w:rsidRPr="00BF34E6" w:rsidTr="00F5603A">
        <w:trPr>
          <w:trHeight w:val="127"/>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E1A" w:rsidRPr="00BF34E6" w:rsidRDefault="00303E1A" w:rsidP="00EF4EDC">
            <w:pPr>
              <w:ind w:left="-94" w:right="-119"/>
              <w:jc w:val="center"/>
              <w:rPr>
                <w:rFonts w:ascii="Times New Roman" w:eastAsia="Times New Roman" w:hAnsi="Times New Roman"/>
                <w:sz w:val="24"/>
                <w:szCs w:val="24"/>
              </w:rPr>
            </w:pPr>
          </w:p>
        </w:tc>
        <w:tc>
          <w:tcPr>
            <w:tcW w:w="5103" w:type="dxa"/>
            <w:gridSpan w:val="2"/>
            <w:tcBorders>
              <w:top w:val="single" w:sz="4" w:space="0" w:color="auto"/>
              <w:left w:val="nil"/>
              <w:bottom w:val="single" w:sz="4" w:space="0" w:color="auto"/>
              <w:right w:val="single" w:sz="4" w:space="0" w:color="auto"/>
            </w:tcBorders>
            <w:shd w:val="clear" w:color="auto" w:fill="auto"/>
            <w:hideMark/>
          </w:tcPr>
          <w:p w:rsidR="00303E1A" w:rsidRPr="00BF34E6" w:rsidRDefault="00303E1A" w:rsidP="00EF4EDC">
            <w:pPr>
              <w:autoSpaceDE w:val="0"/>
              <w:autoSpaceDN w:val="0"/>
              <w:adjustRightInd w:val="0"/>
              <w:jc w:val="both"/>
              <w:rPr>
                <w:rFonts w:ascii="Times New Roman" w:eastAsia="Times New Roman" w:hAnsi="Times New Roman"/>
                <w:sz w:val="24"/>
                <w:szCs w:val="24"/>
              </w:rPr>
            </w:pPr>
            <w:r w:rsidRPr="00BF34E6">
              <w:rPr>
                <w:rFonts w:ascii="Times New Roman" w:eastAsia="Times New Roman" w:hAnsi="Times New Roman"/>
                <w:sz w:val="24"/>
                <w:szCs w:val="24"/>
              </w:rPr>
              <w:t xml:space="preserve">Целевой показатель 2: </w:t>
            </w:r>
            <w:r w:rsidRPr="00BF34E6">
              <w:rPr>
                <w:rFonts w:ascii="Times New Roman" w:eastAsia="Times New Roman" w:hAnsi="Times New Roman"/>
                <w:bCs/>
                <w:sz w:val="24"/>
                <w:szCs w:val="24"/>
              </w:rPr>
              <w:t>Доля</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благоустроенных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общественных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территорий</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муниципального</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образования</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площадей</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набережных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улиц</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скверов</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парков</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иных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территорий</w:t>
            </w:r>
            <w:r w:rsidRPr="00BF34E6">
              <w:rPr>
                <w:rFonts w:ascii="Times" w:eastAsia="Times New Roman" w:hAnsi="Times" w:cs="Times"/>
                <w:bCs/>
                <w:sz w:val="24"/>
                <w:szCs w:val="24"/>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303E1A" w:rsidRPr="00BF34E6" w:rsidRDefault="00303E1A" w:rsidP="00F5603A">
            <w:pPr>
              <w:autoSpaceDE w:val="0"/>
              <w:autoSpaceDN w:val="0"/>
              <w:adjustRightInd w:val="0"/>
              <w:jc w:val="center"/>
              <w:rPr>
                <w:rFonts w:ascii="Times New Roman" w:eastAsia="Times New Roman" w:hAnsi="Times New Roman"/>
                <w:sz w:val="24"/>
                <w:szCs w:val="24"/>
              </w:rPr>
            </w:pPr>
            <w:r w:rsidRPr="00BF34E6">
              <w:rPr>
                <w:rFonts w:ascii="Times New Roman" w:eastAsia="Times New Roman" w:hAnsi="Times New Roman"/>
                <w:sz w:val="24"/>
                <w:szCs w:val="24"/>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303E1A" w:rsidRPr="00BF34E6" w:rsidRDefault="009903A9" w:rsidP="00F5603A">
            <w:pPr>
              <w:autoSpaceDE w:val="0"/>
              <w:autoSpaceDN w:val="0"/>
              <w:adjustRightInd w:val="0"/>
              <w:jc w:val="center"/>
              <w:rPr>
                <w:rFonts w:ascii="Times New Roman" w:eastAsia="Times New Roman" w:hAnsi="Times New Roman"/>
                <w:sz w:val="24"/>
                <w:szCs w:val="24"/>
              </w:rPr>
            </w:pPr>
            <w:proofErr w:type="spellStart"/>
            <w:r w:rsidRPr="00BF34E6">
              <w:rPr>
                <w:rFonts w:ascii="Times New Roman" w:hAnsi="Times New Roman"/>
                <w:sz w:val="24"/>
                <w:szCs w:val="24"/>
              </w:rPr>
              <w:t>x</w:t>
            </w:r>
            <w:proofErr w:type="spellEnd"/>
          </w:p>
        </w:tc>
        <w:tc>
          <w:tcPr>
            <w:tcW w:w="2265" w:type="dxa"/>
            <w:tcBorders>
              <w:top w:val="single" w:sz="4" w:space="0" w:color="auto"/>
              <w:left w:val="nil"/>
              <w:bottom w:val="single" w:sz="4" w:space="0" w:color="auto"/>
              <w:right w:val="single" w:sz="4" w:space="0" w:color="auto"/>
            </w:tcBorders>
            <w:shd w:val="clear" w:color="auto" w:fill="auto"/>
            <w:vAlign w:val="center"/>
          </w:tcPr>
          <w:p w:rsidR="00303E1A" w:rsidRPr="00BF34E6" w:rsidRDefault="00303E1A" w:rsidP="00F5603A">
            <w:pPr>
              <w:autoSpaceDE w:val="0"/>
              <w:autoSpaceDN w:val="0"/>
              <w:adjustRightInd w:val="0"/>
              <w:jc w:val="center"/>
              <w:rPr>
                <w:rFonts w:ascii="Times New Roman" w:eastAsia="Times New Roman" w:hAnsi="Times New Roman"/>
                <w:sz w:val="22"/>
                <w:szCs w:val="22"/>
              </w:rPr>
            </w:pPr>
            <w:r w:rsidRPr="00BF34E6">
              <w:rPr>
                <w:rFonts w:ascii="Times New Roman" w:hAnsi="Times New Roman"/>
                <w:sz w:val="22"/>
                <w:szCs w:val="22"/>
              </w:rPr>
              <w:t>Управление градостроительства, паспорт благоустройства общественных пространств</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303E1A" w:rsidRPr="00BF34E6" w:rsidRDefault="00303E1A" w:rsidP="00E97C55">
            <w:pPr>
              <w:ind w:left="-108" w:right="-82"/>
              <w:jc w:val="center"/>
              <w:rPr>
                <w:rFonts w:ascii="Times New Roman" w:eastAsia="Times New Roman" w:hAnsi="Times New Roman"/>
                <w:sz w:val="24"/>
                <w:szCs w:val="24"/>
              </w:rPr>
            </w:pPr>
            <w:r w:rsidRPr="00BF34E6">
              <w:rPr>
                <w:rFonts w:ascii="Times New Roman" w:eastAsia="Times New Roman" w:hAnsi="Times New Roman"/>
                <w:sz w:val="24"/>
                <w:szCs w:val="24"/>
              </w:rPr>
              <w:t>89,58</w:t>
            </w:r>
          </w:p>
        </w:tc>
        <w:tc>
          <w:tcPr>
            <w:tcW w:w="993" w:type="dxa"/>
            <w:tcBorders>
              <w:top w:val="single" w:sz="4" w:space="0" w:color="auto"/>
              <w:left w:val="nil"/>
              <w:bottom w:val="single" w:sz="4" w:space="0" w:color="auto"/>
              <w:right w:val="single" w:sz="4" w:space="0" w:color="auto"/>
            </w:tcBorders>
            <w:shd w:val="clear" w:color="auto" w:fill="auto"/>
            <w:vAlign w:val="center"/>
          </w:tcPr>
          <w:p w:rsidR="00303E1A" w:rsidRPr="00BF34E6" w:rsidRDefault="00303E1A" w:rsidP="00E97C55">
            <w:pPr>
              <w:ind w:left="-108" w:right="-82"/>
              <w:jc w:val="center"/>
              <w:rPr>
                <w:rFonts w:ascii="Times New Roman" w:eastAsia="Times New Roman" w:hAnsi="Times New Roman"/>
                <w:sz w:val="24"/>
                <w:szCs w:val="24"/>
              </w:rPr>
            </w:pPr>
            <w:r w:rsidRPr="00BF34E6">
              <w:rPr>
                <w:rFonts w:ascii="Times New Roman" w:eastAsia="Times New Roman" w:hAnsi="Times New Roman"/>
                <w:sz w:val="24"/>
                <w:szCs w:val="24"/>
              </w:rPr>
              <w:t>90,28</w:t>
            </w:r>
          </w:p>
        </w:tc>
        <w:tc>
          <w:tcPr>
            <w:tcW w:w="993" w:type="dxa"/>
            <w:tcBorders>
              <w:top w:val="single" w:sz="4" w:space="0" w:color="auto"/>
              <w:left w:val="nil"/>
              <w:bottom w:val="single" w:sz="4" w:space="0" w:color="auto"/>
              <w:right w:val="single" w:sz="4" w:space="0" w:color="auto"/>
            </w:tcBorders>
            <w:shd w:val="clear" w:color="auto" w:fill="auto"/>
            <w:vAlign w:val="center"/>
          </w:tcPr>
          <w:p w:rsidR="00303E1A" w:rsidRPr="00BF34E6" w:rsidRDefault="00303E1A" w:rsidP="00E97C55">
            <w:pPr>
              <w:ind w:left="-108" w:right="-82"/>
              <w:jc w:val="center"/>
              <w:rPr>
                <w:rFonts w:ascii="Times New Roman" w:eastAsia="Times New Roman" w:hAnsi="Times New Roman"/>
                <w:sz w:val="24"/>
                <w:szCs w:val="24"/>
              </w:rPr>
            </w:pPr>
            <w:r w:rsidRPr="00BF34E6">
              <w:rPr>
                <w:rFonts w:ascii="Times New Roman" w:eastAsia="Times New Roman" w:hAnsi="Times New Roman"/>
                <w:sz w:val="24"/>
                <w:szCs w:val="24"/>
              </w:rPr>
              <w:t>90,28</w:t>
            </w:r>
          </w:p>
        </w:tc>
        <w:tc>
          <w:tcPr>
            <w:tcW w:w="992" w:type="dxa"/>
            <w:tcBorders>
              <w:top w:val="single" w:sz="4" w:space="0" w:color="auto"/>
              <w:left w:val="nil"/>
              <w:bottom w:val="single" w:sz="4" w:space="0" w:color="auto"/>
              <w:right w:val="single" w:sz="4" w:space="0" w:color="auto"/>
            </w:tcBorders>
            <w:shd w:val="clear" w:color="auto" w:fill="auto"/>
            <w:vAlign w:val="center"/>
          </w:tcPr>
          <w:p w:rsidR="00303E1A" w:rsidRPr="00BF34E6" w:rsidRDefault="00303E1A" w:rsidP="00E97C55">
            <w:pPr>
              <w:ind w:left="-108" w:right="-82"/>
              <w:jc w:val="center"/>
              <w:rPr>
                <w:rFonts w:ascii="Times New Roman" w:eastAsia="Times New Roman" w:hAnsi="Times New Roman"/>
                <w:sz w:val="24"/>
                <w:szCs w:val="24"/>
              </w:rPr>
            </w:pPr>
            <w:r w:rsidRPr="00BF34E6">
              <w:rPr>
                <w:rFonts w:ascii="Times New Roman" w:eastAsia="Times New Roman" w:hAnsi="Times New Roman"/>
                <w:sz w:val="24"/>
                <w:szCs w:val="24"/>
              </w:rPr>
              <w:t>90,28</w:t>
            </w:r>
          </w:p>
        </w:tc>
        <w:tc>
          <w:tcPr>
            <w:tcW w:w="993" w:type="dxa"/>
            <w:tcBorders>
              <w:top w:val="single" w:sz="4" w:space="0" w:color="auto"/>
              <w:left w:val="nil"/>
              <w:bottom w:val="single" w:sz="4" w:space="0" w:color="auto"/>
              <w:right w:val="single" w:sz="4" w:space="0" w:color="auto"/>
            </w:tcBorders>
            <w:shd w:val="clear" w:color="auto" w:fill="auto"/>
            <w:vAlign w:val="center"/>
          </w:tcPr>
          <w:p w:rsidR="00303E1A" w:rsidRPr="00BF34E6" w:rsidRDefault="00303E1A" w:rsidP="00E97C55">
            <w:pPr>
              <w:ind w:left="-108" w:right="-82"/>
              <w:jc w:val="center"/>
              <w:rPr>
                <w:rFonts w:ascii="Times New Roman" w:eastAsia="Times New Roman" w:hAnsi="Times New Roman"/>
                <w:sz w:val="24"/>
                <w:szCs w:val="24"/>
              </w:rPr>
            </w:pPr>
            <w:r w:rsidRPr="00BF34E6">
              <w:rPr>
                <w:rFonts w:ascii="Times New Roman" w:eastAsia="Times New Roman" w:hAnsi="Times New Roman"/>
                <w:sz w:val="24"/>
                <w:szCs w:val="24"/>
              </w:rPr>
              <w:t>90,28</w:t>
            </w:r>
          </w:p>
        </w:tc>
      </w:tr>
      <w:tr w:rsidR="006A4201" w:rsidRPr="00BF34E6" w:rsidTr="006A4201">
        <w:trPr>
          <w:trHeight w:val="127"/>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201" w:rsidRPr="00BF34E6" w:rsidRDefault="0093045C" w:rsidP="00EF4EDC">
            <w:pPr>
              <w:ind w:left="-94" w:right="-119"/>
              <w:jc w:val="center"/>
              <w:rPr>
                <w:rFonts w:ascii="Times New Roman" w:eastAsia="Times New Roman" w:hAnsi="Times New Roman"/>
                <w:sz w:val="24"/>
                <w:szCs w:val="24"/>
              </w:rPr>
            </w:pPr>
            <w:r w:rsidRPr="00BF34E6">
              <w:rPr>
                <w:rFonts w:ascii="Times New Roman" w:eastAsia="Times New Roman" w:hAnsi="Times New Roman"/>
                <w:sz w:val="24"/>
                <w:szCs w:val="24"/>
              </w:rPr>
              <w:t>1.1.</w:t>
            </w:r>
          </w:p>
        </w:tc>
        <w:tc>
          <w:tcPr>
            <w:tcW w:w="14175" w:type="dxa"/>
            <w:gridSpan w:val="13"/>
            <w:tcBorders>
              <w:top w:val="single" w:sz="4" w:space="0" w:color="auto"/>
              <w:left w:val="nil"/>
              <w:bottom w:val="single" w:sz="4" w:space="0" w:color="auto"/>
              <w:right w:val="single" w:sz="4" w:space="0" w:color="auto"/>
            </w:tcBorders>
            <w:shd w:val="clear" w:color="auto" w:fill="auto"/>
            <w:vAlign w:val="center"/>
            <w:hideMark/>
          </w:tcPr>
          <w:p w:rsidR="006A4201" w:rsidRPr="00BF34E6" w:rsidRDefault="006A4201" w:rsidP="0093045C">
            <w:pPr>
              <w:rPr>
                <w:rFonts w:ascii="Times New Roman" w:eastAsia="Times New Roman" w:hAnsi="Times New Roman"/>
                <w:sz w:val="24"/>
                <w:szCs w:val="24"/>
              </w:rPr>
            </w:pPr>
            <w:r w:rsidRPr="00BF34E6">
              <w:rPr>
                <w:rFonts w:ascii="Times New Roman" w:eastAsia="Times New Roman" w:hAnsi="Times New Roman"/>
                <w:sz w:val="24"/>
                <w:szCs w:val="24"/>
              </w:rPr>
              <w:t>Задача 1</w:t>
            </w:r>
            <w:r w:rsidR="0093045C" w:rsidRPr="00BF34E6">
              <w:rPr>
                <w:rFonts w:ascii="Times New Roman" w:eastAsia="Times New Roman" w:hAnsi="Times New Roman"/>
                <w:sz w:val="24"/>
                <w:szCs w:val="24"/>
              </w:rPr>
              <w:t>.</w:t>
            </w:r>
            <w:r w:rsidRPr="00BF34E6">
              <w:rPr>
                <w:rFonts w:ascii="Times New Roman" w:eastAsia="Times New Roman" w:hAnsi="Times New Roman"/>
                <w:sz w:val="24"/>
                <w:szCs w:val="24"/>
              </w:rPr>
              <w:t xml:space="preserve"> Обеспечение формирования единого облика муниципального образования</w:t>
            </w:r>
          </w:p>
        </w:tc>
      </w:tr>
      <w:tr w:rsidR="00E85A98" w:rsidRPr="00BF34E6" w:rsidTr="00E85A98">
        <w:trPr>
          <w:trHeight w:val="127"/>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A98" w:rsidRPr="00BF34E6" w:rsidRDefault="00E85A98" w:rsidP="00EF4EDC">
            <w:pPr>
              <w:ind w:left="-94" w:right="-119"/>
              <w:jc w:val="center"/>
              <w:rPr>
                <w:rFonts w:ascii="Times New Roman" w:eastAsia="Times New Roman" w:hAnsi="Times New Roman"/>
                <w:sz w:val="24"/>
                <w:szCs w:val="24"/>
              </w:rPr>
            </w:pPr>
          </w:p>
        </w:tc>
        <w:tc>
          <w:tcPr>
            <w:tcW w:w="14175" w:type="dxa"/>
            <w:gridSpan w:val="13"/>
            <w:tcBorders>
              <w:top w:val="single" w:sz="4" w:space="0" w:color="auto"/>
              <w:left w:val="nil"/>
              <w:bottom w:val="single" w:sz="4" w:space="0" w:color="auto"/>
              <w:right w:val="single" w:sz="4" w:space="0" w:color="auto"/>
            </w:tcBorders>
            <w:shd w:val="clear" w:color="auto" w:fill="auto"/>
            <w:vAlign w:val="center"/>
            <w:hideMark/>
          </w:tcPr>
          <w:p w:rsidR="00E85A98" w:rsidRPr="00BF34E6" w:rsidRDefault="00BE4121" w:rsidP="00E85A98">
            <w:pPr>
              <w:rPr>
                <w:rFonts w:ascii="Times New Roman" w:eastAsia="Times New Roman" w:hAnsi="Times New Roman"/>
                <w:sz w:val="24"/>
                <w:szCs w:val="24"/>
              </w:rPr>
            </w:pPr>
            <w:r w:rsidRPr="00BF34E6">
              <w:rPr>
                <w:rFonts w:ascii="Times New Roman" w:hAnsi="Times New Roman"/>
                <w:sz w:val="24"/>
                <w:szCs w:val="24"/>
              </w:rPr>
              <w:t xml:space="preserve">Мероприятие: </w:t>
            </w:r>
            <w:r w:rsidR="00E85A98" w:rsidRPr="00BF34E6">
              <w:rPr>
                <w:rFonts w:ascii="Times New Roman" w:hAnsi="Times New Roman"/>
                <w:sz w:val="24"/>
                <w:szCs w:val="24"/>
              </w:rPr>
              <w:t>Обеспечение системной работы административной комиссии, рассматривающей дела о нарушении Правил благоустройства</w:t>
            </w:r>
          </w:p>
        </w:tc>
      </w:tr>
      <w:tr w:rsidR="006A4201" w:rsidRPr="00BF34E6" w:rsidTr="00F46E27">
        <w:trPr>
          <w:trHeight w:val="127"/>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201" w:rsidRPr="00BF34E6" w:rsidRDefault="0093045C" w:rsidP="00EF4EDC">
            <w:pPr>
              <w:ind w:left="-94" w:right="-119"/>
              <w:jc w:val="center"/>
              <w:rPr>
                <w:rFonts w:ascii="Times New Roman" w:eastAsia="Times New Roman" w:hAnsi="Times New Roman"/>
                <w:sz w:val="24"/>
                <w:szCs w:val="24"/>
              </w:rPr>
            </w:pPr>
            <w:r w:rsidRPr="00BF34E6">
              <w:rPr>
                <w:rFonts w:ascii="Times New Roman" w:eastAsia="Times New Roman" w:hAnsi="Times New Roman"/>
                <w:sz w:val="24"/>
                <w:szCs w:val="24"/>
              </w:rPr>
              <w:t>1.1.1.</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rsidR="006A4201" w:rsidRPr="00BF34E6" w:rsidRDefault="00F46E27" w:rsidP="00F46E27">
            <w:pPr>
              <w:autoSpaceDE w:val="0"/>
              <w:autoSpaceDN w:val="0"/>
              <w:adjustRightInd w:val="0"/>
              <w:rPr>
                <w:rFonts w:ascii="Times New Roman" w:eastAsia="Times New Roman" w:hAnsi="Times New Roman"/>
                <w:sz w:val="24"/>
                <w:szCs w:val="24"/>
              </w:rPr>
            </w:pPr>
            <w:r w:rsidRPr="00BF34E6">
              <w:rPr>
                <w:rFonts w:ascii="Times New Roman" w:eastAsia="Times New Roman" w:hAnsi="Times New Roman"/>
                <w:sz w:val="24"/>
                <w:szCs w:val="24"/>
              </w:rPr>
              <w:t>Количество дел, в области благоустройства, рассматриваемых административной комиссией</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A4201" w:rsidRPr="00BF34E6" w:rsidRDefault="00F46E27" w:rsidP="00F5603A">
            <w:pPr>
              <w:autoSpaceDE w:val="0"/>
              <w:autoSpaceDN w:val="0"/>
              <w:adjustRightInd w:val="0"/>
              <w:jc w:val="center"/>
              <w:rPr>
                <w:rFonts w:ascii="Times" w:eastAsia="Times New Roman" w:hAnsi="Times" w:cs="Times"/>
                <w:bCs/>
                <w:sz w:val="24"/>
                <w:szCs w:val="24"/>
              </w:rPr>
            </w:pPr>
            <w:r w:rsidRPr="00BF34E6">
              <w:rPr>
                <w:rFonts w:ascii="Times New Roman" w:hAnsi="Times New Roman"/>
                <w:sz w:val="24"/>
                <w:szCs w:val="24"/>
              </w:rPr>
              <w:t>ед.</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A4201" w:rsidRPr="00BF34E6" w:rsidRDefault="008F7D60" w:rsidP="00F5603A">
            <w:pPr>
              <w:autoSpaceDE w:val="0"/>
              <w:autoSpaceDN w:val="0"/>
              <w:adjustRightInd w:val="0"/>
              <w:jc w:val="center"/>
              <w:rPr>
                <w:rFonts w:ascii="Times New Roman" w:eastAsia="Times New Roman" w:hAnsi="Times New Roman"/>
                <w:sz w:val="24"/>
                <w:szCs w:val="24"/>
              </w:rPr>
            </w:pPr>
            <w:r w:rsidRPr="00BF34E6">
              <w:rPr>
                <w:rFonts w:ascii="Times New Roman" w:eastAsia="Times New Roman" w:hAnsi="Times New Roman"/>
                <w:sz w:val="24"/>
                <w:szCs w:val="24"/>
              </w:rPr>
              <w:t>0,05</w:t>
            </w:r>
          </w:p>
        </w:tc>
        <w:tc>
          <w:tcPr>
            <w:tcW w:w="2265" w:type="dxa"/>
            <w:tcBorders>
              <w:top w:val="single" w:sz="4" w:space="0" w:color="auto"/>
              <w:left w:val="nil"/>
              <w:bottom w:val="single" w:sz="4" w:space="0" w:color="auto"/>
              <w:right w:val="single" w:sz="4" w:space="0" w:color="auto"/>
            </w:tcBorders>
            <w:shd w:val="clear" w:color="auto" w:fill="auto"/>
            <w:vAlign w:val="center"/>
          </w:tcPr>
          <w:p w:rsidR="006A4201" w:rsidRPr="00BF34E6" w:rsidRDefault="00F46E27" w:rsidP="00F46E27">
            <w:pPr>
              <w:autoSpaceDE w:val="0"/>
              <w:autoSpaceDN w:val="0"/>
              <w:adjustRightInd w:val="0"/>
              <w:ind w:firstLine="540"/>
              <w:jc w:val="both"/>
              <w:rPr>
                <w:rFonts w:ascii="Times New Roman" w:hAnsi="Times New Roman"/>
                <w:sz w:val="22"/>
                <w:szCs w:val="22"/>
              </w:rPr>
            </w:pPr>
            <w:r w:rsidRPr="00BF34E6">
              <w:rPr>
                <w:rFonts w:ascii="Times New Roman" w:hAnsi="Times New Roman"/>
                <w:sz w:val="22"/>
                <w:szCs w:val="22"/>
              </w:rPr>
              <w:t>Секретарь административной комиссии городского округа ЗАТО Железногорск</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6A4201" w:rsidRPr="00BF34E6" w:rsidRDefault="00F46E27" w:rsidP="00F5603A">
            <w:pPr>
              <w:jc w:val="center"/>
              <w:rPr>
                <w:rFonts w:ascii="Times New Roman" w:eastAsia="Times New Roman" w:hAnsi="Times New Roman"/>
                <w:sz w:val="24"/>
                <w:szCs w:val="24"/>
              </w:rPr>
            </w:pPr>
            <w:r w:rsidRPr="00BF34E6">
              <w:rPr>
                <w:rFonts w:ascii="Times New Roman" w:eastAsia="Times New Roman" w:hAnsi="Times New Roman"/>
                <w:sz w:val="24"/>
                <w:szCs w:val="24"/>
              </w:rPr>
              <w:t>12</w:t>
            </w:r>
          </w:p>
        </w:tc>
        <w:tc>
          <w:tcPr>
            <w:tcW w:w="993" w:type="dxa"/>
            <w:tcBorders>
              <w:top w:val="single" w:sz="4" w:space="0" w:color="auto"/>
              <w:left w:val="nil"/>
              <w:bottom w:val="single" w:sz="4" w:space="0" w:color="auto"/>
              <w:right w:val="single" w:sz="4" w:space="0" w:color="auto"/>
            </w:tcBorders>
            <w:shd w:val="clear" w:color="auto" w:fill="auto"/>
            <w:vAlign w:val="center"/>
          </w:tcPr>
          <w:p w:rsidR="006A4201" w:rsidRPr="00BF34E6" w:rsidRDefault="00F46E27" w:rsidP="00F5603A">
            <w:pPr>
              <w:jc w:val="center"/>
              <w:rPr>
                <w:rFonts w:ascii="Times New Roman" w:eastAsia="Times New Roman" w:hAnsi="Times New Roman"/>
                <w:sz w:val="24"/>
                <w:szCs w:val="24"/>
              </w:rPr>
            </w:pPr>
            <w:r w:rsidRPr="00BF34E6">
              <w:rPr>
                <w:rFonts w:ascii="Times New Roman" w:eastAsia="Times New Roman" w:hAnsi="Times New Roman"/>
                <w:sz w:val="24"/>
                <w:szCs w:val="24"/>
              </w:rPr>
              <w:t>12</w:t>
            </w:r>
          </w:p>
        </w:tc>
        <w:tc>
          <w:tcPr>
            <w:tcW w:w="993" w:type="dxa"/>
            <w:tcBorders>
              <w:top w:val="single" w:sz="4" w:space="0" w:color="auto"/>
              <w:left w:val="nil"/>
              <w:bottom w:val="single" w:sz="4" w:space="0" w:color="auto"/>
              <w:right w:val="single" w:sz="4" w:space="0" w:color="auto"/>
            </w:tcBorders>
            <w:shd w:val="clear" w:color="auto" w:fill="auto"/>
            <w:vAlign w:val="center"/>
          </w:tcPr>
          <w:p w:rsidR="006A4201" w:rsidRPr="00BF34E6" w:rsidRDefault="00F46E27" w:rsidP="00F5603A">
            <w:pPr>
              <w:jc w:val="center"/>
              <w:rPr>
                <w:rFonts w:ascii="Times New Roman" w:eastAsia="Times New Roman" w:hAnsi="Times New Roman"/>
                <w:sz w:val="24"/>
                <w:szCs w:val="24"/>
              </w:rPr>
            </w:pPr>
            <w:r w:rsidRPr="00BF34E6">
              <w:rPr>
                <w:rFonts w:ascii="Times New Roman" w:eastAsia="Times New Roman" w:hAnsi="Times New Roman"/>
                <w:sz w:val="24"/>
                <w:szCs w:val="24"/>
              </w:rPr>
              <w:t>12</w:t>
            </w:r>
          </w:p>
        </w:tc>
        <w:tc>
          <w:tcPr>
            <w:tcW w:w="992" w:type="dxa"/>
            <w:tcBorders>
              <w:top w:val="single" w:sz="4" w:space="0" w:color="auto"/>
              <w:left w:val="nil"/>
              <w:bottom w:val="single" w:sz="4" w:space="0" w:color="auto"/>
              <w:right w:val="single" w:sz="4" w:space="0" w:color="auto"/>
            </w:tcBorders>
            <w:shd w:val="clear" w:color="auto" w:fill="auto"/>
            <w:vAlign w:val="center"/>
          </w:tcPr>
          <w:p w:rsidR="006A4201" w:rsidRPr="00BF34E6" w:rsidRDefault="00F46E27" w:rsidP="00F5603A">
            <w:pPr>
              <w:jc w:val="center"/>
              <w:rPr>
                <w:rFonts w:ascii="Times New Roman" w:eastAsia="Times New Roman" w:hAnsi="Times New Roman"/>
                <w:sz w:val="24"/>
                <w:szCs w:val="24"/>
              </w:rPr>
            </w:pPr>
            <w:r w:rsidRPr="00BF34E6">
              <w:rPr>
                <w:rFonts w:ascii="Times New Roman" w:eastAsia="Times New Roman" w:hAnsi="Times New Roman"/>
                <w:sz w:val="24"/>
                <w:szCs w:val="24"/>
              </w:rPr>
              <w:t>12</w:t>
            </w:r>
          </w:p>
        </w:tc>
        <w:tc>
          <w:tcPr>
            <w:tcW w:w="993" w:type="dxa"/>
            <w:tcBorders>
              <w:top w:val="single" w:sz="4" w:space="0" w:color="auto"/>
              <w:left w:val="nil"/>
              <w:bottom w:val="single" w:sz="4" w:space="0" w:color="auto"/>
              <w:right w:val="single" w:sz="4" w:space="0" w:color="auto"/>
            </w:tcBorders>
            <w:shd w:val="clear" w:color="auto" w:fill="auto"/>
            <w:vAlign w:val="center"/>
          </w:tcPr>
          <w:p w:rsidR="006A4201" w:rsidRPr="00BF34E6" w:rsidRDefault="00F46E27" w:rsidP="00F5603A">
            <w:pPr>
              <w:jc w:val="center"/>
              <w:rPr>
                <w:rFonts w:ascii="Times New Roman" w:eastAsia="Times New Roman" w:hAnsi="Times New Roman"/>
                <w:sz w:val="24"/>
                <w:szCs w:val="24"/>
              </w:rPr>
            </w:pPr>
            <w:r w:rsidRPr="00BF34E6">
              <w:rPr>
                <w:rFonts w:ascii="Times New Roman" w:eastAsia="Times New Roman" w:hAnsi="Times New Roman"/>
                <w:sz w:val="24"/>
                <w:szCs w:val="24"/>
              </w:rPr>
              <w:t>12</w:t>
            </w:r>
          </w:p>
        </w:tc>
      </w:tr>
      <w:tr w:rsidR="00F5603A" w:rsidRPr="00BF34E6" w:rsidTr="00F5603A">
        <w:trPr>
          <w:trHeight w:val="127"/>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03A" w:rsidRPr="00BF34E6" w:rsidRDefault="00F5603A" w:rsidP="0093045C">
            <w:pPr>
              <w:ind w:left="-94" w:right="-119"/>
              <w:jc w:val="center"/>
              <w:rPr>
                <w:rFonts w:ascii="Times New Roman" w:eastAsia="Times New Roman" w:hAnsi="Times New Roman"/>
                <w:sz w:val="24"/>
                <w:szCs w:val="24"/>
              </w:rPr>
            </w:pPr>
            <w:r w:rsidRPr="00BF34E6">
              <w:rPr>
                <w:rFonts w:ascii="Times New Roman" w:eastAsia="Times New Roman" w:hAnsi="Times New Roman"/>
                <w:sz w:val="24"/>
                <w:szCs w:val="24"/>
              </w:rPr>
              <w:t>1.</w:t>
            </w:r>
            <w:r w:rsidR="0093045C" w:rsidRPr="00BF34E6">
              <w:rPr>
                <w:rFonts w:ascii="Times New Roman" w:eastAsia="Times New Roman" w:hAnsi="Times New Roman"/>
                <w:sz w:val="24"/>
                <w:szCs w:val="24"/>
              </w:rPr>
              <w:t>2</w:t>
            </w:r>
            <w:r w:rsidRPr="00BF34E6">
              <w:rPr>
                <w:rFonts w:ascii="Times New Roman" w:eastAsia="Times New Roman" w:hAnsi="Times New Roman"/>
                <w:sz w:val="24"/>
                <w:szCs w:val="24"/>
              </w:rPr>
              <w:t>.</w:t>
            </w:r>
          </w:p>
        </w:tc>
        <w:tc>
          <w:tcPr>
            <w:tcW w:w="14175" w:type="dxa"/>
            <w:gridSpan w:val="13"/>
            <w:tcBorders>
              <w:top w:val="single" w:sz="4" w:space="0" w:color="auto"/>
              <w:left w:val="nil"/>
              <w:bottom w:val="single" w:sz="4" w:space="0" w:color="auto"/>
              <w:right w:val="single" w:sz="4" w:space="0" w:color="auto"/>
            </w:tcBorders>
            <w:shd w:val="clear" w:color="auto" w:fill="auto"/>
            <w:hideMark/>
          </w:tcPr>
          <w:p w:rsidR="00F5603A" w:rsidRPr="00BF34E6" w:rsidRDefault="00F5603A" w:rsidP="0093045C">
            <w:pPr>
              <w:autoSpaceDE w:val="0"/>
              <w:autoSpaceDN w:val="0"/>
              <w:adjustRightInd w:val="0"/>
              <w:jc w:val="both"/>
              <w:rPr>
                <w:rFonts w:ascii="Times New Roman" w:eastAsia="Times New Roman" w:hAnsi="Times New Roman"/>
                <w:sz w:val="24"/>
                <w:szCs w:val="24"/>
              </w:rPr>
            </w:pPr>
            <w:r w:rsidRPr="00BF34E6">
              <w:rPr>
                <w:rFonts w:ascii="Times New Roman" w:eastAsia="Times New Roman" w:hAnsi="Times New Roman"/>
                <w:sz w:val="24"/>
                <w:szCs w:val="24"/>
              </w:rPr>
              <w:t xml:space="preserve">Задачи </w:t>
            </w:r>
            <w:r w:rsidR="0093045C" w:rsidRPr="00BF34E6">
              <w:rPr>
                <w:rFonts w:ascii="Times New Roman" w:eastAsia="Times New Roman" w:hAnsi="Times New Roman"/>
                <w:sz w:val="24"/>
                <w:szCs w:val="24"/>
              </w:rPr>
              <w:t>2. О</w:t>
            </w:r>
            <w:r w:rsidRPr="00BF34E6">
              <w:rPr>
                <w:rFonts w:ascii="Times New Roman" w:eastAsia="Times New Roman" w:hAnsi="Times New Roman"/>
                <w:sz w:val="24"/>
                <w:szCs w:val="24"/>
              </w:rPr>
              <w:t>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w:t>
            </w:r>
            <w:r w:rsidR="0093045C" w:rsidRPr="00BF34E6">
              <w:rPr>
                <w:rFonts w:ascii="Times New Roman" w:eastAsia="Times New Roman" w:hAnsi="Times New Roman"/>
                <w:sz w:val="24"/>
                <w:szCs w:val="24"/>
              </w:rPr>
              <w:t xml:space="preserve"> и прилегающие к ним территории</w:t>
            </w:r>
          </w:p>
        </w:tc>
      </w:tr>
      <w:tr w:rsidR="00E85A98" w:rsidRPr="00BF34E6" w:rsidTr="00E85A98">
        <w:trPr>
          <w:trHeight w:val="570"/>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A98" w:rsidRPr="00BF34E6" w:rsidRDefault="00E85A98" w:rsidP="0093045C">
            <w:pPr>
              <w:jc w:val="center"/>
              <w:rPr>
                <w:rFonts w:ascii="Times" w:eastAsia="Times New Roman" w:hAnsi="Times" w:cs="Times"/>
                <w:bCs/>
                <w:sz w:val="24"/>
                <w:szCs w:val="24"/>
              </w:rPr>
            </w:pPr>
          </w:p>
        </w:tc>
        <w:tc>
          <w:tcPr>
            <w:tcW w:w="14175" w:type="dxa"/>
            <w:gridSpan w:val="13"/>
            <w:tcBorders>
              <w:top w:val="single" w:sz="4" w:space="0" w:color="auto"/>
              <w:left w:val="nil"/>
              <w:bottom w:val="single" w:sz="4" w:space="0" w:color="auto"/>
              <w:right w:val="single" w:sz="4" w:space="0" w:color="auto"/>
            </w:tcBorders>
            <w:shd w:val="clear" w:color="auto" w:fill="auto"/>
            <w:vAlign w:val="center"/>
            <w:hideMark/>
          </w:tcPr>
          <w:p w:rsidR="00E85A98" w:rsidRPr="00BF34E6" w:rsidRDefault="00BE4121" w:rsidP="00E85A98">
            <w:pPr>
              <w:pStyle w:val="ConsPlusNormal"/>
              <w:ind w:firstLine="426"/>
              <w:jc w:val="both"/>
              <w:rPr>
                <w:rFonts w:ascii="Times New Roman" w:hAnsi="Times New Roman" w:cs="Times New Roman"/>
                <w:sz w:val="24"/>
                <w:szCs w:val="24"/>
              </w:rPr>
            </w:pPr>
            <w:r w:rsidRPr="00BF34E6">
              <w:rPr>
                <w:rFonts w:ascii="Times New Roman" w:hAnsi="Times New Roman" w:cs="Times New Roman"/>
                <w:sz w:val="24"/>
                <w:szCs w:val="24"/>
              </w:rPr>
              <w:t xml:space="preserve">Мероприятие: </w:t>
            </w:r>
            <w:r w:rsidR="00E85A98" w:rsidRPr="00BF34E6">
              <w:rPr>
                <w:rFonts w:ascii="Times New Roman" w:hAnsi="Times New Roman" w:cs="Times New Roman"/>
                <w:sz w:val="24"/>
                <w:szCs w:val="24"/>
              </w:rPr>
              <w:t xml:space="preserve"> Расходы на реализацию мероприятий по благоустройству, направленных на формирование современной городской среды;</w:t>
            </w:r>
          </w:p>
          <w:p w:rsidR="00E85A98" w:rsidRPr="00BF34E6" w:rsidRDefault="00BE4121" w:rsidP="00E85A98">
            <w:pPr>
              <w:pStyle w:val="ConsPlusNormal"/>
              <w:ind w:firstLine="426"/>
              <w:jc w:val="both"/>
              <w:rPr>
                <w:rFonts w:ascii="Times New Roman" w:hAnsi="Times New Roman"/>
                <w:sz w:val="24"/>
                <w:szCs w:val="24"/>
              </w:rPr>
            </w:pPr>
            <w:r w:rsidRPr="00BF34E6">
              <w:rPr>
                <w:rFonts w:ascii="Times New Roman" w:hAnsi="Times New Roman" w:cs="Times New Roman"/>
                <w:sz w:val="24"/>
                <w:szCs w:val="24"/>
              </w:rPr>
              <w:t>Мероприятие:</w:t>
            </w:r>
            <w:r w:rsidR="00E85A98" w:rsidRPr="00BF34E6">
              <w:rPr>
                <w:rFonts w:ascii="Times New Roman" w:hAnsi="Times New Roman" w:cs="Times New Roman"/>
                <w:sz w:val="24"/>
                <w:szCs w:val="24"/>
              </w:rPr>
              <w:t xml:space="preserve"> Софинансирование расходов на реализацию мероприятий по благоустройству, направленных на формирование комфортной городской среды.</w:t>
            </w:r>
          </w:p>
        </w:tc>
      </w:tr>
      <w:tr w:rsidR="00F5603A" w:rsidRPr="00BF34E6" w:rsidTr="002E5C1F">
        <w:trPr>
          <w:trHeight w:val="570"/>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603A" w:rsidRPr="00BF34E6" w:rsidRDefault="00F5603A" w:rsidP="0093045C">
            <w:pPr>
              <w:jc w:val="center"/>
              <w:rPr>
                <w:rFonts w:ascii="Times" w:eastAsia="Times New Roman" w:hAnsi="Times" w:cs="Times"/>
                <w:bCs/>
                <w:sz w:val="24"/>
                <w:szCs w:val="24"/>
              </w:rPr>
            </w:pPr>
            <w:r w:rsidRPr="00BF34E6">
              <w:rPr>
                <w:rFonts w:ascii="Times" w:eastAsia="Times New Roman" w:hAnsi="Times" w:cs="Times"/>
                <w:bCs/>
                <w:sz w:val="24"/>
                <w:szCs w:val="24"/>
              </w:rPr>
              <w:t>1.</w:t>
            </w:r>
            <w:r w:rsidR="0093045C" w:rsidRPr="00BF34E6">
              <w:rPr>
                <w:rFonts w:ascii="Times" w:eastAsia="Times New Roman" w:hAnsi="Times" w:cs="Times"/>
                <w:bCs/>
                <w:sz w:val="24"/>
                <w:szCs w:val="24"/>
              </w:rPr>
              <w:t>2</w:t>
            </w:r>
            <w:r w:rsidRPr="00BF34E6">
              <w:rPr>
                <w:rFonts w:ascii="Times" w:eastAsia="Times New Roman" w:hAnsi="Times" w:cs="Times"/>
                <w:bCs/>
                <w:sz w:val="24"/>
                <w:szCs w:val="24"/>
              </w:rPr>
              <w:t>.1.</w:t>
            </w:r>
          </w:p>
        </w:tc>
        <w:tc>
          <w:tcPr>
            <w:tcW w:w="5095"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91572B">
            <w:pPr>
              <w:jc w:val="both"/>
              <w:rPr>
                <w:rFonts w:ascii="Times" w:eastAsia="Times New Roman" w:hAnsi="Times" w:cs="Times"/>
                <w:bCs/>
                <w:sz w:val="24"/>
                <w:szCs w:val="24"/>
              </w:rPr>
            </w:pPr>
            <w:r w:rsidRPr="00BF34E6">
              <w:rPr>
                <w:rFonts w:ascii="Times New Roman" w:eastAsia="Times New Roman" w:hAnsi="Times New Roman"/>
                <w:bCs/>
                <w:sz w:val="24"/>
                <w:szCs w:val="24"/>
              </w:rPr>
              <w:t>Количество</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дворовых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территорий</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муниципального</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образования</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heme="minorHAnsi" w:eastAsia="Times New Roman" w:hAnsiTheme="minorHAnsi" w:cs="Times"/>
                <w:bCs/>
                <w:sz w:val="24"/>
                <w:szCs w:val="24"/>
              </w:rPr>
            </w:pPr>
            <w:r w:rsidRPr="00BF34E6">
              <w:rPr>
                <w:rFonts w:ascii="Times New Roman" w:hAnsi="Times New Roman"/>
                <w:sz w:val="24"/>
                <w:szCs w:val="24"/>
              </w:rPr>
              <w:t>ед.</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0,</w:t>
            </w:r>
            <w:r w:rsidR="00B1186E" w:rsidRPr="00BF34E6">
              <w:rPr>
                <w:rFonts w:ascii="Times New Roman" w:eastAsia="Times New Roman" w:hAnsi="Times New Roman"/>
                <w:sz w:val="24"/>
                <w:szCs w:val="24"/>
              </w:rPr>
              <w:t>05</w:t>
            </w:r>
          </w:p>
        </w:tc>
        <w:tc>
          <w:tcPr>
            <w:tcW w:w="2416" w:type="dxa"/>
            <w:gridSpan w:val="3"/>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D27B4F">
            <w:pPr>
              <w:ind w:left="-108" w:right="-108"/>
              <w:jc w:val="center"/>
              <w:rPr>
                <w:rFonts w:ascii="Times New Roman" w:eastAsia="Times New Roman" w:hAnsi="Times New Roman"/>
                <w:sz w:val="24"/>
                <w:szCs w:val="24"/>
              </w:rPr>
            </w:pPr>
            <w:r w:rsidRPr="00BF34E6">
              <w:rPr>
                <w:rFonts w:ascii="Times New Roman" w:eastAsia="Times New Roman" w:hAnsi="Times New Roman"/>
                <w:sz w:val="24"/>
                <w:szCs w:val="24"/>
              </w:rPr>
              <w:t>Управляющие организации, Управление градостроительства</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708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708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708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708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708</w:t>
            </w:r>
          </w:p>
        </w:tc>
      </w:tr>
      <w:tr w:rsidR="00F5603A" w:rsidRPr="00BF34E6" w:rsidTr="002E5C1F">
        <w:trPr>
          <w:trHeight w:val="570"/>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603A" w:rsidRPr="00BF34E6" w:rsidRDefault="00F5603A" w:rsidP="0093045C">
            <w:pPr>
              <w:jc w:val="center"/>
              <w:rPr>
                <w:rFonts w:ascii="Times" w:eastAsia="Times New Roman" w:hAnsi="Times" w:cs="Times"/>
                <w:bCs/>
                <w:sz w:val="24"/>
                <w:szCs w:val="24"/>
              </w:rPr>
            </w:pPr>
            <w:r w:rsidRPr="00BF34E6">
              <w:rPr>
                <w:rFonts w:ascii="Times" w:eastAsia="Times New Roman" w:hAnsi="Times" w:cs="Times"/>
                <w:bCs/>
                <w:sz w:val="24"/>
                <w:szCs w:val="24"/>
              </w:rPr>
              <w:t>1.</w:t>
            </w:r>
            <w:r w:rsidR="0093045C" w:rsidRPr="00BF34E6">
              <w:rPr>
                <w:rFonts w:ascii="Times" w:eastAsia="Times New Roman" w:hAnsi="Times" w:cs="Times"/>
                <w:bCs/>
                <w:sz w:val="24"/>
                <w:szCs w:val="24"/>
              </w:rPr>
              <w:t>2</w:t>
            </w:r>
            <w:r w:rsidRPr="00BF34E6">
              <w:rPr>
                <w:rFonts w:ascii="Times" w:eastAsia="Times New Roman" w:hAnsi="Times" w:cs="Times"/>
                <w:bCs/>
                <w:sz w:val="24"/>
                <w:szCs w:val="24"/>
              </w:rPr>
              <w:t>.2.</w:t>
            </w:r>
          </w:p>
        </w:tc>
        <w:tc>
          <w:tcPr>
            <w:tcW w:w="5095"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91572B">
            <w:pPr>
              <w:jc w:val="both"/>
              <w:rPr>
                <w:rFonts w:ascii="Times" w:eastAsia="Times New Roman" w:hAnsi="Times" w:cs="Times"/>
                <w:bCs/>
                <w:sz w:val="24"/>
                <w:szCs w:val="24"/>
              </w:rPr>
            </w:pPr>
            <w:r w:rsidRPr="00BF34E6">
              <w:rPr>
                <w:rFonts w:ascii="Times New Roman" w:eastAsia="Times New Roman" w:hAnsi="Times New Roman"/>
                <w:bCs/>
                <w:sz w:val="24"/>
                <w:szCs w:val="24"/>
              </w:rPr>
              <w:t>Количество</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благоустроенных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дворовых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территорий</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полностью</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освещенных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оборудованных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местами</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для</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проведения</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досуга</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и</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отдыха</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разными</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группами</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населения</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малыми</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архитектурными</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формами</w:t>
            </w:r>
            <w:r w:rsidR="00EA4CB6" w:rsidRPr="00BF34E6">
              <w:rPr>
                <w:rFonts w:ascii="Times New Roman" w:eastAsia="Times New Roman" w:hAnsi="Times New Roman"/>
                <w:bCs/>
                <w:sz w:val="24"/>
                <w:szCs w:val="24"/>
              </w:rPr>
              <w:t>)</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w:eastAsia="Times New Roman" w:hAnsi="Times" w:cs="Times"/>
                <w:bCs/>
                <w:sz w:val="24"/>
                <w:szCs w:val="24"/>
              </w:rPr>
            </w:pPr>
            <w:r w:rsidRPr="00BF34E6">
              <w:rPr>
                <w:rFonts w:ascii="Times New Roman" w:hAnsi="Times New Roman"/>
                <w:sz w:val="24"/>
                <w:szCs w:val="24"/>
              </w:rPr>
              <w:t>ед.</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0,</w:t>
            </w:r>
            <w:r w:rsidR="008F7D60" w:rsidRPr="00BF34E6">
              <w:rPr>
                <w:rFonts w:ascii="Times New Roman" w:eastAsia="Times New Roman" w:hAnsi="Times New Roman"/>
                <w:sz w:val="24"/>
                <w:szCs w:val="24"/>
              </w:rPr>
              <w:t>1</w:t>
            </w:r>
          </w:p>
        </w:tc>
        <w:tc>
          <w:tcPr>
            <w:tcW w:w="2416" w:type="dxa"/>
            <w:gridSpan w:val="3"/>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D27B4F">
            <w:pPr>
              <w:ind w:left="-108" w:right="-108"/>
              <w:jc w:val="center"/>
              <w:rPr>
                <w:rFonts w:ascii="Times New Roman" w:eastAsia="Times New Roman" w:hAnsi="Times New Roman"/>
                <w:sz w:val="24"/>
                <w:szCs w:val="24"/>
              </w:rPr>
            </w:pPr>
            <w:r w:rsidRPr="00BF34E6">
              <w:rPr>
                <w:rFonts w:ascii="Times New Roman" w:eastAsia="Times New Roman" w:hAnsi="Times New Roman"/>
                <w:sz w:val="24"/>
                <w:szCs w:val="24"/>
              </w:rPr>
              <w:t>Управляющие организации, паспорт благоустройства дворовых территорий</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932269"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269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932269"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342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932269"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406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932269"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502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932269"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573</w:t>
            </w:r>
          </w:p>
        </w:tc>
      </w:tr>
      <w:tr w:rsidR="00F5603A" w:rsidRPr="00BF34E6" w:rsidTr="002E5C1F">
        <w:trPr>
          <w:trHeight w:val="570"/>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603A" w:rsidRPr="00BF34E6" w:rsidRDefault="00F5603A" w:rsidP="0093045C">
            <w:pPr>
              <w:jc w:val="center"/>
              <w:rPr>
                <w:rFonts w:ascii="Times" w:eastAsia="Times New Roman" w:hAnsi="Times" w:cs="Times"/>
                <w:bCs/>
                <w:sz w:val="24"/>
                <w:szCs w:val="24"/>
              </w:rPr>
            </w:pPr>
            <w:r w:rsidRPr="00BF34E6">
              <w:rPr>
                <w:rFonts w:ascii="Times" w:eastAsia="Times New Roman" w:hAnsi="Times" w:cs="Times"/>
                <w:bCs/>
                <w:sz w:val="24"/>
                <w:szCs w:val="24"/>
              </w:rPr>
              <w:t>1.</w:t>
            </w:r>
            <w:r w:rsidR="0093045C" w:rsidRPr="00BF34E6">
              <w:rPr>
                <w:rFonts w:ascii="Times" w:eastAsia="Times New Roman" w:hAnsi="Times" w:cs="Times"/>
                <w:bCs/>
                <w:sz w:val="24"/>
                <w:szCs w:val="24"/>
              </w:rPr>
              <w:t>2</w:t>
            </w:r>
            <w:r w:rsidRPr="00BF34E6">
              <w:rPr>
                <w:rFonts w:ascii="Times" w:eastAsia="Times New Roman" w:hAnsi="Times" w:cs="Times"/>
                <w:bCs/>
                <w:sz w:val="24"/>
                <w:szCs w:val="24"/>
              </w:rPr>
              <w:t>.3.</w:t>
            </w:r>
          </w:p>
        </w:tc>
        <w:tc>
          <w:tcPr>
            <w:tcW w:w="5095"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926BD3">
            <w:pPr>
              <w:jc w:val="both"/>
              <w:rPr>
                <w:rFonts w:ascii="Times" w:eastAsia="Times New Roman" w:hAnsi="Times" w:cs="Times"/>
                <w:bCs/>
                <w:sz w:val="24"/>
                <w:szCs w:val="24"/>
              </w:rPr>
            </w:pPr>
            <w:r w:rsidRPr="00BF34E6">
              <w:rPr>
                <w:rFonts w:ascii="Times New Roman" w:eastAsia="Times New Roman" w:hAnsi="Times New Roman"/>
                <w:bCs/>
                <w:sz w:val="24"/>
                <w:szCs w:val="24"/>
              </w:rPr>
              <w:t>Площадь</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дворовых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территорий</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муниципального</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образования</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w:eastAsia="Times New Roman" w:hAnsi="Times" w:cs="Times"/>
                <w:bCs/>
                <w:sz w:val="24"/>
                <w:szCs w:val="24"/>
              </w:rPr>
            </w:pPr>
            <w:r w:rsidRPr="00BF34E6">
              <w:rPr>
                <w:rFonts w:ascii="Times New Roman" w:hAnsi="Times New Roman"/>
                <w:sz w:val="24"/>
                <w:szCs w:val="24"/>
              </w:rPr>
              <w:t>кв.м.</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8F1C1B">
            <w:pPr>
              <w:jc w:val="center"/>
              <w:rPr>
                <w:rFonts w:ascii="Times New Roman" w:eastAsia="Times New Roman" w:hAnsi="Times New Roman"/>
                <w:sz w:val="24"/>
                <w:szCs w:val="24"/>
              </w:rPr>
            </w:pPr>
            <w:r w:rsidRPr="00BF34E6">
              <w:rPr>
                <w:rFonts w:ascii="Times New Roman" w:eastAsia="Times New Roman" w:hAnsi="Times New Roman"/>
                <w:sz w:val="24"/>
                <w:szCs w:val="24"/>
              </w:rPr>
              <w:t>0,05</w:t>
            </w:r>
          </w:p>
        </w:tc>
        <w:tc>
          <w:tcPr>
            <w:tcW w:w="2416" w:type="dxa"/>
            <w:gridSpan w:val="3"/>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D27B4F">
            <w:pPr>
              <w:ind w:left="-108" w:right="-108"/>
              <w:jc w:val="center"/>
              <w:rPr>
                <w:rFonts w:ascii="Times New Roman" w:eastAsia="Times New Roman" w:hAnsi="Times New Roman"/>
                <w:sz w:val="24"/>
                <w:szCs w:val="24"/>
              </w:rPr>
            </w:pPr>
            <w:r w:rsidRPr="00BF34E6">
              <w:rPr>
                <w:rFonts w:ascii="Times New Roman" w:eastAsia="Times New Roman" w:hAnsi="Times New Roman"/>
                <w:sz w:val="24"/>
                <w:szCs w:val="24"/>
              </w:rPr>
              <w:t>Управляющие организации, паспорт благоустройства дворовых территорий</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A90E87">
            <w:pPr>
              <w:jc w:val="center"/>
              <w:rPr>
                <w:rFonts w:ascii="Times New Roman" w:eastAsia="Times New Roman" w:hAnsi="Times New Roman"/>
                <w:sz w:val="24"/>
                <w:szCs w:val="24"/>
              </w:rPr>
            </w:pPr>
            <w:r w:rsidRPr="00BF34E6">
              <w:rPr>
                <w:rFonts w:ascii="Times New Roman" w:eastAsia="Times New Roman" w:hAnsi="Times New Roman"/>
                <w:sz w:val="24"/>
                <w:szCs w:val="24"/>
              </w:rPr>
              <w:t>2 629 829,8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A90E87">
            <w:pPr>
              <w:jc w:val="center"/>
            </w:pPr>
            <w:r w:rsidRPr="00BF34E6">
              <w:rPr>
                <w:rFonts w:ascii="Times New Roman" w:eastAsia="Times New Roman" w:hAnsi="Times New Roman"/>
                <w:sz w:val="24"/>
                <w:szCs w:val="24"/>
              </w:rPr>
              <w:t>2 629 829,8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A90E87">
            <w:pPr>
              <w:jc w:val="center"/>
            </w:pPr>
            <w:r w:rsidRPr="00BF34E6">
              <w:rPr>
                <w:rFonts w:ascii="Times New Roman" w:eastAsia="Times New Roman" w:hAnsi="Times New Roman"/>
                <w:sz w:val="24"/>
                <w:szCs w:val="24"/>
              </w:rPr>
              <w:t>2 629 829,8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A90E87">
            <w:pPr>
              <w:jc w:val="center"/>
            </w:pPr>
            <w:r w:rsidRPr="00BF34E6">
              <w:rPr>
                <w:rFonts w:ascii="Times New Roman" w:eastAsia="Times New Roman" w:hAnsi="Times New Roman"/>
                <w:sz w:val="24"/>
                <w:szCs w:val="24"/>
              </w:rPr>
              <w:t>2 629 829,8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A90E87">
            <w:pPr>
              <w:jc w:val="center"/>
            </w:pPr>
            <w:r w:rsidRPr="00BF34E6">
              <w:rPr>
                <w:rFonts w:ascii="Times New Roman" w:eastAsia="Times New Roman" w:hAnsi="Times New Roman"/>
                <w:sz w:val="24"/>
                <w:szCs w:val="24"/>
              </w:rPr>
              <w:t>2 629 829,8</w:t>
            </w:r>
          </w:p>
        </w:tc>
      </w:tr>
      <w:tr w:rsidR="00F5603A" w:rsidRPr="00BF34E6" w:rsidTr="002E5C1F">
        <w:trPr>
          <w:trHeight w:val="570"/>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603A" w:rsidRPr="00BF34E6" w:rsidRDefault="00F5603A" w:rsidP="0093045C">
            <w:pPr>
              <w:jc w:val="center"/>
              <w:rPr>
                <w:rFonts w:ascii="Times" w:eastAsia="Times New Roman" w:hAnsi="Times" w:cs="Times"/>
                <w:bCs/>
                <w:sz w:val="24"/>
                <w:szCs w:val="24"/>
              </w:rPr>
            </w:pPr>
            <w:r w:rsidRPr="00BF34E6">
              <w:rPr>
                <w:rFonts w:ascii="Times" w:eastAsia="Times New Roman" w:hAnsi="Times" w:cs="Times"/>
                <w:bCs/>
                <w:sz w:val="24"/>
                <w:szCs w:val="24"/>
              </w:rPr>
              <w:t>1.</w:t>
            </w:r>
            <w:r w:rsidR="0093045C" w:rsidRPr="00BF34E6">
              <w:rPr>
                <w:rFonts w:ascii="Times" w:eastAsia="Times New Roman" w:hAnsi="Times" w:cs="Times"/>
                <w:bCs/>
                <w:sz w:val="24"/>
                <w:szCs w:val="24"/>
              </w:rPr>
              <w:t>2</w:t>
            </w:r>
            <w:r w:rsidRPr="00BF34E6">
              <w:rPr>
                <w:rFonts w:ascii="Times" w:eastAsia="Times New Roman" w:hAnsi="Times" w:cs="Times"/>
                <w:bCs/>
                <w:sz w:val="24"/>
                <w:szCs w:val="24"/>
              </w:rPr>
              <w:t>.4.</w:t>
            </w:r>
          </w:p>
        </w:tc>
        <w:tc>
          <w:tcPr>
            <w:tcW w:w="5095"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926BD3">
            <w:pPr>
              <w:jc w:val="both"/>
              <w:rPr>
                <w:rFonts w:ascii="Times" w:eastAsia="Times New Roman" w:hAnsi="Times" w:cs="Times"/>
                <w:bCs/>
                <w:sz w:val="24"/>
                <w:szCs w:val="24"/>
              </w:rPr>
            </w:pPr>
            <w:r w:rsidRPr="00BF34E6">
              <w:rPr>
                <w:rFonts w:ascii="Times New Roman" w:eastAsia="Times New Roman" w:hAnsi="Times New Roman"/>
                <w:bCs/>
                <w:sz w:val="24"/>
                <w:szCs w:val="24"/>
              </w:rPr>
              <w:t>Площадь</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благоустроенных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дворовых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территорий</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полностью</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освещенных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оборудованных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местами</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для</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проведения</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досуга</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и</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отдыха</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разными</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группами</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населения</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малыми</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архитектурными</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формами</w:t>
            </w:r>
            <w:r w:rsidR="00EA4CB6" w:rsidRPr="00BF34E6">
              <w:rPr>
                <w:rFonts w:ascii="Times New Roman" w:eastAsia="Times New Roman" w:hAnsi="Times New Roman"/>
                <w:bCs/>
                <w:sz w:val="24"/>
                <w:szCs w:val="24"/>
              </w:rPr>
              <w:t>)</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w:eastAsia="Times New Roman" w:hAnsi="Times" w:cs="Times"/>
                <w:bCs/>
                <w:sz w:val="24"/>
                <w:szCs w:val="24"/>
              </w:rPr>
            </w:pPr>
            <w:r w:rsidRPr="00BF34E6">
              <w:rPr>
                <w:rFonts w:ascii="Times New Roman" w:hAnsi="Times New Roman"/>
                <w:sz w:val="24"/>
                <w:szCs w:val="24"/>
              </w:rPr>
              <w:t>кв.м.</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B1186E" w:rsidP="00B1186E">
            <w:pPr>
              <w:jc w:val="center"/>
              <w:rPr>
                <w:rFonts w:ascii="Times New Roman" w:eastAsia="Times New Roman" w:hAnsi="Times New Roman"/>
                <w:sz w:val="24"/>
                <w:szCs w:val="24"/>
              </w:rPr>
            </w:pPr>
            <w:r w:rsidRPr="00BF34E6">
              <w:rPr>
                <w:rFonts w:ascii="Times New Roman" w:eastAsia="Times New Roman" w:hAnsi="Times New Roman"/>
                <w:sz w:val="24"/>
                <w:szCs w:val="24"/>
              </w:rPr>
              <w:t>0,</w:t>
            </w:r>
            <w:r w:rsidR="008F7D60" w:rsidRPr="00BF34E6">
              <w:rPr>
                <w:rFonts w:ascii="Times New Roman" w:eastAsia="Times New Roman" w:hAnsi="Times New Roman"/>
                <w:sz w:val="24"/>
                <w:szCs w:val="24"/>
              </w:rPr>
              <w:t>05</w:t>
            </w:r>
          </w:p>
        </w:tc>
        <w:tc>
          <w:tcPr>
            <w:tcW w:w="2416" w:type="dxa"/>
            <w:gridSpan w:val="3"/>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A036A4">
            <w:pPr>
              <w:jc w:val="center"/>
            </w:pPr>
            <w:r w:rsidRPr="00BF34E6">
              <w:rPr>
                <w:rFonts w:ascii="Times New Roman" w:eastAsia="Times New Roman" w:hAnsi="Times New Roman"/>
                <w:sz w:val="24"/>
                <w:szCs w:val="24"/>
              </w:rPr>
              <w:t>Управляющие организации, паспорт благоустройства дворовых территорий</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2504F1" w:rsidP="00A90E87">
            <w:pPr>
              <w:jc w:val="center"/>
              <w:rPr>
                <w:rFonts w:ascii="Calibri" w:hAnsi="Calibri"/>
                <w:sz w:val="22"/>
                <w:szCs w:val="22"/>
              </w:rPr>
            </w:pPr>
            <w:r w:rsidRPr="00BF34E6">
              <w:rPr>
                <w:rFonts w:ascii="Times New Roman" w:eastAsia="Times New Roman" w:hAnsi="Times New Roman"/>
                <w:sz w:val="24"/>
                <w:szCs w:val="24"/>
              </w:rPr>
              <w:t>1345295,53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2504F1" w:rsidP="00A036A4">
            <w:pPr>
              <w:jc w:val="center"/>
              <w:rPr>
                <w:rFonts w:ascii="Times New Roman" w:eastAsia="Times New Roman" w:hAnsi="Times New Roman"/>
                <w:sz w:val="24"/>
                <w:szCs w:val="24"/>
              </w:rPr>
            </w:pPr>
            <w:r w:rsidRPr="00BF34E6">
              <w:rPr>
                <w:rFonts w:ascii="Times New Roman" w:eastAsia="Times New Roman" w:hAnsi="Times New Roman"/>
                <w:sz w:val="24"/>
                <w:szCs w:val="24"/>
              </w:rPr>
              <w:t>1687568,89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2504F1" w:rsidP="00A90E87">
            <w:pPr>
              <w:jc w:val="center"/>
              <w:rPr>
                <w:rFonts w:ascii="Calibri" w:hAnsi="Calibri"/>
                <w:sz w:val="22"/>
                <w:szCs w:val="22"/>
              </w:rPr>
            </w:pPr>
            <w:r w:rsidRPr="00BF34E6">
              <w:rPr>
                <w:rFonts w:ascii="Times New Roman" w:eastAsia="Times New Roman" w:hAnsi="Times New Roman"/>
                <w:sz w:val="24"/>
                <w:szCs w:val="24"/>
              </w:rPr>
              <w:t>1952017,39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2504F1" w:rsidP="00A90E87">
            <w:pPr>
              <w:jc w:val="center"/>
              <w:rPr>
                <w:rFonts w:ascii="Calibri" w:hAnsi="Calibri"/>
                <w:sz w:val="22"/>
                <w:szCs w:val="22"/>
              </w:rPr>
            </w:pPr>
            <w:r w:rsidRPr="00BF34E6">
              <w:rPr>
                <w:rFonts w:ascii="Times New Roman" w:eastAsia="Times New Roman" w:hAnsi="Times New Roman"/>
                <w:sz w:val="24"/>
                <w:szCs w:val="24"/>
              </w:rPr>
              <w:t>2143169,89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2504F1" w:rsidP="00A90E87">
            <w:pPr>
              <w:jc w:val="center"/>
              <w:rPr>
                <w:rFonts w:ascii="Calibri" w:hAnsi="Calibri"/>
                <w:sz w:val="22"/>
                <w:szCs w:val="22"/>
              </w:rPr>
            </w:pPr>
            <w:r w:rsidRPr="00BF34E6">
              <w:rPr>
                <w:rFonts w:ascii="Times New Roman" w:eastAsia="Times New Roman" w:hAnsi="Times New Roman"/>
                <w:sz w:val="24"/>
                <w:szCs w:val="24"/>
              </w:rPr>
              <w:t>2332039,19</w:t>
            </w:r>
          </w:p>
        </w:tc>
      </w:tr>
      <w:tr w:rsidR="00F5603A" w:rsidRPr="00BF34E6" w:rsidTr="002E5C1F">
        <w:trPr>
          <w:trHeight w:val="570"/>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603A" w:rsidRPr="00BF34E6" w:rsidRDefault="00F5603A" w:rsidP="0093045C">
            <w:pPr>
              <w:jc w:val="center"/>
              <w:rPr>
                <w:rFonts w:ascii="Times" w:eastAsia="Times New Roman" w:hAnsi="Times" w:cs="Times"/>
                <w:bCs/>
                <w:sz w:val="24"/>
                <w:szCs w:val="24"/>
              </w:rPr>
            </w:pPr>
            <w:r w:rsidRPr="00BF34E6">
              <w:rPr>
                <w:rFonts w:ascii="Times" w:eastAsia="Times New Roman" w:hAnsi="Times" w:cs="Times"/>
                <w:bCs/>
                <w:sz w:val="24"/>
                <w:szCs w:val="24"/>
              </w:rPr>
              <w:t>1.</w:t>
            </w:r>
            <w:r w:rsidR="0093045C" w:rsidRPr="00BF34E6">
              <w:rPr>
                <w:rFonts w:ascii="Times" w:eastAsia="Times New Roman" w:hAnsi="Times" w:cs="Times"/>
                <w:bCs/>
                <w:sz w:val="24"/>
                <w:szCs w:val="24"/>
              </w:rPr>
              <w:t>2</w:t>
            </w:r>
            <w:r w:rsidRPr="00BF34E6">
              <w:rPr>
                <w:rFonts w:ascii="Times" w:eastAsia="Times New Roman" w:hAnsi="Times" w:cs="Times"/>
                <w:bCs/>
                <w:sz w:val="24"/>
                <w:szCs w:val="24"/>
              </w:rPr>
              <w:t>.5.</w:t>
            </w:r>
          </w:p>
        </w:tc>
        <w:tc>
          <w:tcPr>
            <w:tcW w:w="5095"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89532B">
            <w:pPr>
              <w:jc w:val="both"/>
              <w:rPr>
                <w:rFonts w:ascii="Times" w:eastAsia="Times New Roman" w:hAnsi="Times" w:cs="Times"/>
                <w:bCs/>
                <w:sz w:val="24"/>
                <w:szCs w:val="24"/>
              </w:rPr>
            </w:pPr>
            <w:r w:rsidRPr="00BF34E6">
              <w:rPr>
                <w:rFonts w:ascii="Times New Roman" w:eastAsia="Times New Roman" w:hAnsi="Times New Roman"/>
                <w:bCs/>
                <w:sz w:val="24"/>
                <w:szCs w:val="24"/>
              </w:rPr>
              <w:t>Доля</w:t>
            </w:r>
            <w:r w:rsidR="0089532B" w:rsidRPr="00BF34E6">
              <w:rPr>
                <w:rFonts w:asciiTheme="minorHAnsi" w:eastAsia="Times New Roman" w:hAnsiTheme="minorHAnsi" w:cs="Times"/>
                <w:bCs/>
                <w:sz w:val="24"/>
                <w:szCs w:val="24"/>
              </w:rPr>
              <w:t xml:space="preserve"> </w:t>
            </w:r>
            <w:r w:rsidR="0089532B" w:rsidRPr="00BF34E6">
              <w:rPr>
                <w:rFonts w:ascii="Times New Roman" w:eastAsia="Times New Roman" w:hAnsi="Times New Roman"/>
                <w:bCs/>
                <w:sz w:val="24"/>
                <w:szCs w:val="24"/>
              </w:rPr>
              <w:t>площади</w:t>
            </w:r>
            <w:r w:rsidR="0089532B" w:rsidRPr="00BF34E6">
              <w:rPr>
                <w:rFonts w:asciiTheme="minorHAnsi" w:eastAsia="Times New Roman" w:hAnsiTheme="minorHAnsi" w:cs="Times"/>
                <w:bCs/>
                <w:sz w:val="24"/>
                <w:szCs w:val="24"/>
              </w:rPr>
              <w:t xml:space="preserve"> </w:t>
            </w:r>
            <w:r w:rsidRPr="00BF34E6">
              <w:rPr>
                <w:rFonts w:ascii="Times New Roman" w:eastAsia="Times New Roman" w:hAnsi="Times New Roman"/>
                <w:bCs/>
                <w:sz w:val="24"/>
                <w:szCs w:val="24"/>
              </w:rPr>
              <w:t>благоустроенных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дворовых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территорий</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в</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общей</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площади</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дворовых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территорий</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в</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муниципальном</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образовании</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w:eastAsia="Times New Roman" w:hAnsi="Times" w:cs="Times"/>
                <w:bCs/>
                <w:sz w:val="24"/>
                <w:szCs w:val="24"/>
              </w:rPr>
            </w:pPr>
            <w:r w:rsidRPr="00BF34E6">
              <w:rPr>
                <w:rFonts w:ascii="Times" w:eastAsia="Times New Roman" w:hAnsi="Times" w:cs="Times"/>
                <w:bCs/>
                <w:sz w:val="24"/>
                <w:szCs w:val="24"/>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0,</w:t>
            </w:r>
            <w:r w:rsidR="008F7D60" w:rsidRPr="00BF34E6">
              <w:rPr>
                <w:rFonts w:ascii="Times New Roman" w:eastAsia="Times New Roman" w:hAnsi="Times New Roman"/>
                <w:sz w:val="24"/>
                <w:szCs w:val="24"/>
              </w:rPr>
              <w:t>05</w:t>
            </w:r>
          </w:p>
        </w:tc>
        <w:tc>
          <w:tcPr>
            <w:tcW w:w="2416" w:type="dxa"/>
            <w:gridSpan w:val="3"/>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A036A4">
            <w:pPr>
              <w:jc w:val="center"/>
            </w:pPr>
            <w:r w:rsidRPr="00BF34E6">
              <w:rPr>
                <w:rFonts w:ascii="Times New Roman" w:eastAsia="Times New Roman" w:hAnsi="Times New Roman"/>
                <w:sz w:val="24"/>
                <w:szCs w:val="24"/>
              </w:rPr>
              <w:t>Управляющие организации, паспорт благоустройства дворовых территорий</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2504F1"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51,2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2504F1"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64,2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2504F1"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74,2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2504F1"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81,5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2504F1"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88,7</w:t>
            </w:r>
          </w:p>
        </w:tc>
      </w:tr>
      <w:tr w:rsidR="00F5603A" w:rsidRPr="00BF34E6" w:rsidTr="002E5C1F">
        <w:trPr>
          <w:trHeight w:val="570"/>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603A" w:rsidRPr="00BF34E6" w:rsidRDefault="00F5603A" w:rsidP="0093045C">
            <w:pPr>
              <w:jc w:val="center"/>
              <w:rPr>
                <w:rFonts w:ascii="Times" w:eastAsia="Times New Roman" w:hAnsi="Times" w:cs="Times"/>
                <w:bCs/>
                <w:sz w:val="24"/>
                <w:szCs w:val="24"/>
              </w:rPr>
            </w:pPr>
            <w:r w:rsidRPr="00BF34E6">
              <w:rPr>
                <w:rFonts w:ascii="Times" w:eastAsia="Times New Roman" w:hAnsi="Times" w:cs="Times"/>
                <w:bCs/>
                <w:sz w:val="24"/>
                <w:szCs w:val="24"/>
              </w:rPr>
              <w:t>1.</w:t>
            </w:r>
            <w:r w:rsidR="0093045C" w:rsidRPr="00BF34E6">
              <w:rPr>
                <w:rFonts w:ascii="Times" w:eastAsia="Times New Roman" w:hAnsi="Times" w:cs="Times"/>
                <w:bCs/>
                <w:sz w:val="24"/>
                <w:szCs w:val="24"/>
              </w:rPr>
              <w:t>2</w:t>
            </w:r>
            <w:r w:rsidRPr="00BF34E6">
              <w:rPr>
                <w:rFonts w:ascii="Times" w:eastAsia="Times New Roman" w:hAnsi="Times" w:cs="Times"/>
                <w:bCs/>
                <w:sz w:val="24"/>
                <w:szCs w:val="24"/>
              </w:rPr>
              <w:t>.6.</w:t>
            </w:r>
          </w:p>
        </w:tc>
        <w:tc>
          <w:tcPr>
            <w:tcW w:w="5095"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926BD3">
            <w:pPr>
              <w:jc w:val="both"/>
              <w:rPr>
                <w:rFonts w:ascii="Times" w:eastAsia="Times New Roman" w:hAnsi="Times" w:cs="Times"/>
                <w:bCs/>
                <w:sz w:val="24"/>
                <w:szCs w:val="24"/>
              </w:rPr>
            </w:pPr>
            <w:r w:rsidRPr="00BF34E6">
              <w:rPr>
                <w:rFonts w:ascii="Times New Roman" w:eastAsia="Times New Roman" w:hAnsi="Times New Roman"/>
                <w:bCs/>
                <w:sz w:val="24"/>
                <w:szCs w:val="24"/>
              </w:rPr>
              <w:t>Всего</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населения</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проживающего</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в</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многоквартирных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домах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на</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территории</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муниципального</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образования</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New Roman" w:eastAsia="Times New Roman" w:hAnsi="Times New Roman"/>
                <w:bCs/>
                <w:sz w:val="24"/>
                <w:szCs w:val="24"/>
              </w:rPr>
            </w:pPr>
            <w:r w:rsidRPr="00BF34E6">
              <w:rPr>
                <w:rFonts w:ascii="Times New Roman" w:eastAsia="Times New Roman" w:hAnsi="Times New Roman"/>
                <w:bCs/>
                <w:sz w:val="24"/>
                <w:szCs w:val="24"/>
              </w:rPr>
              <w:t>чел.</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0,05</w:t>
            </w:r>
          </w:p>
        </w:tc>
        <w:tc>
          <w:tcPr>
            <w:tcW w:w="2416" w:type="dxa"/>
            <w:gridSpan w:val="3"/>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A036A4">
            <w:pPr>
              <w:jc w:val="center"/>
            </w:pPr>
            <w:r w:rsidRPr="00BF34E6">
              <w:rPr>
                <w:rFonts w:ascii="Times New Roman" w:eastAsia="Times New Roman" w:hAnsi="Times New Roman"/>
                <w:sz w:val="24"/>
                <w:szCs w:val="24"/>
              </w:rPr>
              <w:t>Управляющие организации, паспорт благоустройства дворовых территорий</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A036A4">
            <w:pPr>
              <w:jc w:val="center"/>
              <w:rPr>
                <w:rFonts w:ascii="Times New Roman" w:eastAsia="Times New Roman" w:hAnsi="Times New Roman"/>
                <w:sz w:val="24"/>
                <w:szCs w:val="24"/>
              </w:rPr>
            </w:pPr>
            <w:r w:rsidRPr="00BF34E6">
              <w:rPr>
                <w:rFonts w:ascii="Times New Roman" w:eastAsia="Times New Roman" w:hAnsi="Times New Roman"/>
                <w:sz w:val="24"/>
                <w:szCs w:val="24"/>
              </w:rPr>
              <w:t>94361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2504F1"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93169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2504F1">
            <w:pPr>
              <w:jc w:val="center"/>
              <w:rPr>
                <w:rFonts w:ascii="Times New Roman" w:eastAsia="Times New Roman" w:hAnsi="Times New Roman"/>
                <w:sz w:val="24"/>
                <w:szCs w:val="24"/>
              </w:rPr>
            </w:pPr>
            <w:r w:rsidRPr="00BF34E6">
              <w:rPr>
                <w:rFonts w:ascii="Times New Roman" w:eastAsia="Times New Roman" w:hAnsi="Times New Roman"/>
                <w:sz w:val="24"/>
                <w:szCs w:val="24"/>
              </w:rPr>
              <w:t>9</w:t>
            </w:r>
            <w:r w:rsidR="002504F1" w:rsidRPr="00BF34E6">
              <w:rPr>
                <w:rFonts w:ascii="Times New Roman" w:eastAsia="Times New Roman" w:hAnsi="Times New Roman"/>
                <w:sz w:val="24"/>
                <w:szCs w:val="24"/>
              </w:rPr>
              <w:t>2836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2504F1">
            <w:pPr>
              <w:jc w:val="center"/>
              <w:rPr>
                <w:rFonts w:ascii="Times New Roman" w:eastAsia="Times New Roman" w:hAnsi="Times New Roman"/>
                <w:sz w:val="24"/>
                <w:szCs w:val="24"/>
              </w:rPr>
            </w:pPr>
            <w:r w:rsidRPr="00BF34E6">
              <w:rPr>
                <w:rFonts w:ascii="Times New Roman" w:eastAsia="Times New Roman" w:hAnsi="Times New Roman"/>
                <w:sz w:val="24"/>
                <w:szCs w:val="24"/>
              </w:rPr>
              <w:t>9</w:t>
            </w:r>
            <w:r w:rsidR="002504F1" w:rsidRPr="00BF34E6">
              <w:rPr>
                <w:rFonts w:ascii="Times New Roman" w:eastAsia="Times New Roman" w:hAnsi="Times New Roman"/>
                <w:sz w:val="24"/>
                <w:szCs w:val="24"/>
              </w:rPr>
              <w:t>2522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2504F1"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92229</w:t>
            </w:r>
          </w:p>
        </w:tc>
      </w:tr>
      <w:tr w:rsidR="00F5603A" w:rsidRPr="00BF34E6" w:rsidTr="002E5C1F">
        <w:trPr>
          <w:trHeight w:val="570"/>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603A" w:rsidRPr="00BF34E6" w:rsidRDefault="00F5603A" w:rsidP="0093045C">
            <w:pPr>
              <w:jc w:val="center"/>
              <w:rPr>
                <w:rFonts w:ascii="Times" w:eastAsia="Times New Roman" w:hAnsi="Times" w:cs="Times"/>
                <w:bCs/>
                <w:sz w:val="24"/>
                <w:szCs w:val="24"/>
              </w:rPr>
            </w:pPr>
            <w:r w:rsidRPr="00BF34E6">
              <w:rPr>
                <w:rFonts w:ascii="Times" w:eastAsia="Times New Roman" w:hAnsi="Times" w:cs="Times"/>
                <w:bCs/>
                <w:sz w:val="24"/>
                <w:szCs w:val="24"/>
              </w:rPr>
              <w:t>1.</w:t>
            </w:r>
            <w:r w:rsidR="0093045C" w:rsidRPr="00BF34E6">
              <w:rPr>
                <w:rFonts w:ascii="Times" w:eastAsia="Times New Roman" w:hAnsi="Times" w:cs="Times"/>
                <w:bCs/>
                <w:sz w:val="24"/>
                <w:szCs w:val="24"/>
              </w:rPr>
              <w:t>2</w:t>
            </w:r>
            <w:r w:rsidRPr="00BF34E6">
              <w:rPr>
                <w:rFonts w:ascii="Times" w:eastAsia="Times New Roman" w:hAnsi="Times" w:cs="Times"/>
                <w:bCs/>
                <w:sz w:val="24"/>
                <w:szCs w:val="24"/>
              </w:rPr>
              <w:t>.7.</w:t>
            </w:r>
          </w:p>
        </w:tc>
        <w:tc>
          <w:tcPr>
            <w:tcW w:w="5095"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926BD3">
            <w:pPr>
              <w:jc w:val="both"/>
              <w:rPr>
                <w:rFonts w:ascii="Times" w:eastAsia="Times New Roman" w:hAnsi="Times" w:cs="Times"/>
                <w:bCs/>
                <w:sz w:val="24"/>
                <w:szCs w:val="24"/>
              </w:rPr>
            </w:pPr>
            <w:r w:rsidRPr="00BF34E6">
              <w:rPr>
                <w:rFonts w:ascii="Times New Roman" w:eastAsia="Times New Roman" w:hAnsi="Times New Roman"/>
                <w:bCs/>
                <w:sz w:val="24"/>
                <w:szCs w:val="24"/>
              </w:rPr>
              <w:t>Всего</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населения</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проживающего</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в</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многоквартирных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домах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с</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благоустроенными</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дворовыми</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территориями</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на</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территории</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муниципального</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образования</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w:eastAsia="Times New Roman" w:hAnsi="Times" w:cs="Times"/>
                <w:bCs/>
                <w:sz w:val="24"/>
                <w:szCs w:val="24"/>
              </w:rPr>
            </w:pPr>
            <w:r w:rsidRPr="00BF34E6">
              <w:rPr>
                <w:rFonts w:ascii="Times New Roman" w:eastAsia="Times New Roman" w:hAnsi="Times New Roman"/>
                <w:bCs/>
                <w:sz w:val="24"/>
                <w:szCs w:val="24"/>
              </w:rPr>
              <w:t>чел.</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0,</w:t>
            </w:r>
            <w:r w:rsidR="008F7D60" w:rsidRPr="00BF34E6">
              <w:rPr>
                <w:rFonts w:ascii="Times New Roman" w:eastAsia="Times New Roman" w:hAnsi="Times New Roman"/>
                <w:sz w:val="24"/>
                <w:szCs w:val="24"/>
              </w:rPr>
              <w:t>05</w:t>
            </w:r>
          </w:p>
        </w:tc>
        <w:tc>
          <w:tcPr>
            <w:tcW w:w="2416" w:type="dxa"/>
            <w:gridSpan w:val="3"/>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A036A4">
            <w:pPr>
              <w:jc w:val="center"/>
            </w:pPr>
            <w:r w:rsidRPr="00BF34E6">
              <w:rPr>
                <w:rFonts w:ascii="Times New Roman" w:eastAsia="Times New Roman" w:hAnsi="Times New Roman"/>
                <w:sz w:val="24"/>
                <w:szCs w:val="24"/>
              </w:rPr>
              <w:t>Управляющие организации, паспорт благоустройства дворовых территорий</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A036A4">
            <w:pPr>
              <w:jc w:val="center"/>
              <w:rPr>
                <w:rFonts w:ascii="Times New Roman" w:eastAsia="Times New Roman" w:hAnsi="Times New Roman"/>
                <w:sz w:val="24"/>
                <w:szCs w:val="24"/>
              </w:rPr>
            </w:pPr>
            <w:r w:rsidRPr="00BF34E6">
              <w:rPr>
                <w:rFonts w:ascii="Times New Roman" w:eastAsia="Times New Roman" w:hAnsi="Times New Roman"/>
                <w:sz w:val="24"/>
                <w:szCs w:val="24"/>
              </w:rPr>
              <w:t>65864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72988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80112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87236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2420DA"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88534</w:t>
            </w:r>
          </w:p>
        </w:tc>
      </w:tr>
      <w:tr w:rsidR="00F5603A" w:rsidRPr="00BF34E6" w:rsidTr="002E5C1F">
        <w:trPr>
          <w:trHeight w:val="570"/>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603A" w:rsidRPr="00BF34E6" w:rsidRDefault="00F5603A" w:rsidP="0093045C">
            <w:pPr>
              <w:jc w:val="center"/>
              <w:rPr>
                <w:rFonts w:ascii="Times" w:eastAsia="Times New Roman" w:hAnsi="Times" w:cs="Times"/>
                <w:bCs/>
                <w:sz w:val="24"/>
                <w:szCs w:val="24"/>
              </w:rPr>
            </w:pPr>
            <w:r w:rsidRPr="00BF34E6">
              <w:rPr>
                <w:rFonts w:ascii="Times" w:eastAsia="Times New Roman" w:hAnsi="Times" w:cs="Times"/>
                <w:bCs/>
                <w:sz w:val="24"/>
                <w:szCs w:val="24"/>
              </w:rPr>
              <w:t>1.</w:t>
            </w:r>
            <w:r w:rsidR="0093045C" w:rsidRPr="00BF34E6">
              <w:rPr>
                <w:rFonts w:ascii="Times" w:eastAsia="Times New Roman" w:hAnsi="Times" w:cs="Times"/>
                <w:bCs/>
                <w:sz w:val="24"/>
                <w:szCs w:val="24"/>
              </w:rPr>
              <w:t>2</w:t>
            </w:r>
            <w:r w:rsidRPr="00BF34E6">
              <w:rPr>
                <w:rFonts w:ascii="Times" w:eastAsia="Times New Roman" w:hAnsi="Times" w:cs="Times"/>
                <w:bCs/>
                <w:sz w:val="24"/>
                <w:szCs w:val="24"/>
              </w:rPr>
              <w:t>.8.</w:t>
            </w:r>
          </w:p>
        </w:tc>
        <w:tc>
          <w:tcPr>
            <w:tcW w:w="5095"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926BD3">
            <w:pPr>
              <w:jc w:val="both"/>
              <w:rPr>
                <w:rFonts w:ascii="Times" w:eastAsia="Times New Roman" w:hAnsi="Times" w:cs="Times"/>
                <w:bCs/>
                <w:sz w:val="24"/>
                <w:szCs w:val="24"/>
              </w:rPr>
            </w:pPr>
            <w:r w:rsidRPr="00BF34E6">
              <w:rPr>
                <w:rFonts w:ascii="Times New Roman" w:eastAsia="Times New Roman" w:hAnsi="Times New Roman"/>
                <w:bCs/>
                <w:sz w:val="24"/>
                <w:szCs w:val="24"/>
              </w:rPr>
              <w:t>Доля</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населения</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проживающего</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в</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многоквартирных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домах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с</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благоустроенными</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дворовыми</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территориями</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в</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общей</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численности</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населения</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в</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муниципальном</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образовании</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w:eastAsia="Times New Roman" w:hAnsi="Times" w:cs="Times"/>
                <w:bCs/>
                <w:sz w:val="24"/>
                <w:szCs w:val="24"/>
              </w:rPr>
            </w:pPr>
            <w:r w:rsidRPr="00BF34E6">
              <w:rPr>
                <w:rFonts w:ascii="Times" w:eastAsia="Times New Roman" w:hAnsi="Times" w:cs="Times"/>
                <w:bCs/>
                <w:sz w:val="24"/>
                <w:szCs w:val="24"/>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0,05</w:t>
            </w:r>
          </w:p>
        </w:tc>
        <w:tc>
          <w:tcPr>
            <w:tcW w:w="2416" w:type="dxa"/>
            <w:gridSpan w:val="3"/>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A036A4">
            <w:pPr>
              <w:jc w:val="center"/>
            </w:pPr>
            <w:r w:rsidRPr="00BF34E6">
              <w:rPr>
                <w:rFonts w:ascii="Times New Roman" w:eastAsia="Times New Roman" w:hAnsi="Times New Roman"/>
                <w:sz w:val="24"/>
                <w:szCs w:val="24"/>
              </w:rPr>
              <w:t>Управляющие организации, паспорт благоустройства дворовых территорий</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70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2504F1"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78,3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2504F1"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86,3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2504F1"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94,3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2420DA"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96</w:t>
            </w:r>
          </w:p>
        </w:tc>
      </w:tr>
      <w:tr w:rsidR="00F5603A" w:rsidRPr="00BF34E6" w:rsidTr="002E5C1F">
        <w:trPr>
          <w:trHeight w:val="570"/>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603A" w:rsidRPr="00BF34E6" w:rsidRDefault="00F5603A" w:rsidP="0093045C">
            <w:pPr>
              <w:jc w:val="center"/>
              <w:rPr>
                <w:rFonts w:ascii="Times" w:eastAsia="Times New Roman" w:hAnsi="Times" w:cs="Times"/>
                <w:bCs/>
                <w:sz w:val="24"/>
                <w:szCs w:val="24"/>
              </w:rPr>
            </w:pPr>
            <w:r w:rsidRPr="00BF34E6">
              <w:rPr>
                <w:rFonts w:ascii="Times" w:eastAsia="Times New Roman" w:hAnsi="Times" w:cs="Times"/>
                <w:bCs/>
                <w:sz w:val="24"/>
                <w:szCs w:val="24"/>
              </w:rPr>
              <w:t>1.</w:t>
            </w:r>
            <w:r w:rsidR="0093045C" w:rsidRPr="00BF34E6">
              <w:rPr>
                <w:rFonts w:ascii="Times" w:eastAsia="Times New Roman" w:hAnsi="Times" w:cs="Times"/>
                <w:bCs/>
                <w:sz w:val="24"/>
                <w:szCs w:val="24"/>
              </w:rPr>
              <w:t>2</w:t>
            </w:r>
            <w:r w:rsidRPr="00BF34E6">
              <w:rPr>
                <w:rFonts w:ascii="Times" w:eastAsia="Times New Roman" w:hAnsi="Times" w:cs="Times"/>
                <w:bCs/>
                <w:sz w:val="24"/>
                <w:szCs w:val="24"/>
              </w:rPr>
              <w:t>.9.</w:t>
            </w:r>
          </w:p>
        </w:tc>
        <w:tc>
          <w:tcPr>
            <w:tcW w:w="5095"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926BD3">
            <w:pPr>
              <w:jc w:val="both"/>
              <w:rPr>
                <w:rFonts w:ascii="Times" w:eastAsia="Times New Roman" w:hAnsi="Times" w:cs="Times"/>
                <w:bCs/>
                <w:sz w:val="24"/>
                <w:szCs w:val="24"/>
              </w:rPr>
            </w:pPr>
            <w:r w:rsidRPr="00BF34E6">
              <w:rPr>
                <w:rFonts w:ascii="Times New Roman" w:eastAsia="Times New Roman" w:hAnsi="Times New Roman"/>
                <w:bCs/>
                <w:sz w:val="24"/>
                <w:szCs w:val="24"/>
              </w:rPr>
              <w:t>Количество</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общественных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территорий</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муниципального</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образования</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площадей</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набережных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улиц</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скверов</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парков</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иных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территорий</w:t>
            </w:r>
            <w:r w:rsidRPr="00BF34E6">
              <w:rPr>
                <w:rFonts w:ascii="Times" w:eastAsia="Times New Roman" w:hAnsi="Times" w:cs="Times"/>
                <w:bCs/>
                <w:sz w:val="24"/>
                <w:szCs w:val="24"/>
              </w:rPr>
              <w:t>)</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w:eastAsia="Times New Roman" w:hAnsi="Times" w:cs="Times"/>
                <w:bCs/>
                <w:sz w:val="24"/>
                <w:szCs w:val="24"/>
              </w:rPr>
            </w:pPr>
            <w:r w:rsidRPr="00BF34E6">
              <w:rPr>
                <w:rFonts w:ascii="Times New Roman" w:hAnsi="Times New Roman"/>
                <w:sz w:val="24"/>
                <w:szCs w:val="24"/>
              </w:rPr>
              <w:t>ед.</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0,05</w:t>
            </w:r>
          </w:p>
        </w:tc>
        <w:tc>
          <w:tcPr>
            <w:tcW w:w="2416" w:type="dxa"/>
            <w:gridSpan w:val="3"/>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D27B4F">
            <w:pPr>
              <w:ind w:left="-108" w:right="-108"/>
              <w:jc w:val="center"/>
              <w:rPr>
                <w:rFonts w:ascii="Times New Roman" w:eastAsia="Times New Roman" w:hAnsi="Times New Roman"/>
                <w:sz w:val="24"/>
                <w:szCs w:val="24"/>
              </w:rPr>
            </w:pPr>
            <w:r w:rsidRPr="00BF34E6">
              <w:rPr>
                <w:rFonts w:ascii="Times New Roman" w:hAnsi="Times New Roman"/>
                <w:sz w:val="24"/>
                <w:szCs w:val="24"/>
              </w:rPr>
              <w:t>Управление градостроительства, паспорт благоустройства общественных пространств</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144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144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144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144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144</w:t>
            </w:r>
          </w:p>
        </w:tc>
      </w:tr>
      <w:tr w:rsidR="00F5603A" w:rsidRPr="00BF34E6" w:rsidTr="002E5C1F">
        <w:trPr>
          <w:trHeight w:val="570"/>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603A" w:rsidRPr="00BF34E6" w:rsidRDefault="00F5603A" w:rsidP="0093045C">
            <w:pPr>
              <w:jc w:val="center"/>
              <w:rPr>
                <w:rFonts w:ascii="Times" w:eastAsia="Times New Roman" w:hAnsi="Times" w:cs="Times"/>
                <w:bCs/>
                <w:sz w:val="24"/>
                <w:szCs w:val="24"/>
              </w:rPr>
            </w:pPr>
            <w:r w:rsidRPr="00BF34E6">
              <w:rPr>
                <w:rFonts w:ascii="Times" w:eastAsia="Times New Roman" w:hAnsi="Times" w:cs="Times"/>
                <w:bCs/>
                <w:sz w:val="24"/>
                <w:szCs w:val="24"/>
              </w:rPr>
              <w:t>1.</w:t>
            </w:r>
            <w:r w:rsidR="0093045C" w:rsidRPr="00BF34E6">
              <w:rPr>
                <w:rFonts w:ascii="Times" w:eastAsia="Times New Roman" w:hAnsi="Times" w:cs="Times"/>
                <w:bCs/>
                <w:sz w:val="24"/>
                <w:szCs w:val="24"/>
              </w:rPr>
              <w:t>2</w:t>
            </w:r>
            <w:r w:rsidRPr="00BF34E6">
              <w:rPr>
                <w:rFonts w:ascii="Times" w:eastAsia="Times New Roman" w:hAnsi="Times" w:cs="Times"/>
                <w:bCs/>
                <w:sz w:val="24"/>
                <w:szCs w:val="24"/>
              </w:rPr>
              <w:t>.10.</w:t>
            </w:r>
          </w:p>
        </w:tc>
        <w:tc>
          <w:tcPr>
            <w:tcW w:w="5095"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926BD3">
            <w:pPr>
              <w:jc w:val="both"/>
              <w:rPr>
                <w:rFonts w:ascii="Times" w:eastAsia="Times New Roman" w:hAnsi="Times" w:cs="Times"/>
                <w:bCs/>
                <w:sz w:val="24"/>
                <w:szCs w:val="24"/>
              </w:rPr>
            </w:pPr>
            <w:r w:rsidRPr="00BF34E6">
              <w:rPr>
                <w:rFonts w:ascii="Times New Roman" w:eastAsia="Times New Roman" w:hAnsi="Times New Roman"/>
                <w:bCs/>
                <w:sz w:val="24"/>
                <w:szCs w:val="24"/>
              </w:rPr>
              <w:t>Количество</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благоустроенных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общественных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территорий</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муниципального</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образования</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площадей</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набережных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улиц</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скверов</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парков</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иных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территорий</w:t>
            </w:r>
            <w:r w:rsidRPr="00BF34E6">
              <w:rPr>
                <w:rFonts w:ascii="Times" w:eastAsia="Times New Roman" w:hAnsi="Times" w:cs="Times"/>
                <w:bCs/>
                <w:sz w:val="24"/>
                <w:szCs w:val="24"/>
              </w:rPr>
              <w:t>)</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w:eastAsia="Times New Roman" w:hAnsi="Times" w:cs="Times"/>
                <w:bCs/>
                <w:sz w:val="24"/>
                <w:szCs w:val="24"/>
              </w:rPr>
            </w:pPr>
            <w:r w:rsidRPr="00BF34E6">
              <w:rPr>
                <w:rFonts w:ascii="Times New Roman" w:hAnsi="Times New Roman"/>
                <w:sz w:val="24"/>
                <w:szCs w:val="24"/>
              </w:rPr>
              <w:t>ед.</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8F7D60" w:rsidP="00A550D9">
            <w:pPr>
              <w:jc w:val="center"/>
              <w:rPr>
                <w:rFonts w:ascii="Times New Roman" w:eastAsia="Times New Roman" w:hAnsi="Times New Roman"/>
                <w:sz w:val="24"/>
                <w:szCs w:val="24"/>
              </w:rPr>
            </w:pPr>
            <w:r w:rsidRPr="00BF34E6">
              <w:rPr>
                <w:rFonts w:ascii="Times New Roman" w:eastAsia="Times New Roman" w:hAnsi="Times New Roman"/>
                <w:sz w:val="24"/>
                <w:szCs w:val="24"/>
              </w:rPr>
              <w:t>0,1</w:t>
            </w:r>
          </w:p>
        </w:tc>
        <w:tc>
          <w:tcPr>
            <w:tcW w:w="2416" w:type="dxa"/>
            <w:gridSpan w:val="3"/>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D27B4F">
            <w:pPr>
              <w:ind w:left="-108" w:right="-108"/>
              <w:jc w:val="center"/>
              <w:rPr>
                <w:rFonts w:ascii="Times New Roman" w:eastAsia="Times New Roman" w:hAnsi="Times New Roman"/>
                <w:sz w:val="24"/>
                <w:szCs w:val="24"/>
              </w:rPr>
            </w:pPr>
            <w:r w:rsidRPr="00BF34E6">
              <w:rPr>
                <w:rFonts w:ascii="Times New Roman" w:hAnsi="Times New Roman"/>
                <w:sz w:val="24"/>
                <w:szCs w:val="24"/>
              </w:rPr>
              <w:t>Управление градостроительства, паспорт благоустройства общественных пространств</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8F7D60"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131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8F7D60"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132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8F7D60"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133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8F7D60"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134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8F7D60"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135</w:t>
            </w:r>
          </w:p>
        </w:tc>
      </w:tr>
      <w:tr w:rsidR="00F5603A" w:rsidRPr="00BF34E6" w:rsidTr="002E5C1F">
        <w:trPr>
          <w:trHeight w:val="570"/>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603A" w:rsidRPr="00BF34E6" w:rsidRDefault="00F5603A" w:rsidP="0093045C">
            <w:pPr>
              <w:jc w:val="center"/>
              <w:rPr>
                <w:rFonts w:ascii="Times" w:eastAsia="Times New Roman" w:hAnsi="Times" w:cs="Times"/>
                <w:bCs/>
                <w:sz w:val="24"/>
                <w:szCs w:val="24"/>
              </w:rPr>
            </w:pPr>
            <w:r w:rsidRPr="00BF34E6">
              <w:rPr>
                <w:rFonts w:ascii="Times" w:eastAsia="Times New Roman" w:hAnsi="Times" w:cs="Times"/>
                <w:bCs/>
                <w:sz w:val="24"/>
                <w:szCs w:val="24"/>
              </w:rPr>
              <w:t>1.</w:t>
            </w:r>
            <w:r w:rsidR="0093045C" w:rsidRPr="00BF34E6">
              <w:rPr>
                <w:rFonts w:ascii="Times" w:eastAsia="Times New Roman" w:hAnsi="Times" w:cs="Times"/>
                <w:bCs/>
                <w:sz w:val="24"/>
                <w:szCs w:val="24"/>
              </w:rPr>
              <w:t>2</w:t>
            </w:r>
            <w:r w:rsidRPr="00BF34E6">
              <w:rPr>
                <w:rFonts w:ascii="Times" w:eastAsia="Times New Roman" w:hAnsi="Times" w:cs="Times"/>
                <w:bCs/>
                <w:sz w:val="24"/>
                <w:szCs w:val="24"/>
              </w:rPr>
              <w:t>.11.</w:t>
            </w:r>
          </w:p>
        </w:tc>
        <w:tc>
          <w:tcPr>
            <w:tcW w:w="5095"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926BD3">
            <w:pPr>
              <w:jc w:val="both"/>
              <w:rPr>
                <w:rFonts w:ascii="Times" w:eastAsia="Times New Roman" w:hAnsi="Times" w:cs="Times"/>
                <w:bCs/>
                <w:sz w:val="24"/>
                <w:szCs w:val="24"/>
              </w:rPr>
            </w:pPr>
            <w:r w:rsidRPr="00BF34E6">
              <w:rPr>
                <w:rFonts w:ascii="Times New Roman" w:eastAsia="Times New Roman" w:hAnsi="Times New Roman"/>
                <w:bCs/>
                <w:sz w:val="24"/>
                <w:szCs w:val="24"/>
              </w:rPr>
              <w:t>Площадь</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общественных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территорий</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муниципального</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образования</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площадей</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набережных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улиц</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скверов</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парков</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иных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территорий</w:t>
            </w:r>
            <w:r w:rsidRPr="00BF34E6">
              <w:rPr>
                <w:rFonts w:ascii="Times" w:eastAsia="Times New Roman" w:hAnsi="Times" w:cs="Times"/>
                <w:bCs/>
                <w:sz w:val="24"/>
                <w:szCs w:val="24"/>
              </w:rPr>
              <w:t>)</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w:eastAsia="Times New Roman" w:hAnsi="Times" w:cs="Times"/>
                <w:bCs/>
                <w:sz w:val="24"/>
                <w:szCs w:val="24"/>
              </w:rPr>
            </w:pPr>
            <w:r w:rsidRPr="00BF34E6">
              <w:rPr>
                <w:rFonts w:ascii="Times New Roman" w:hAnsi="Times New Roman"/>
                <w:sz w:val="24"/>
                <w:szCs w:val="24"/>
              </w:rPr>
              <w:t>кв.м.</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0,05</w:t>
            </w:r>
          </w:p>
        </w:tc>
        <w:tc>
          <w:tcPr>
            <w:tcW w:w="2416" w:type="dxa"/>
            <w:gridSpan w:val="3"/>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D27B4F">
            <w:pPr>
              <w:ind w:left="-108" w:right="-108"/>
              <w:jc w:val="center"/>
              <w:rPr>
                <w:rFonts w:ascii="Times New Roman" w:eastAsia="Times New Roman" w:hAnsi="Times New Roman"/>
                <w:sz w:val="24"/>
                <w:szCs w:val="24"/>
              </w:rPr>
            </w:pPr>
            <w:r w:rsidRPr="00BF34E6">
              <w:rPr>
                <w:rFonts w:ascii="Times New Roman" w:hAnsi="Times New Roman"/>
                <w:sz w:val="24"/>
                <w:szCs w:val="24"/>
              </w:rPr>
              <w:t>Управление градостроительства, паспорт благоустройства общественных пространств</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938 133,51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938 133,51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938 133,51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938 133,51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938 133,51</w:t>
            </w:r>
          </w:p>
        </w:tc>
      </w:tr>
      <w:tr w:rsidR="00F5603A" w:rsidRPr="00BF34E6" w:rsidTr="002E5C1F">
        <w:trPr>
          <w:trHeight w:val="570"/>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603A" w:rsidRPr="00BF34E6" w:rsidRDefault="00F5603A" w:rsidP="0093045C">
            <w:pPr>
              <w:jc w:val="center"/>
              <w:rPr>
                <w:rFonts w:ascii="Times" w:eastAsia="Times New Roman" w:hAnsi="Times" w:cs="Times"/>
                <w:bCs/>
                <w:sz w:val="24"/>
                <w:szCs w:val="24"/>
              </w:rPr>
            </w:pPr>
            <w:r w:rsidRPr="00BF34E6">
              <w:rPr>
                <w:rFonts w:ascii="Times" w:eastAsia="Times New Roman" w:hAnsi="Times" w:cs="Times"/>
                <w:bCs/>
                <w:sz w:val="24"/>
                <w:szCs w:val="24"/>
              </w:rPr>
              <w:t>1.</w:t>
            </w:r>
            <w:r w:rsidR="0093045C" w:rsidRPr="00BF34E6">
              <w:rPr>
                <w:rFonts w:ascii="Times" w:eastAsia="Times New Roman" w:hAnsi="Times" w:cs="Times"/>
                <w:bCs/>
                <w:sz w:val="24"/>
                <w:szCs w:val="24"/>
              </w:rPr>
              <w:t>2</w:t>
            </w:r>
            <w:r w:rsidRPr="00BF34E6">
              <w:rPr>
                <w:rFonts w:ascii="Times" w:eastAsia="Times New Roman" w:hAnsi="Times" w:cs="Times"/>
                <w:bCs/>
                <w:sz w:val="24"/>
                <w:szCs w:val="24"/>
              </w:rPr>
              <w:t>.12.</w:t>
            </w:r>
          </w:p>
        </w:tc>
        <w:tc>
          <w:tcPr>
            <w:tcW w:w="5095"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926BD3">
            <w:pPr>
              <w:jc w:val="both"/>
              <w:rPr>
                <w:rFonts w:ascii="Times" w:eastAsia="Times New Roman" w:hAnsi="Times" w:cs="Times"/>
                <w:bCs/>
                <w:sz w:val="24"/>
                <w:szCs w:val="24"/>
              </w:rPr>
            </w:pPr>
            <w:r w:rsidRPr="00BF34E6">
              <w:rPr>
                <w:rFonts w:ascii="Times New Roman" w:eastAsia="Times New Roman" w:hAnsi="Times New Roman"/>
                <w:bCs/>
                <w:sz w:val="24"/>
                <w:szCs w:val="24"/>
              </w:rPr>
              <w:t>Площадь</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благоустроенных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общественных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территорий</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муниципального</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образования</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площадей</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набережных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улиц</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скверов</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парков</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иных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территорий</w:t>
            </w:r>
            <w:r w:rsidRPr="00BF34E6">
              <w:rPr>
                <w:rFonts w:ascii="Times" w:eastAsia="Times New Roman" w:hAnsi="Times" w:cs="Times"/>
                <w:bCs/>
                <w:sz w:val="24"/>
                <w:szCs w:val="24"/>
              </w:rPr>
              <w:t>)</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w:eastAsia="Times New Roman" w:hAnsi="Times" w:cs="Times"/>
                <w:bCs/>
                <w:sz w:val="24"/>
                <w:szCs w:val="24"/>
              </w:rPr>
            </w:pPr>
            <w:r w:rsidRPr="00BF34E6">
              <w:rPr>
                <w:rFonts w:ascii="Times New Roman" w:hAnsi="Times New Roman"/>
                <w:sz w:val="24"/>
                <w:szCs w:val="24"/>
              </w:rPr>
              <w:t>кв.м.</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8F7D60" w:rsidP="00A550D9">
            <w:pPr>
              <w:jc w:val="center"/>
              <w:rPr>
                <w:rFonts w:ascii="Times New Roman" w:eastAsia="Times New Roman" w:hAnsi="Times New Roman"/>
                <w:sz w:val="24"/>
                <w:szCs w:val="24"/>
              </w:rPr>
            </w:pPr>
            <w:r w:rsidRPr="00BF34E6">
              <w:rPr>
                <w:rFonts w:ascii="Times New Roman" w:eastAsia="Times New Roman" w:hAnsi="Times New Roman"/>
                <w:sz w:val="24"/>
                <w:szCs w:val="24"/>
              </w:rPr>
              <w:t>0,05</w:t>
            </w:r>
          </w:p>
        </w:tc>
        <w:tc>
          <w:tcPr>
            <w:tcW w:w="2416" w:type="dxa"/>
            <w:gridSpan w:val="3"/>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D27B4F">
            <w:pPr>
              <w:ind w:left="-108" w:right="-108"/>
              <w:jc w:val="center"/>
              <w:rPr>
                <w:rFonts w:ascii="Times New Roman" w:eastAsia="Times New Roman" w:hAnsi="Times New Roman"/>
                <w:sz w:val="24"/>
                <w:szCs w:val="24"/>
              </w:rPr>
            </w:pPr>
            <w:r w:rsidRPr="00BF34E6">
              <w:rPr>
                <w:rFonts w:ascii="Times New Roman" w:hAnsi="Times New Roman"/>
                <w:sz w:val="24"/>
                <w:szCs w:val="24"/>
              </w:rPr>
              <w:t>Управление градостроительства, паспорт благоустройства общественных пространств</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881 661,7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881 661,7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881 661,7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881 661,7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881 661,7</w:t>
            </w:r>
          </w:p>
        </w:tc>
      </w:tr>
      <w:tr w:rsidR="00F5603A" w:rsidRPr="00BF34E6" w:rsidTr="002E5C1F">
        <w:trPr>
          <w:trHeight w:val="570"/>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603A" w:rsidRPr="00BF34E6" w:rsidRDefault="00F5603A" w:rsidP="0093045C">
            <w:pPr>
              <w:jc w:val="center"/>
              <w:rPr>
                <w:rFonts w:ascii="Times" w:eastAsia="Times New Roman" w:hAnsi="Times" w:cs="Times"/>
                <w:bCs/>
                <w:sz w:val="24"/>
                <w:szCs w:val="24"/>
              </w:rPr>
            </w:pPr>
            <w:r w:rsidRPr="00BF34E6">
              <w:rPr>
                <w:rFonts w:ascii="Times" w:eastAsia="Times New Roman" w:hAnsi="Times" w:cs="Times"/>
                <w:bCs/>
                <w:sz w:val="24"/>
                <w:szCs w:val="24"/>
              </w:rPr>
              <w:t>1.</w:t>
            </w:r>
            <w:r w:rsidR="0093045C" w:rsidRPr="00BF34E6">
              <w:rPr>
                <w:rFonts w:ascii="Times" w:eastAsia="Times New Roman" w:hAnsi="Times" w:cs="Times"/>
                <w:bCs/>
                <w:sz w:val="24"/>
                <w:szCs w:val="24"/>
              </w:rPr>
              <w:t>2</w:t>
            </w:r>
            <w:r w:rsidRPr="00BF34E6">
              <w:rPr>
                <w:rFonts w:ascii="Times" w:eastAsia="Times New Roman" w:hAnsi="Times" w:cs="Times"/>
                <w:bCs/>
                <w:sz w:val="24"/>
                <w:szCs w:val="24"/>
              </w:rPr>
              <w:t>.13.</w:t>
            </w:r>
          </w:p>
        </w:tc>
        <w:tc>
          <w:tcPr>
            <w:tcW w:w="5095"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91572B">
            <w:pPr>
              <w:jc w:val="both"/>
              <w:rPr>
                <w:rFonts w:ascii="Times" w:eastAsia="Times New Roman" w:hAnsi="Times" w:cs="Times"/>
                <w:bCs/>
                <w:sz w:val="24"/>
                <w:szCs w:val="24"/>
              </w:rPr>
            </w:pPr>
            <w:r w:rsidRPr="00BF34E6">
              <w:rPr>
                <w:rFonts w:ascii="Times New Roman" w:eastAsia="Times New Roman" w:hAnsi="Times New Roman"/>
                <w:bCs/>
                <w:sz w:val="24"/>
                <w:szCs w:val="24"/>
              </w:rPr>
              <w:t>Доля</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площади</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благоустроенных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общественных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территорий</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муниципального</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образования</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площадей</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набережных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улиц</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скверов</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парков</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иных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территорий</w:t>
            </w:r>
            <w:r w:rsidRPr="00BF34E6">
              <w:rPr>
                <w:rFonts w:ascii="Times" w:eastAsia="Times New Roman" w:hAnsi="Times" w:cs="Times"/>
                <w:bCs/>
                <w:sz w:val="24"/>
                <w:szCs w:val="24"/>
              </w:rPr>
              <w:t>)</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w:eastAsia="Times New Roman" w:hAnsi="Times" w:cs="Times"/>
                <w:bCs/>
                <w:sz w:val="24"/>
                <w:szCs w:val="24"/>
              </w:rPr>
            </w:pPr>
            <w:r w:rsidRPr="00BF34E6">
              <w:rPr>
                <w:rFonts w:ascii="Times" w:eastAsia="Times New Roman" w:hAnsi="Times" w:cs="Times"/>
                <w:bCs/>
                <w:sz w:val="24"/>
                <w:szCs w:val="24"/>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8F7D60" w:rsidP="00A550D9">
            <w:pPr>
              <w:jc w:val="center"/>
              <w:rPr>
                <w:rFonts w:ascii="Times New Roman" w:eastAsia="Times New Roman" w:hAnsi="Times New Roman"/>
                <w:sz w:val="24"/>
                <w:szCs w:val="24"/>
              </w:rPr>
            </w:pPr>
            <w:r w:rsidRPr="00BF34E6">
              <w:rPr>
                <w:rFonts w:ascii="Times New Roman" w:eastAsia="Times New Roman" w:hAnsi="Times New Roman"/>
                <w:sz w:val="24"/>
                <w:szCs w:val="24"/>
              </w:rPr>
              <w:t>0,05</w:t>
            </w:r>
          </w:p>
        </w:tc>
        <w:tc>
          <w:tcPr>
            <w:tcW w:w="2416" w:type="dxa"/>
            <w:gridSpan w:val="3"/>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D27B4F">
            <w:pPr>
              <w:ind w:left="-108" w:right="-108"/>
              <w:jc w:val="center"/>
              <w:rPr>
                <w:rFonts w:ascii="Times New Roman" w:eastAsia="Times New Roman" w:hAnsi="Times New Roman"/>
                <w:sz w:val="24"/>
                <w:szCs w:val="24"/>
              </w:rPr>
            </w:pPr>
            <w:r w:rsidRPr="00BF34E6">
              <w:rPr>
                <w:rFonts w:ascii="Times New Roman" w:hAnsi="Times New Roman"/>
                <w:sz w:val="24"/>
                <w:szCs w:val="24"/>
              </w:rPr>
              <w:t>Управление градостроительства, паспорт благоустройства общественных пространств</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93,98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93,98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93,98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93,98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5603A" w:rsidRPr="00BF34E6" w:rsidRDefault="00F5603A"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93,98</w:t>
            </w:r>
          </w:p>
        </w:tc>
      </w:tr>
      <w:tr w:rsidR="00E85A98" w:rsidRPr="00BF34E6" w:rsidTr="00E85A98">
        <w:trPr>
          <w:trHeight w:val="570"/>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A98" w:rsidRPr="00BF34E6" w:rsidRDefault="00E85A98" w:rsidP="0093045C">
            <w:pPr>
              <w:jc w:val="center"/>
              <w:rPr>
                <w:rFonts w:ascii="Times" w:eastAsia="Times New Roman" w:hAnsi="Times" w:cs="Times"/>
                <w:bCs/>
                <w:sz w:val="24"/>
                <w:szCs w:val="24"/>
              </w:rPr>
            </w:pPr>
          </w:p>
        </w:tc>
        <w:tc>
          <w:tcPr>
            <w:tcW w:w="14175" w:type="dxa"/>
            <w:gridSpan w:val="13"/>
            <w:tcBorders>
              <w:top w:val="single" w:sz="4" w:space="0" w:color="auto"/>
              <w:left w:val="nil"/>
              <w:bottom w:val="single" w:sz="4" w:space="0" w:color="auto"/>
              <w:right w:val="single" w:sz="4" w:space="0" w:color="auto"/>
            </w:tcBorders>
            <w:shd w:val="clear" w:color="auto" w:fill="auto"/>
            <w:vAlign w:val="center"/>
            <w:hideMark/>
          </w:tcPr>
          <w:p w:rsidR="00E85A98" w:rsidRPr="00BF34E6" w:rsidRDefault="00BE4121" w:rsidP="00BE4121">
            <w:pPr>
              <w:rPr>
                <w:rFonts w:ascii="Times New Roman" w:eastAsia="Times New Roman" w:hAnsi="Times New Roman"/>
                <w:sz w:val="24"/>
                <w:szCs w:val="24"/>
              </w:rPr>
            </w:pPr>
            <w:r w:rsidRPr="00BF34E6">
              <w:rPr>
                <w:rFonts w:ascii="Times New Roman" w:eastAsia="Times New Roman" w:hAnsi="Times New Roman"/>
                <w:bCs/>
                <w:sz w:val="24"/>
                <w:szCs w:val="24"/>
              </w:rPr>
              <w:t>Мероприятие:</w:t>
            </w:r>
            <w:r w:rsidR="00E85A98" w:rsidRPr="00BF34E6">
              <w:rPr>
                <w:rFonts w:ascii="Times New Roman" w:eastAsia="Times New Roman" w:hAnsi="Times New Roman"/>
                <w:bCs/>
                <w:sz w:val="24"/>
                <w:szCs w:val="24"/>
              </w:rPr>
              <w:t xml:space="preserve">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r>
      <w:tr w:rsidR="0093045C" w:rsidRPr="00BF34E6" w:rsidTr="002E5C1F">
        <w:trPr>
          <w:trHeight w:val="570"/>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45C" w:rsidRPr="00BF34E6" w:rsidRDefault="0093045C" w:rsidP="0093045C">
            <w:pPr>
              <w:jc w:val="center"/>
              <w:rPr>
                <w:rFonts w:ascii="Times" w:eastAsia="Times New Roman" w:hAnsi="Times" w:cs="Times"/>
                <w:bCs/>
                <w:sz w:val="24"/>
                <w:szCs w:val="24"/>
              </w:rPr>
            </w:pPr>
            <w:r w:rsidRPr="00BF34E6">
              <w:rPr>
                <w:rFonts w:ascii="Times" w:eastAsia="Times New Roman" w:hAnsi="Times" w:cs="Times"/>
                <w:bCs/>
                <w:sz w:val="24"/>
                <w:szCs w:val="24"/>
              </w:rPr>
              <w:t>1.2.14.</w:t>
            </w:r>
          </w:p>
        </w:tc>
        <w:tc>
          <w:tcPr>
            <w:tcW w:w="5095" w:type="dxa"/>
            <w:tcBorders>
              <w:top w:val="single" w:sz="4" w:space="0" w:color="auto"/>
              <w:left w:val="nil"/>
              <w:bottom w:val="single" w:sz="4" w:space="0" w:color="auto"/>
              <w:right w:val="single" w:sz="4" w:space="0" w:color="auto"/>
            </w:tcBorders>
            <w:shd w:val="clear" w:color="auto" w:fill="auto"/>
            <w:vAlign w:val="center"/>
            <w:hideMark/>
          </w:tcPr>
          <w:p w:rsidR="0093045C" w:rsidRPr="00BF34E6" w:rsidRDefault="0093045C" w:rsidP="00EA4CB6">
            <w:pPr>
              <w:jc w:val="both"/>
              <w:rPr>
                <w:rFonts w:ascii="Times New Roman" w:eastAsia="Times New Roman" w:hAnsi="Times New Roman"/>
                <w:bCs/>
                <w:sz w:val="24"/>
                <w:szCs w:val="24"/>
              </w:rPr>
            </w:pPr>
            <w:r w:rsidRPr="00BF34E6">
              <w:rPr>
                <w:rFonts w:ascii="Times New Roman" w:eastAsia="Times New Roman" w:hAnsi="Times New Roman"/>
                <w:bCs/>
                <w:sz w:val="24"/>
                <w:szCs w:val="24"/>
              </w:rPr>
              <w:t xml:space="preserve">Количество соглашений </w:t>
            </w:r>
            <w:r w:rsidR="00331CE5" w:rsidRPr="00BF34E6">
              <w:rPr>
                <w:rFonts w:ascii="Times New Roman" w:eastAsia="Times New Roman" w:hAnsi="Times New Roman"/>
                <w:bCs/>
                <w:sz w:val="24"/>
                <w:szCs w:val="24"/>
              </w:rPr>
              <w:t>Администрации ЗАТО г. Железногорск, заключенных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и земельных участков за счет средств указанных юридических лиц и индивидуальных предпринимателей</w:t>
            </w:r>
            <w:r w:rsidR="00141E11" w:rsidRPr="00BF34E6">
              <w:rPr>
                <w:rFonts w:ascii="Times New Roman" w:eastAsia="Times New Roman" w:hAnsi="Times New Roman"/>
                <w:bCs/>
                <w:sz w:val="24"/>
                <w:szCs w:val="24"/>
              </w:rPr>
              <w:t xml:space="preserve">, </w:t>
            </w:r>
            <w:r w:rsidR="00EA4CB6" w:rsidRPr="00BF34E6">
              <w:rPr>
                <w:rFonts w:ascii="Times New Roman" w:eastAsia="Times New Roman" w:hAnsi="Times New Roman"/>
                <w:bCs/>
                <w:sz w:val="24"/>
                <w:szCs w:val="24"/>
              </w:rPr>
              <w:t>от</w:t>
            </w:r>
            <w:r w:rsidR="00141E11" w:rsidRPr="00BF34E6">
              <w:rPr>
                <w:rFonts w:ascii="Times New Roman" w:eastAsia="Times New Roman" w:hAnsi="Times New Roman"/>
                <w:bCs/>
                <w:sz w:val="24"/>
                <w:szCs w:val="24"/>
              </w:rPr>
              <w:t xml:space="preserve"> </w:t>
            </w:r>
            <w:r w:rsidR="00EA4CB6" w:rsidRPr="00BF34E6">
              <w:rPr>
                <w:rFonts w:ascii="Times New Roman" w:eastAsia="Times New Roman" w:hAnsi="Times New Roman"/>
                <w:bCs/>
                <w:sz w:val="24"/>
                <w:szCs w:val="24"/>
              </w:rPr>
              <w:t xml:space="preserve">списочного состава </w:t>
            </w:r>
            <w:r w:rsidR="00141E11" w:rsidRPr="00BF34E6">
              <w:rPr>
                <w:rFonts w:ascii="Times New Roman" w:eastAsia="Times New Roman" w:hAnsi="Times New Roman"/>
                <w:bCs/>
                <w:sz w:val="24"/>
                <w:szCs w:val="24"/>
              </w:rPr>
              <w:t xml:space="preserve"> адресного перечня объектов недвижимого имущества приложения № 3</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93045C" w:rsidRPr="00BF34E6" w:rsidRDefault="00331CE5" w:rsidP="00EF4EDC">
            <w:pPr>
              <w:jc w:val="center"/>
              <w:rPr>
                <w:rFonts w:ascii="Times" w:eastAsia="Times New Roman" w:hAnsi="Times" w:cs="Times"/>
                <w:bCs/>
                <w:sz w:val="24"/>
                <w:szCs w:val="24"/>
              </w:rPr>
            </w:pPr>
            <w:r w:rsidRPr="00BF34E6">
              <w:rPr>
                <w:rFonts w:ascii="Times" w:eastAsia="Times New Roman" w:hAnsi="Times" w:cs="Times"/>
                <w:bCs/>
                <w:sz w:val="24"/>
                <w:szCs w:val="24"/>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93045C" w:rsidRPr="00BF34E6" w:rsidRDefault="008F7D60" w:rsidP="0021101A">
            <w:pPr>
              <w:jc w:val="center"/>
              <w:rPr>
                <w:rFonts w:ascii="Times New Roman" w:eastAsia="Times New Roman" w:hAnsi="Times New Roman"/>
                <w:sz w:val="24"/>
                <w:szCs w:val="24"/>
              </w:rPr>
            </w:pPr>
            <w:r w:rsidRPr="00BF34E6">
              <w:rPr>
                <w:rFonts w:ascii="Times New Roman" w:eastAsia="Times New Roman" w:hAnsi="Times New Roman"/>
                <w:sz w:val="24"/>
                <w:szCs w:val="24"/>
              </w:rPr>
              <w:t>0,0</w:t>
            </w:r>
            <w:r w:rsidR="0021101A" w:rsidRPr="00BF34E6">
              <w:rPr>
                <w:rFonts w:ascii="Times New Roman" w:eastAsia="Times New Roman" w:hAnsi="Times New Roman"/>
                <w:sz w:val="24"/>
                <w:szCs w:val="24"/>
              </w:rPr>
              <w:t>3</w:t>
            </w:r>
          </w:p>
        </w:tc>
        <w:tc>
          <w:tcPr>
            <w:tcW w:w="2416" w:type="dxa"/>
            <w:gridSpan w:val="3"/>
            <w:tcBorders>
              <w:top w:val="single" w:sz="4" w:space="0" w:color="auto"/>
              <w:left w:val="nil"/>
              <w:bottom w:val="single" w:sz="4" w:space="0" w:color="auto"/>
              <w:right w:val="single" w:sz="4" w:space="0" w:color="auto"/>
            </w:tcBorders>
            <w:shd w:val="clear" w:color="auto" w:fill="auto"/>
            <w:vAlign w:val="center"/>
            <w:hideMark/>
          </w:tcPr>
          <w:p w:rsidR="0093045C" w:rsidRPr="00BF34E6" w:rsidRDefault="00331CE5" w:rsidP="0021101A">
            <w:pPr>
              <w:ind w:left="-108" w:right="-108"/>
              <w:jc w:val="center"/>
              <w:rPr>
                <w:rFonts w:ascii="Times New Roman" w:hAnsi="Times New Roman"/>
                <w:sz w:val="24"/>
                <w:szCs w:val="24"/>
              </w:rPr>
            </w:pPr>
            <w:r w:rsidRPr="00BF34E6">
              <w:rPr>
                <w:rFonts w:ascii="Times New Roman" w:hAnsi="Times New Roman"/>
                <w:sz w:val="24"/>
                <w:szCs w:val="24"/>
              </w:rPr>
              <w:t xml:space="preserve">Управление </w:t>
            </w:r>
            <w:r w:rsidR="0021101A" w:rsidRPr="00BF34E6">
              <w:rPr>
                <w:rFonts w:ascii="Times New Roman" w:hAnsi="Times New Roman"/>
                <w:sz w:val="24"/>
                <w:szCs w:val="24"/>
              </w:rPr>
              <w:t>градостроительства</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93045C" w:rsidRPr="00BF34E6" w:rsidRDefault="00331CE5"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10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3045C" w:rsidRPr="00BF34E6" w:rsidRDefault="00331CE5"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32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3045C" w:rsidRPr="00BF34E6" w:rsidRDefault="00331CE5"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55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3045C" w:rsidRPr="00BF34E6" w:rsidRDefault="00331CE5"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80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3045C" w:rsidRPr="00BF34E6" w:rsidRDefault="00331CE5"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100</w:t>
            </w:r>
          </w:p>
        </w:tc>
      </w:tr>
      <w:tr w:rsidR="0093045C" w:rsidRPr="00BF34E6" w:rsidTr="00141E11">
        <w:trPr>
          <w:trHeight w:val="1040"/>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45C" w:rsidRPr="00BF34E6" w:rsidRDefault="0093045C" w:rsidP="00F5603A">
            <w:pPr>
              <w:jc w:val="center"/>
              <w:rPr>
                <w:rFonts w:ascii="Times" w:eastAsia="Times New Roman" w:hAnsi="Times" w:cs="Times"/>
                <w:bCs/>
                <w:sz w:val="24"/>
                <w:szCs w:val="24"/>
              </w:rPr>
            </w:pPr>
            <w:r w:rsidRPr="00BF34E6">
              <w:rPr>
                <w:rFonts w:ascii="Times" w:eastAsia="Times New Roman" w:hAnsi="Times" w:cs="Times"/>
                <w:bCs/>
                <w:sz w:val="24"/>
                <w:szCs w:val="24"/>
              </w:rPr>
              <w:t>1.3.</w:t>
            </w:r>
          </w:p>
        </w:tc>
        <w:tc>
          <w:tcPr>
            <w:tcW w:w="14175" w:type="dxa"/>
            <w:gridSpan w:val="13"/>
            <w:tcBorders>
              <w:top w:val="single" w:sz="4" w:space="0" w:color="auto"/>
              <w:left w:val="nil"/>
              <w:bottom w:val="single" w:sz="4" w:space="0" w:color="auto"/>
              <w:right w:val="single" w:sz="4" w:space="0" w:color="auto"/>
            </w:tcBorders>
            <w:shd w:val="clear" w:color="auto" w:fill="auto"/>
            <w:vAlign w:val="center"/>
            <w:hideMark/>
          </w:tcPr>
          <w:p w:rsidR="0093045C" w:rsidRPr="00BF34E6" w:rsidRDefault="0093045C" w:rsidP="0093045C">
            <w:pPr>
              <w:rPr>
                <w:rFonts w:ascii="Times New Roman" w:eastAsia="Times New Roman" w:hAnsi="Times New Roman"/>
                <w:sz w:val="24"/>
                <w:szCs w:val="24"/>
              </w:rPr>
            </w:pPr>
            <w:r w:rsidRPr="00BF34E6">
              <w:rPr>
                <w:rFonts w:ascii="Times New Roman" w:eastAsia="Times New Roman" w:hAnsi="Times New Roman"/>
                <w:sz w:val="24"/>
                <w:szCs w:val="24"/>
              </w:rPr>
              <w:t>Задача 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E85A98" w:rsidRPr="00BF34E6" w:rsidTr="00141E11">
        <w:trPr>
          <w:trHeight w:val="1034"/>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A98" w:rsidRPr="00BF34E6" w:rsidRDefault="00E85A98" w:rsidP="00F5603A">
            <w:pPr>
              <w:jc w:val="center"/>
              <w:rPr>
                <w:rFonts w:ascii="Times New Roman" w:eastAsia="Times New Roman" w:hAnsi="Times New Roman"/>
                <w:sz w:val="24"/>
                <w:szCs w:val="24"/>
              </w:rPr>
            </w:pPr>
          </w:p>
        </w:tc>
        <w:tc>
          <w:tcPr>
            <w:tcW w:w="14175" w:type="dxa"/>
            <w:gridSpan w:val="13"/>
            <w:tcBorders>
              <w:top w:val="single" w:sz="4" w:space="0" w:color="auto"/>
              <w:left w:val="nil"/>
              <w:bottom w:val="single" w:sz="4" w:space="0" w:color="auto"/>
              <w:right w:val="single" w:sz="4" w:space="0" w:color="auto"/>
            </w:tcBorders>
            <w:shd w:val="clear" w:color="auto" w:fill="auto"/>
            <w:vAlign w:val="center"/>
            <w:hideMark/>
          </w:tcPr>
          <w:p w:rsidR="00E85A98" w:rsidRPr="00BF34E6" w:rsidRDefault="00BE4121" w:rsidP="00E85A98">
            <w:pPr>
              <w:rPr>
                <w:rFonts w:ascii="Times New Roman" w:eastAsia="Times New Roman" w:hAnsi="Times New Roman"/>
                <w:sz w:val="24"/>
                <w:szCs w:val="24"/>
              </w:rPr>
            </w:pPr>
            <w:r w:rsidRPr="00BF34E6">
              <w:rPr>
                <w:rFonts w:ascii="Times New Roman" w:eastAsia="Times New Roman" w:hAnsi="Times New Roman"/>
                <w:sz w:val="24"/>
                <w:szCs w:val="24"/>
              </w:rPr>
              <w:t>Мероприятие</w:t>
            </w:r>
            <w:proofErr w:type="gramStart"/>
            <w:r w:rsidRPr="00BF34E6">
              <w:rPr>
                <w:rFonts w:ascii="Times New Roman" w:eastAsia="Times New Roman" w:hAnsi="Times New Roman"/>
                <w:sz w:val="24"/>
                <w:szCs w:val="24"/>
              </w:rPr>
              <w:t xml:space="preserve"> :</w:t>
            </w:r>
            <w:proofErr w:type="gramEnd"/>
            <w:r w:rsidR="00E85A98" w:rsidRPr="00BF34E6">
              <w:rPr>
                <w:rFonts w:ascii="Times New Roman" w:eastAsia="Times New Roman" w:hAnsi="Times New Roman"/>
                <w:sz w:val="24"/>
                <w:szCs w:val="24"/>
              </w:rPr>
              <w:t xml:space="preserve"> Осуществление постоянной работы Общественной комиссии по развитию городской среды с организацией информативности населения ЗАТО Железногорск о ходе реализации этапов Программы</w:t>
            </w:r>
          </w:p>
        </w:tc>
      </w:tr>
      <w:tr w:rsidR="0093045C" w:rsidRPr="00BF34E6" w:rsidTr="00141E11">
        <w:trPr>
          <w:trHeight w:val="1439"/>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45C" w:rsidRPr="00BF34E6" w:rsidRDefault="00F46E27" w:rsidP="00F5603A">
            <w:pPr>
              <w:jc w:val="center"/>
              <w:rPr>
                <w:rFonts w:ascii="Times New Roman" w:eastAsia="Times New Roman" w:hAnsi="Times New Roman"/>
                <w:sz w:val="24"/>
                <w:szCs w:val="24"/>
              </w:rPr>
            </w:pPr>
            <w:r w:rsidRPr="00BF34E6">
              <w:rPr>
                <w:rFonts w:ascii="Times New Roman" w:eastAsia="Times New Roman" w:hAnsi="Times New Roman"/>
                <w:sz w:val="24"/>
                <w:szCs w:val="24"/>
              </w:rPr>
              <w:t>1.3.1.</w:t>
            </w:r>
          </w:p>
        </w:tc>
        <w:tc>
          <w:tcPr>
            <w:tcW w:w="5095" w:type="dxa"/>
            <w:tcBorders>
              <w:top w:val="single" w:sz="4" w:space="0" w:color="auto"/>
              <w:left w:val="nil"/>
              <w:bottom w:val="single" w:sz="4" w:space="0" w:color="auto"/>
              <w:right w:val="single" w:sz="4" w:space="0" w:color="auto"/>
            </w:tcBorders>
            <w:shd w:val="clear" w:color="auto" w:fill="auto"/>
            <w:vAlign w:val="center"/>
            <w:hideMark/>
          </w:tcPr>
          <w:p w:rsidR="0093045C" w:rsidRPr="00BF34E6" w:rsidRDefault="00F46E27" w:rsidP="00F46E27">
            <w:pPr>
              <w:jc w:val="both"/>
              <w:rPr>
                <w:rFonts w:ascii="Times New Roman" w:eastAsia="Times New Roman" w:hAnsi="Times New Roman"/>
                <w:sz w:val="24"/>
                <w:szCs w:val="24"/>
              </w:rPr>
            </w:pPr>
            <w:r w:rsidRPr="00BF34E6">
              <w:rPr>
                <w:rFonts w:ascii="Times New Roman" w:eastAsia="Times New Roman" w:hAnsi="Times New Roman"/>
                <w:sz w:val="24"/>
                <w:szCs w:val="24"/>
              </w:rPr>
              <w:t>Количество предложений, поступивших по итогам общественного обсуждения проекта Программы</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93045C" w:rsidRPr="00BF34E6" w:rsidRDefault="00F46E27"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 xml:space="preserve">ед.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93045C" w:rsidRPr="00BF34E6" w:rsidRDefault="008F7D60" w:rsidP="00A550D9">
            <w:pPr>
              <w:jc w:val="center"/>
              <w:rPr>
                <w:rFonts w:ascii="Times New Roman" w:eastAsia="Times New Roman" w:hAnsi="Times New Roman"/>
                <w:sz w:val="24"/>
                <w:szCs w:val="24"/>
              </w:rPr>
            </w:pPr>
            <w:r w:rsidRPr="00BF34E6">
              <w:rPr>
                <w:rFonts w:ascii="Times New Roman" w:eastAsia="Times New Roman" w:hAnsi="Times New Roman"/>
                <w:sz w:val="24"/>
                <w:szCs w:val="24"/>
              </w:rPr>
              <w:t>0,05</w:t>
            </w:r>
          </w:p>
        </w:tc>
        <w:tc>
          <w:tcPr>
            <w:tcW w:w="2416" w:type="dxa"/>
            <w:gridSpan w:val="3"/>
            <w:tcBorders>
              <w:top w:val="single" w:sz="4" w:space="0" w:color="auto"/>
              <w:left w:val="nil"/>
              <w:bottom w:val="single" w:sz="4" w:space="0" w:color="auto"/>
              <w:right w:val="single" w:sz="4" w:space="0" w:color="auto"/>
            </w:tcBorders>
            <w:shd w:val="clear" w:color="auto" w:fill="auto"/>
            <w:vAlign w:val="center"/>
            <w:hideMark/>
          </w:tcPr>
          <w:p w:rsidR="0093045C" w:rsidRPr="00BF34E6" w:rsidRDefault="00135898" w:rsidP="00135898">
            <w:pPr>
              <w:ind w:left="-108" w:right="-108"/>
              <w:jc w:val="center"/>
              <w:rPr>
                <w:rFonts w:ascii="Times New Roman" w:eastAsia="Times New Roman" w:hAnsi="Times New Roman"/>
                <w:sz w:val="24"/>
                <w:szCs w:val="24"/>
              </w:rPr>
            </w:pPr>
            <w:r w:rsidRPr="00BF34E6">
              <w:rPr>
                <w:rFonts w:ascii="Times New Roman" w:eastAsia="Times New Roman" w:hAnsi="Times New Roman"/>
                <w:sz w:val="24"/>
                <w:szCs w:val="24"/>
              </w:rPr>
              <w:t>Секретарь общественной</w:t>
            </w:r>
            <w:r w:rsidR="00F46E27" w:rsidRPr="00BF34E6">
              <w:rPr>
                <w:rFonts w:ascii="Times New Roman" w:eastAsia="Times New Roman" w:hAnsi="Times New Roman"/>
                <w:sz w:val="24"/>
                <w:szCs w:val="24"/>
              </w:rPr>
              <w:t xml:space="preserve"> комисси</w:t>
            </w:r>
            <w:r w:rsidRPr="00BF34E6">
              <w:rPr>
                <w:rFonts w:ascii="Times New Roman" w:eastAsia="Times New Roman" w:hAnsi="Times New Roman"/>
                <w:sz w:val="24"/>
                <w:szCs w:val="24"/>
              </w:rPr>
              <w:t>и</w:t>
            </w:r>
            <w:r w:rsidR="00F46E27" w:rsidRPr="00BF34E6">
              <w:rPr>
                <w:rFonts w:ascii="Times New Roman" w:eastAsia="Times New Roman" w:hAnsi="Times New Roman"/>
                <w:sz w:val="24"/>
                <w:szCs w:val="24"/>
              </w:rPr>
              <w:t xml:space="preserve"> по развитию городской среды</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93045C" w:rsidRPr="00BF34E6" w:rsidRDefault="00F46E27"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3045C" w:rsidRPr="00BF34E6" w:rsidRDefault="008F7D60"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3045C" w:rsidRPr="00BF34E6" w:rsidRDefault="008F7D60"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3045C" w:rsidRPr="00BF34E6" w:rsidRDefault="008F7D60"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3045C" w:rsidRPr="00BF34E6" w:rsidRDefault="008F7D60"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9</w:t>
            </w:r>
          </w:p>
        </w:tc>
      </w:tr>
      <w:tr w:rsidR="00F46E27" w:rsidRPr="00BF34E6" w:rsidTr="001200C6">
        <w:trPr>
          <w:trHeight w:val="570"/>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E27" w:rsidRPr="00BF34E6" w:rsidRDefault="00135898" w:rsidP="00F5603A">
            <w:pPr>
              <w:jc w:val="center"/>
              <w:rPr>
                <w:rFonts w:ascii="Times New Roman" w:eastAsia="Times New Roman" w:hAnsi="Times New Roman"/>
                <w:sz w:val="24"/>
                <w:szCs w:val="24"/>
              </w:rPr>
            </w:pPr>
            <w:r w:rsidRPr="00BF34E6">
              <w:rPr>
                <w:rFonts w:ascii="Times New Roman" w:eastAsia="Times New Roman" w:hAnsi="Times New Roman"/>
                <w:sz w:val="24"/>
                <w:szCs w:val="24"/>
              </w:rPr>
              <w:t>1.3.2.</w:t>
            </w:r>
          </w:p>
        </w:tc>
        <w:tc>
          <w:tcPr>
            <w:tcW w:w="5095" w:type="dxa"/>
            <w:tcBorders>
              <w:top w:val="single" w:sz="4" w:space="0" w:color="auto"/>
              <w:left w:val="nil"/>
              <w:bottom w:val="single" w:sz="4" w:space="0" w:color="auto"/>
              <w:right w:val="single" w:sz="4" w:space="0" w:color="auto"/>
            </w:tcBorders>
            <w:shd w:val="clear" w:color="auto" w:fill="auto"/>
            <w:vAlign w:val="center"/>
            <w:hideMark/>
          </w:tcPr>
          <w:p w:rsidR="00F46E27" w:rsidRPr="00BF34E6" w:rsidRDefault="00135898" w:rsidP="00135898">
            <w:pPr>
              <w:jc w:val="both"/>
              <w:rPr>
                <w:rFonts w:ascii="Times New Roman" w:eastAsia="Times New Roman" w:hAnsi="Times New Roman"/>
                <w:sz w:val="24"/>
                <w:szCs w:val="24"/>
              </w:rPr>
            </w:pPr>
            <w:r w:rsidRPr="00BF34E6">
              <w:rPr>
                <w:rFonts w:ascii="Times New Roman" w:eastAsia="Times New Roman" w:hAnsi="Times New Roman"/>
                <w:sz w:val="24"/>
                <w:szCs w:val="24"/>
              </w:rPr>
              <w:t>Количество участников отбора предложений по благоустройству общественного пространства</w:t>
            </w:r>
            <w:r w:rsidR="008F7D60" w:rsidRPr="00BF34E6">
              <w:rPr>
                <w:rFonts w:ascii="Times New Roman" w:eastAsia="Times New Roman" w:hAnsi="Times New Roman"/>
                <w:sz w:val="24"/>
                <w:szCs w:val="24"/>
              </w:rPr>
              <w:t xml:space="preserve">, размещенных </w:t>
            </w:r>
            <w:r w:rsidRPr="00BF34E6">
              <w:rPr>
                <w:rFonts w:ascii="Times New Roman" w:eastAsia="Times New Roman" w:hAnsi="Times New Roman"/>
                <w:sz w:val="24"/>
                <w:szCs w:val="24"/>
              </w:rPr>
              <w:t xml:space="preserve"> на официальном сайте Администрации ЗАТО Железногорск в сети «Интернет»</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F46E27" w:rsidRPr="00BF34E6" w:rsidRDefault="00135898"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ед.</w:t>
            </w:r>
          </w:p>
        </w:tc>
        <w:tc>
          <w:tcPr>
            <w:tcW w:w="857" w:type="dxa"/>
            <w:gridSpan w:val="3"/>
            <w:tcBorders>
              <w:top w:val="single" w:sz="4" w:space="0" w:color="auto"/>
              <w:left w:val="nil"/>
              <w:bottom w:val="single" w:sz="4" w:space="0" w:color="auto"/>
              <w:right w:val="single" w:sz="4" w:space="0" w:color="auto"/>
            </w:tcBorders>
            <w:shd w:val="clear" w:color="auto" w:fill="auto"/>
            <w:vAlign w:val="center"/>
            <w:hideMark/>
          </w:tcPr>
          <w:p w:rsidR="00F46E27" w:rsidRPr="00BF34E6" w:rsidRDefault="008F7D60" w:rsidP="00A550D9">
            <w:pPr>
              <w:jc w:val="center"/>
              <w:rPr>
                <w:rFonts w:ascii="Times New Roman" w:eastAsia="Times New Roman" w:hAnsi="Times New Roman"/>
                <w:sz w:val="24"/>
                <w:szCs w:val="24"/>
              </w:rPr>
            </w:pPr>
            <w:r w:rsidRPr="00BF34E6">
              <w:rPr>
                <w:rFonts w:ascii="Times New Roman" w:eastAsia="Times New Roman" w:hAnsi="Times New Roman"/>
                <w:sz w:val="24"/>
                <w:szCs w:val="24"/>
              </w:rPr>
              <w:t>0,05</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F46E27" w:rsidRPr="00BF34E6" w:rsidRDefault="00135898" w:rsidP="00D27B4F">
            <w:pPr>
              <w:ind w:left="-108" w:right="-108"/>
              <w:jc w:val="center"/>
              <w:rPr>
                <w:rFonts w:ascii="Times New Roman" w:eastAsia="Times New Roman" w:hAnsi="Times New Roman"/>
                <w:sz w:val="24"/>
                <w:szCs w:val="24"/>
              </w:rPr>
            </w:pPr>
            <w:r w:rsidRPr="00BF34E6">
              <w:rPr>
                <w:rFonts w:ascii="Times New Roman" w:eastAsia="Times New Roman" w:hAnsi="Times New Roman"/>
                <w:sz w:val="24"/>
                <w:szCs w:val="24"/>
              </w:rPr>
              <w:t>Отдел общественных связей</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F46E27" w:rsidRPr="00BF34E6" w:rsidRDefault="00135898"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760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46E27" w:rsidRPr="00BF34E6" w:rsidRDefault="00135898"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800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46E27" w:rsidRPr="00BF34E6" w:rsidRDefault="00135898"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1000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46E27" w:rsidRPr="00BF34E6" w:rsidRDefault="00135898"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1200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46E27" w:rsidRPr="00BF34E6" w:rsidRDefault="00135898"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1500</w:t>
            </w:r>
          </w:p>
        </w:tc>
      </w:tr>
      <w:tr w:rsidR="008F7D60" w:rsidRPr="00BF34E6" w:rsidTr="001200C6">
        <w:trPr>
          <w:trHeight w:val="570"/>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D60" w:rsidRPr="00BF34E6" w:rsidRDefault="008F7D60" w:rsidP="00F5603A">
            <w:pPr>
              <w:jc w:val="center"/>
              <w:rPr>
                <w:rFonts w:ascii="Times New Roman" w:eastAsia="Times New Roman" w:hAnsi="Times New Roman"/>
                <w:sz w:val="24"/>
                <w:szCs w:val="24"/>
              </w:rPr>
            </w:pPr>
            <w:r w:rsidRPr="00BF34E6">
              <w:rPr>
                <w:rFonts w:ascii="Times New Roman" w:eastAsia="Times New Roman" w:hAnsi="Times New Roman"/>
                <w:sz w:val="24"/>
                <w:szCs w:val="24"/>
              </w:rPr>
              <w:t>1.3.3.</w:t>
            </w:r>
          </w:p>
        </w:tc>
        <w:tc>
          <w:tcPr>
            <w:tcW w:w="5095" w:type="dxa"/>
            <w:tcBorders>
              <w:top w:val="single" w:sz="4" w:space="0" w:color="auto"/>
              <w:left w:val="nil"/>
              <w:bottom w:val="single" w:sz="4" w:space="0" w:color="auto"/>
              <w:right w:val="single" w:sz="4" w:space="0" w:color="auto"/>
            </w:tcBorders>
            <w:shd w:val="clear" w:color="auto" w:fill="auto"/>
            <w:vAlign w:val="center"/>
            <w:hideMark/>
          </w:tcPr>
          <w:p w:rsidR="008F7D60" w:rsidRPr="00BF34E6" w:rsidRDefault="008F7D60" w:rsidP="00F46E27">
            <w:pPr>
              <w:jc w:val="both"/>
              <w:rPr>
                <w:rFonts w:ascii="Times New Roman" w:eastAsia="Times New Roman" w:hAnsi="Times New Roman"/>
                <w:sz w:val="24"/>
                <w:szCs w:val="24"/>
              </w:rPr>
            </w:pPr>
            <w:r w:rsidRPr="00BF34E6">
              <w:rPr>
                <w:rFonts w:ascii="Times New Roman" w:eastAsia="Times New Roman" w:hAnsi="Times New Roman"/>
                <w:sz w:val="24"/>
                <w:szCs w:val="24"/>
              </w:rPr>
              <w:t>Количество совещаний общественной комиссии по развитию городской среды</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8F7D60" w:rsidRPr="00BF34E6" w:rsidRDefault="008F7D60"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ед.</w:t>
            </w:r>
          </w:p>
        </w:tc>
        <w:tc>
          <w:tcPr>
            <w:tcW w:w="857" w:type="dxa"/>
            <w:gridSpan w:val="3"/>
            <w:tcBorders>
              <w:top w:val="single" w:sz="4" w:space="0" w:color="auto"/>
              <w:left w:val="nil"/>
              <w:bottom w:val="single" w:sz="4" w:space="0" w:color="auto"/>
              <w:right w:val="single" w:sz="4" w:space="0" w:color="auto"/>
            </w:tcBorders>
            <w:shd w:val="clear" w:color="auto" w:fill="auto"/>
            <w:vAlign w:val="center"/>
            <w:hideMark/>
          </w:tcPr>
          <w:p w:rsidR="008F7D60" w:rsidRPr="00BF34E6" w:rsidRDefault="008F7D60" w:rsidP="00A550D9">
            <w:pPr>
              <w:jc w:val="center"/>
              <w:rPr>
                <w:rFonts w:ascii="Times New Roman" w:eastAsia="Times New Roman" w:hAnsi="Times New Roman"/>
                <w:sz w:val="24"/>
                <w:szCs w:val="24"/>
              </w:rPr>
            </w:pPr>
            <w:r w:rsidRPr="00BF34E6">
              <w:rPr>
                <w:rFonts w:ascii="Times New Roman" w:eastAsia="Times New Roman" w:hAnsi="Times New Roman"/>
                <w:sz w:val="24"/>
                <w:szCs w:val="24"/>
              </w:rPr>
              <w:t>0,05</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8F7D60" w:rsidRPr="00BF34E6" w:rsidRDefault="008F7D60" w:rsidP="00D27B4F">
            <w:pPr>
              <w:ind w:left="-108" w:right="-108"/>
              <w:jc w:val="center"/>
              <w:rPr>
                <w:rFonts w:ascii="Times New Roman" w:eastAsia="Times New Roman" w:hAnsi="Times New Roman"/>
                <w:sz w:val="24"/>
                <w:szCs w:val="24"/>
              </w:rPr>
            </w:pPr>
            <w:r w:rsidRPr="00BF34E6">
              <w:rPr>
                <w:rFonts w:ascii="Times New Roman" w:eastAsia="Times New Roman" w:hAnsi="Times New Roman"/>
                <w:sz w:val="24"/>
                <w:szCs w:val="24"/>
              </w:rPr>
              <w:t>Секретарь общественной комиссии по развитию городской среды</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8F7D60" w:rsidRPr="00BF34E6" w:rsidRDefault="008F7D60"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F7D60" w:rsidRPr="00BF34E6" w:rsidRDefault="008F7D60" w:rsidP="008F7D60">
            <w:pPr>
              <w:jc w:val="center"/>
              <w:rPr>
                <w:rFonts w:ascii="Times New Roman" w:eastAsia="Times New Roman" w:hAnsi="Times New Roman"/>
                <w:sz w:val="24"/>
                <w:szCs w:val="24"/>
              </w:rPr>
            </w:pPr>
            <w:r w:rsidRPr="00BF34E6">
              <w:rPr>
                <w:rFonts w:ascii="Times New Roman" w:eastAsia="Times New Roman" w:hAnsi="Times New Roman"/>
                <w:sz w:val="24"/>
                <w:szCs w:val="24"/>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F7D60" w:rsidRPr="00BF34E6" w:rsidRDefault="008F7D60" w:rsidP="008F7D60">
            <w:pPr>
              <w:jc w:val="center"/>
              <w:rPr>
                <w:rFonts w:ascii="Times New Roman" w:eastAsia="Times New Roman" w:hAnsi="Times New Roman"/>
                <w:sz w:val="24"/>
                <w:szCs w:val="24"/>
              </w:rPr>
            </w:pPr>
            <w:r w:rsidRPr="00BF34E6">
              <w:rPr>
                <w:rFonts w:ascii="Times New Roman" w:eastAsia="Times New Roman" w:hAnsi="Times New Roman"/>
                <w:sz w:val="24"/>
                <w:szCs w:val="24"/>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F7D60" w:rsidRPr="00BF34E6" w:rsidRDefault="008F7D60" w:rsidP="008F7D60">
            <w:pPr>
              <w:jc w:val="center"/>
              <w:rPr>
                <w:rFonts w:ascii="Times New Roman" w:eastAsia="Times New Roman" w:hAnsi="Times New Roman"/>
                <w:sz w:val="24"/>
                <w:szCs w:val="24"/>
              </w:rPr>
            </w:pPr>
            <w:r w:rsidRPr="00BF34E6">
              <w:rPr>
                <w:rFonts w:ascii="Times New Roman" w:eastAsia="Times New Roman" w:hAnsi="Times New Roman"/>
                <w:sz w:val="24"/>
                <w:szCs w:val="24"/>
              </w:rPr>
              <w:t>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F7D60" w:rsidRPr="00BF34E6" w:rsidRDefault="008F7D60" w:rsidP="008F7D60">
            <w:pPr>
              <w:jc w:val="center"/>
              <w:rPr>
                <w:rFonts w:ascii="Times New Roman" w:eastAsia="Times New Roman" w:hAnsi="Times New Roman"/>
                <w:sz w:val="24"/>
                <w:szCs w:val="24"/>
              </w:rPr>
            </w:pPr>
            <w:r w:rsidRPr="00BF34E6">
              <w:rPr>
                <w:rFonts w:ascii="Times New Roman" w:eastAsia="Times New Roman" w:hAnsi="Times New Roman"/>
                <w:sz w:val="24"/>
                <w:szCs w:val="24"/>
              </w:rPr>
              <w:t>9</w:t>
            </w:r>
          </w:p>
        </w:tc>
      </w:tr>
      <w:tr w:rsidR="00E661A7" w:rsidRPr="00BF34E6" w:rsidTr="00141E11">
        <w:trPr>
          <w:trHeight w:val="1789"/>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1A7" w:rsidRPr="00BF34E6" w:rsidRDefault="00E661A7" w:rsidP="00F5603A">
            <w:pPr>
              <w:jc w:val="center"/>
              <w:rPr>
                <w:rFonts w:ascii="Times New Roman" w:eastAsia="Times New Roman" w:hAnsi="Times New Roman"/>
                <w:sz w:val="24"/>
                <w:szCs w:val="24"/>
              </w:rPr>
            </w:pPr>
            <w:r w:rsidRPr="00BF34E6">
              <w:rPr>
                <w:rFonts w:ascii="Times New Roman" w:eastAsia="Times New Roman" w:hAnsi="Times New Roman"/>
                <w:sz w:val="24"/>
                <w:szCs w:val="24"/>
              </w:rPr>
              <w:t>1.3.4.</w:t>
            </w:r>
          </w:p>
        </w:tc>
        <w:tc>
          <w:tcPr>
            <w:tcW w:w="5095" w:type="dxa"/>
            <w:tcBorders>
              <w:top w:val="single" w:sz="4" w:space="0" w:color="auto"/>
              <w:left w:val="nil"/>
              <w:bottom w:val="single" w:sz="4" w:space="0" w:color="auto"/>
              <w:right w:val="single" w:sz="4" w:space="0" w:color="auto"/>
            </w:tcBorders>
            <w:shd w:val="clear" w:color="auto" w:fill="auto"/>
            <w:vAlign w:val="center"/>
            <w:hideMark/>
          </w:tcPr>
          <w:p w:rsidR="00E661A7" w:rsidRPr="00BF34E6" w:rsidRDefault="00141E11" w:rsidP="00141E11">
            <w:pPr>
              <w:jc w:val="both"/>
              <w:rPr>
                <w:rFonts w:ascii="Times New Roman" w:eastAsia="Times New Roman" w:hAnsi="Times New Roman"/>
                <w:sz w:val="24"/>
                <w:szCs w:val="24"/>
              </w:rPr>
            </w:pPr>
            <w:r w:rsidRPr="00BF34E6">
              <w:rPr>
                <w:rFonts w:ascii="Times New Roman" w:eastAsia="Times New Roman" w:hAnsi="Times New Roman"/>
                <w:sz w:val="24"/>
                <w:szCs w:val="24"/>
              </w:rPr>
              <w:t>Количество 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E661A7" w:rsidRPr="00BF34E6" w:rsidRDefault="002420DA" w:rsidP="00EF4EDC">
            <w:pPr>
              <w:jc w:val="center"/>
              <w:rPr>
                <w:rFonts w:ascii="Times New Roman" w:eastAsia="Times New Roman" w:hAnsi="Times New Roman"/>
                <w:sz w:val="24"/>
                <w:szCs w:val="24"/>
              </w:rPr>
            </w:pPr>
            <w:r w:rsidRPr="00BF34E6">
              <w:rPr>
                <w:rFonts w:ascii="Times New Roman" w:eastAsia="Times New Roman" w:hAnsi="Times New Roman"/>
                <w:sz w:val="24"/>
                <w:szCs w:val="24"/>
              </w:rPr>
              <w:t>ед.</w:t>
            </w:r>
          </w:p>
        </w:tc>
        <w:tc>
          <w:tcPr>
            <w:tcW w:w="857" w:type="dxa"/>
            <w:gridSpan w:val="3"/>
            <w:tcBorders>
              <w:top w:val="single" w:sz="4" w:space="0" w:color="auto"/>
              <w:left w:val="nil"/>
              <w:bottom w:val="single" w:sz="4" w:space="0" w:color="auto"/>
              <w:right w:val="single" w:sz="4" w:space="0" w:color="auto"/>
            </w:tcBorders>
            <w:shd w:val="clear" w:color="auto" w:fill="auto"/>
            <w:vAlign w:val="center"/>
            <w:hideMark/>
          </w:tcPr>
          <w:p w:rsidR="00E661A7" w:rsidRPr="00BF34E6" w:rsidRDefault="00E661A7" w:rsidP="00A550D9">
            <w:pPr>
              <w:jc w:val="center"/>
              <w:rPr>
                <w:rFonts w:ascii="Times New Roman" w:eastAsia="Times New Roman" w:hAnsi="Times New Roman"/>
                <w:sz w:val="24"/>
                <w:szCs w:val="24"/>
              </w:rPr>
            </w:pPr>
            <w:r w:rsidRPr="00BF34E6">
              <w:rPr>
                <w:rFonts w:ascii="Times New Roman" w:eastAsia="Times New Roman" w:hAnsi="Times New Roman"/>
                <w:sz w:val="24"/>
                <w:szCs w:val="24"/>
              </w:rPr>
              <w:t>0,02</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E661A7" w:rsidRPr="00BF34E6" w:rsidRDefault="00E661A7" w:rsidP="00D27B4F">
            <w:pPr>
              <w:ind w:left="-108" w:right="-108"/>
              <w:jc w:val="center"/>
              <w:rPr>
                <w:rFonts w:ascii="Times New Roman" w:eastAsia="Times New Roman" w:hAnsi="Times New Roman"/>
                <w:sz w:val="24"/>
                <w:szCs w:val="24"/>
              </w:rPr>
            </w:pPr>
            <w:r w:rsidRPr="00BF34E6">
              <w:rPr>
                <w:rFonts w:ascii="Times New Roman" w:hAnsi="Times New Roman"/>
                <w:sz w:val="24"/>
                <w:szCs w:val="24"/>
              </w:rPr>
              <w:t>Управление градостроительства</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E661A7" w:rsidRPr="00BF34E6" w:rsidRDefault="002420DA" w:rsidP="00E661A7">
            <w:pPr>
              <w:jc w:val="center"/>
              <w:rPr>
                <w:rFonts w:ascii="Times New Roman" w:eastAsia="Times New Roman" w:hAnsi="Times New Roman"/>
                <w:sz w:val="24"/>
                <w:szCs w:val="24"/>
              </w:rPr>
            </w:pPr>
            <w:r w:rsidRPr="00BF34E6">
              <w:rPr>
                <w:rFonts w:ascii="Times New Roman" w:eastAsia="Times New Roman" w:hAnsi="Times New Roman"/>
                <w:sz w:val="24"/>
                <w:szCs w:val="24"/>
              </w:rPr>
              <w:t>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661A7" w:rsidRPr="00BF34E6" w:rsidRDefault="00E661A7" w:rsidP="00E661A7">
            <w:pPr>
              <w:jc w:val="center"/>
              <w:rPr>
                <w:rFonts w:ascii="Times New Roman" w:eastAsia="Times New Roman" w:hAnsi="Times New Roman"/>
                <w:sz w:val="24"/>
                <w:szCs w:val="24"/>
              </w:rPr>
            </w:pPr>
            <w:r w:rsidRPr="00BF34E6">
              <w:rPr>
                <w:rFonts w:ascii="Times New Roman" w:eastAsia="Times New Roman" w:hAnsi="Times New Roman"/>
                <w:sz w:val="24"/>
                <w:szCs w:val="24"/>
              </w:rPr>
              <w:t>32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661A7" w:rsidRPr="00BF34E6" w:rsidRDefault="00E661A7" w:rsidP="00E661A7">
            <w:pPr>
              <w:jc w:val="center"/>
              <w:rPr>
                <w:rFonts w:ascii="Times New Roman" w:eastAsia="Times New Roman" w:hAnsi="Times New Roman"/>
                <w:sz w:val="24"/>
                <w:szCs w:val="24"/>
              </w:rPr>
            </w:pPr>
            <w:r w:rsidRPr="00BF34E6">
              <w:rPr>
                <w:rFonts w:ascii="Times New Roman" w:eastAsia="Times New Roman" w:hAnsi="Times New Roman"/>
                <w:sz w:val="24"/>
                <w:szCs w:val="24"/>
              </w:rPr>
              <w:t>55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61A7" w:rsidRPr="00BF34E6" w:rsidRDefault="00E661A7" w:rsidP="00E661A7">
            <w:pPr>
              <w:jc w:val="center"/>
              <w:rPr>
                <w:rFonts w:ascii="Times New Roman" w:eastAsia="Times New Roman" w:hAnsi="Times New Roman"/>
                <w:sz w:val="24"/>
                <w:szCs w:val="24"/>
              </w:rPr>
            </w:pPr>
            <w:r w:rsidRPr="00BF34E6">
              <w:rPr>
                <w:rFonts w:ascii="Times New Roman" w:eastAsia="Times New Roman" w:hAnsi="Times New Roman"/>
                <w:sz w:val="24"/>
                <w:szCs w:val="24"/>
              </w:rPr>
              <w:t>80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661A7" w:rsidRPr="00BF34E6" w:rsidRDefault="00E661A7" w:rsidP="00E661A7">
            <w:pPr>
              <w:jc w:val="center"/>
              <w:rPr>
                <w:rFonts w:ascii="Times New Roman" w:eastAsia="Times New Roman" w:hAnsi="Times New Roman"/>
                <w:sz w:val="24"/>
                <w:szCs w:val="24"/>
              </w:rPr>
            </w:pPr>
            <w:r w:rsidRPr="00BF34E6">
              <w:rPr>
                <w:rFonts w:ascii="Times New Roman" w:eastAsia="Times New Roman" w:hAnsi="Times New Roman"/>
                <w:sz w:val="24"/>
                <w:szCs w:val="24"/>
              </w:rPr>
              <w:t>100</w:t>
            </w:r>
          </w:p>
        </w:tc>
      </w:tr>
    </w:tbl>
    <w:p w:rsidR="001200C6" w:rsidRPr="00BF34E6" w:rsidRDefault="001200C6">
      <w:pPr>
        <w:rPr>
          <w:rFonts w:ascii="Times New Roman" w:eastAsia="Times New Roman" w:hAnsi="Times New Roman"/>
          <w:sz w:val="24"/>
          <w:szCs w:val="24"/>
        </w:rPr>
      </w:pPr>
    </w:p>
    <w:p w:rsidR="00A550D9" w:rsidRPr="00BF34E6" w:rsidRDefault="008F7D60">
      <w:r w:rsidRPr="00BF34E6">
        <w:rPr>
          <w:rFonts w:ascii="Times New Roman" w:eastAsia="Times New Roman" w:hAnsi="Times New Roman"/>
          <w:sz w:val="24"/>
          <w:szCs w:val="24"/>
        </w:rPr>
        <w:t>Руководитель Управления городского хозяйства</w:t>
      </w:r>
      <w:r w:rsidRPr="00BF34E6">
        <w:rPr>
          <w:rFonts w:ascii="Times New Roman" w:eastAsia="Times New Roman" w:hAnsi="Times New Roman"/>
          <w:sz w:val="24"/>
          <w:szCs w:val="24"/>
        </w:rPr>
        <w:br/>
        <w:t>Администрации ЗАТО г. Железногорск                                                                                                                                                 Л.М. Антоненко</w:t>
      </w:r>
      <w:r w:rsidR="00EF4EDC" w:rsidRPr="00BF34E6">
        <w:br w:type="page"/>
      </w:r>
    </w:p>
    <w:tbl>
      <w:tblPr>
        <w:tblW w:w="0" w:type="auto"/>
        <w:tblInd w:w="91" w:type="dxa"/>
        <w:tblLayout w:type="fixed"/>
        <w:tblLook w:val="04A0"/>
      </w:tblPr>
      <w:tblGrid>
        <w:gridCol w:w="726"/>
        <w:gridCol w:w="3260"/>
        <w:gridCol w:w="877"/>
        <w:gridCol w:w="930"/>
        <w:gridCol w:w="930"/>
        <w:gridCol w:w="1002"/>
        <w:gridCol w:w="697"/>
        <w:gridCol w:w="697"/>
        <w:gridCol w:w="679"/>
        <w:gridCol w:w="715"/>
        <w:gridCol w:w="697"/>
        <w:gridCol w:w="697"/>
        <w:gridCol w:w="697"/>
        <w:gridCol w:w="697"/>
        <w:gridCol w:w="697"/>
        <w:gridCol w:w="697"/>
      </w:tblGrid>
      <w:tr w:rsidR="00A550D9" w:rsidRPr="00BF34E6" w:rsidTr="00A550D9">
        <w:trPr>
          <w:trHeight w:val="360"/>
        </w:trPr>
        <w:tc>
          <w:tcPr>
            <w:tcW w:w="14695" w:type="dxa"/>
            <w:gridSpan w:val="16"/>
            <w:tcBorders>
              <w:top w:val="nil"/>
              <w:left w:val="nil"/>
              <w:bottom w:val="nil"/>
              <w:right w:val="nil"/>
            </w:tcBorders>
            <w:shd w:val="clear" w:color="auto" w:fill="auto"/>
            <w:vAlign w:val="bottom"/>
            <w:hideMark/>
          </w:tcPr>
          <w:p w:rsidR="00766A00" w:rsidRPr="00BF34E6" w:rsidRDefault="00766A00" w:rsidP="00766A00">
            <w:pPr>
              <w:ind w:left="9214"/>
              <w:rPr>
                <w:rFonts w:ascii="Times New Roman" w:eastAsia="Times New Roman" w:hAnsi="Times New Roman"/>
                <w:sz w:val="24"/>
                <w:szCs w:val="24"/>
              </w:rPr>
            </w:pPr>
            <w:r w:rsidRPr="00BF34E6">
              <w:rPr>
                <w:rFonts w:ascii="Times New Roman" w:eastAsia="Times New Roman" w:hAnsi="Times New Roman"/>
                <w:sz w:val="24"/>
                <w:szCs w:val="24"/>
              </w:rPr>
              <w:t>Приложение № 2 к постановлению Администрации ЗАТО г. Железногорск</w:t>
            </w:r>
          </w:p>
          <w:p w:rsidR="00766A00" w:rsidRPr="00BF34E6" w:rsidRDefault="00766A00" w:rsidP="00766A00">
            <w:pPr>
              <w:ind w:left="9214"/>
              <w:rPr>
                <w:rFonts w:ascii="Times New Roman" w:eastAsia="Times New Roman" w:hAnsi="Times New Roman"/>
                <w:sz w:val="24"/>
                <w:szCs w:val="24"/>
              </w:rPr>
            </w:pPr>
            <w:r w:rsidRPr="00BF34E6">
              <w:rPr>
                <w:rFonts w:ascii="Times New Roman" w:eastAsia="Times New Roman" w:hAnsi="Times New Roman"/>
                <w:sz w:val="24"/>
                <w:szCs w:val="24"/>
              </w:rPr>
              <w:t xml:space="preserve">от </w:t>
            </w:r>
            <w:r w:rsidR="0084612E" w:rsidRPr="00BF34E6">
              <w:rPr>
                <w:rFonts w:ascii="Times New Roman" w:eastAsia="Times New Roman" w:hAnsi="Times New Roman"/>
                <w:sz w:val="24"/>
                <w:szCs w:val="24"/>
              </w:rPr>
              <w:t>19.02.2018</w:t>
            </w:r>
            <w:r w:rsidRPr="00BF34E6">
              <w:rPr>
                <w:rFonts w:ascii="Times New Roman" w:eastAsia="Times New Roman" w:hAnsi="Times New Roman"/>
                <w:sz w:val="24"/>
                <w:szCs w:val="24"/>
              </w:rPr>
              <w:t xml:space="preserve"> № </w:t>
            </w:r>
            <w:r w:rsidR="0084612E" w:rsidRPr="00BF34E6">
              <w:rPr>
                <w:rFonts w:ascii="Times New Roman" w:eastAsia="Times New Roman" w:hAnsi="Times New Roman"/>
                <w:sz w:val="24"/>
                <w:szCs w:val="24"/>
              </w:rPr>
              <w:t>382</w:t>
            </w:r>
          </w:p>
          <w:p w:rsidR="00766A00" w:rsidRPr="00BF34E6" w:rsidRDefault="00766A00" w:rsidP="002E5C1F">
            <w:pPr>
              <w:ind w:left="9214"/>
              <w:rPr>
                <w:rFonts w:ascii="Times New Roman" w:eastAsia="Times New Roman" w:hAnsi="Times New Roman"/>
                <w:sz w:val="24"/>
                <w:szCs w:val="24"/>
              </w:rPr>
            </w:pPr>
          </w:p>
          <w:p w:rsidR="002E5C1F" w:rsidRPr="00BF34E6" w:rsidRDefault="002E5C1F" w:rsidP="002E5C1F">
            <w:pPr>
              <w:ind w:left="9214"/>
              <w:rPr>
                <w:sz w:val="24"/>
                <w:szCs w:val="24"/>
              </w:rPr>
            </w:pPr>
            <w:r w:rsidRPr="00BF34E6">
              <w:rPr>
                <w:rFonts w:ascii="Times New Roman" w:eastAsia="Times New Roman" w:hAnsi="Times New Roman"/>
                <w:sz w:val="24"/>
                <w:szCs w:val="24"/>
              </w:rPr>
              <w:t>Приложение № 2</w:t>
            </w:r>
            <w:r w:rsidRPr="00BF34E6">
              <w:rPr>
                <w:rFonts w:ascii="Times New Roman" w:eastAsia="Times New Roman" w:hAnsi="Times New Roman"/>
                <w:sz w:val="24"/>
                <w:szCs w:val="24"/>
              </w:rPr>
              <w:br/>
              <w:t>к паспорту муниципальной программы «Формирование современной городской среды на 2018-2022 годы»</w:t>
            </w:r>
          </w:p>
          <w:p w:rsidR="002E5C1F" w:rsidRPr="00BF34E6" w:rsidRDefault="002E5C1F" w:rsidP="00F12000">
            <w:pPr>
              <w:jc w:val="center"/>
              <w:rPr>
                <w:rFonts w:ascii="Times New Roman" w:eastAsia="Times New Roman" w:hAnsi="Times New Roman"/>
                <w:sz w:val="28"/>
                <w:szCs w:val="28"/>
              </w:rPr>
            </w:pPr>
          </w:p>
          <w:p w:rsidR="0012711E" w:rsidRPr="00BF34E6" w:rsidRDefault="00A550D9" w:rsidP="00F12000">
            <w:pPr>
              <w:jc w:val="center"/>
              <w:rPr>
                <w:rFonts w:ascii="Times New Roman" w:eastAsia="Times New Roman" w:hAnsi="Times New Roman"/>
                <w:sz w:val="28"/>
                <w:szCs w:val="28"/>
              </w:rPr>
            </w:pPr>
            <w:r w:rsidRPr="00BF34E6">
              <w:rPr>
                <w:rFonts w:ascii="Times New Roman" w:eastAsia="Times New Roman" w:hAnsi="Times New Roman"/>
                <w:sz w:val="28"/>
                <w:szCs w:val="28"/>
              </w:rPr>
              <w:t>Значения целевых показателей на долгосрочный период</w:t>
            </w:r>
          </w:p>
        </w:tc>
      </w:tr>
      <w:tr w:rsidR="00A550D9" w:rsidRPr="00BF34E6" w:rsidTr="00B1186E">
        <w:trPr>
          <w:trHeight w:val="285"/>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0D9" w:rsidRPr="00BF34E6" w:rsidRDefault="00A550D9" w:rsidP="00A550D9">
            <w:pPr>
              <w:jc w:val="center"/>
              <w:rPr>
                <w:rFonts w:ascii="Times New Roman" w:eastAsia="Times New Roman" w:hAnsi="Times New Roman"/>
                <w:sz w:val="24"/>
                <w:szCs w:val="24"/>
              </w:rPr>
            </w:pPr>
            <w:r w:rsidRPr="00BF34E6">
              <w:rPr>
                <w:rFonts w:ascii="Times New Roman" w:eastAsia="Times New Roman" w:hAnsi="Times New Roman"/>
                <w:sz w:val="24"/>
                <w:szCs w:val="24"/>
              </w:rPr>
              <w:t>№</w:t>
            </w:r>
            <w:r w:rsidRPr="00BF34E6">
              <w:rPr>
                <w:rFonts w:ascii="Times New Roman" w:eastAsia="Times New Roman" w:hAnsi="Times New Roman"/>
                <w:sz w:val="24"/>
                <w:szCs w:val="24"/>
              </w:rPr>
              <w:br/>
            </w:r>
            <w:proofErr w:type="spellStart"/>
            <w:proofErr w:type="gramStart"/>
            <w:r w:rsidRPr="00BF34E6">
              <w:rPr>
                <w:rFonts w:ascii="Times New Roman" w:eastAsia="Times New Roman" w:hAnsi="Times New Roman"/>
                <w:sz w:val="24"/>
                <w:szCs w:val="24"/>
              </w:rPr>
              <w:t>п</w:t>
            </w:r>
            <w:proofErr w:type="spellEnd"/>
            <w:proofErr w:type="gramEnd"/>
            <w:r w:rsidRPr="00BF34E6">
              <w:rPr>
                <w:rFonts w:ascii="Times New Roman" w:eastAsia="Times New Roman" w:hAnsi="Times New Roman"/>
                <w:sz w:val="24"/>
                <w:szCs w:val="24"/>
              </w:rPr>
              <w:t>/</w:t>
            </w:r>
            <w:proofErr w:type="spellStart"/>
            <w:r w:rsidRPr="00BF34E6">
              <w:rPr>
                <w:rFonts w:ascii="Times New Roman" w:eastAsia="Times New Roman" w:hAnsi="Times New Roman"/>
                <w:sz w:val="24"/>
                <w:szCs w:val="24"/>
              </w:rPr>
              <w:t>п</w:t>
            </w:r>
            <w:proofErr w:type="spellEnd"/>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0D9" w:rsidRPr="00BF34E6" w:rsidRDefault="00A550D9" w:rsidP="00A550D9">
            <w:pPr>
              <w:jc w:val="center"/>
              <w:rPr>
                <w:rFonts w:ascii="Times New Roman" w:eastAsia="Times New Roman" w:hAnsi="Times New Roman"/>
                <w:sz w:val="24"/>
                <w:szCs w:val="24"/>
              </w:rPr>
            </w:pPr>
            <w:r w:rsidRPr="00BF34E6">
              <w:rPr>
                <w:rFonts w:ascii="Times New Roman" w:eastAsia="Times New Roman" w:hAnsi="Times New Roman"/>
                <w:sz w:val="24"/>
                <w:szCs w:val="24"/>
              </w:rPr>
              <w:t>Цели, целевые показатели</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0D9" w:rsidRPr="00BF34E6" w:rsidRDefault="00A550D9" w:rsidP="00A550D9">
            <w:pPr>
              <w:jc w:val="center"/>
              <w:rPr>
                <w:rFonts w:ascii="Times New Roman" w:eastAsia="Times New Roman" w:hAnsi="Times New Roman"/>
                <w:sz w:val="24"/>
                <w:szCs w:val="24"/>
              </w:rPr>
            </w:pPr>
            <w:r w:rsidRPr="00BF34E6">
              <w:rPr>
                <w:rFonts w:ascii="Times New Roman" w:eastAsia="Times New Roman" w:hAnsi="Times New Roman"/>
                <w:sz w:val="24"/>
                <w:szCs w:val="24"/>
              </w:rPr>
              <w:t>Единица измерения</w:t>
            </w:r>
          </w:p>
        </w:tc>
        <w:tc>
          <w:tcPr>
            <w:tcW w:w="9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50D9" w:rsidRPr="00BF34E6" w:rsidRDefault="00A550D9" w:rsidP="00A550D9">
            <w:pPr>
              <w:jc w:val="center"/>
              <w:rPr>
                <w:rFonts w:ascii="Times New Roman" w:eastAsia="Times New Roman" w:hAnsi="Times New Roman"/>
                <w:sz w:val="24"/>
                <w:szCs w:val="24"/>
              </w:rPr>
            </w:pPr>
            <w:r w:rsidRPr="00BF34E6">
              <w:rPr>
                <w:rFonts w:ascii="Times New Roman" w:eastAsia="Times New Roman" w:hAnsi="Times New Roman"/>
                <w:sz w:val="24"/>
                <w:szCs w:val="24"/>
              </w:rPr>
              <w:t>2016</w:t>
            </w:r>
            <w:r w:rsidRPr="00BF34E6">
              <w:rPr>
                <w:rFonts w:ascii="Times New Roman" w:eastAsia="Times New Roman" w:hAnsi="Times New Roman"/>
                <w:sz w:val="24"/>
                <w:szCs w:val="24"/>
              </w:rPr>
              <w:br/>
              <w:t>год</w:t>
            </w:r>
          </w:p>
        </w:tc>
        <w:tc>
          <w:tcPr>
            <w:tcW w:w="9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50D9" w:rsidRPr="00BF34E6" w:rsidRDefault="00A550D9" w:rsidP="00A550D9">
            <w:pPr>
              <w:jc w:val="center"/>
              <w:rPr>
                <w:rFonts w:ascii="Times New Roman" w:eastAsia="Times New Roman" w:hAnsi="Times New Roman"/>
                <w:sz w:val="24"/>
                <w:szCs w:val="24"/>
              </w:rPr>
            </w:pPr>
            <w:r w:rsidRPr="00BF34E6">
              <w:rPr>
                <w:rFonts w:ascii="Times New Roman" w:eastAsia="Times New Roman" w:hAnsi="Times New Roman"/>
                <w:sz w:val="24"/>
                <w:szCs w:val="24"/>
              </w:rPr>
              <w:t>2017</w:t>
            </w:r>
            <w:r w:rsidRPr="00BF34E6">
              <w:rPr>
                <w:rFonts w:ascii="Times New Roman" w:eastAsia="Times New Roman" w:hAnsi="Times New Roman"/>
                <w:sz w:val="24"/>
                <w:szCs w:val="24"/>
              </w:rPr>
              <w:br/>
              <w:t>год</w:t>
            </w:r>
          </w:p>
        </w:tc>
        <w:tc>
          <w:tcPr>
            <w:tcW w:w="10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50D9" w:rsidRPr="00BF34E6" w:rsidRDefault="00A550D9" w:rsidP="00A550D9">
            <w:pPr>
              <w:jc w:val="center"/>
              <w:rPr>
                <w:rFonts w:ascii="Times New Roman" w:eastAsia="Times New Roman" w:hAnsi="Times New Roman"/>
                <w:sz w:val="24"/>
                <w:szCs w:val="24"/>
              </w:rPr>
            </w:pPr>
            <w:r w:rsidRPr="00BF34E6">
              <w:rPr>
                <w:rFonts w:ascii="Times New Roman" w:eastAsia="Times New Roman" w:hAnsi="Times New Roman"/>
                <w:sz w:val="24"/>
                <w:szCs w:val="24"/>
              </w:rPr>
              <w:t>2018</w:t>
            </w:r>
            <w:r w:rsidRPr="00BF34E6">
              <w:rPr>
                <w:rFonts w:ascii="Times New Roman" w:eastAsia="Times New Roman" w:hAnsi="Times New Roman"/>
                <w:sz w:val="24"/>
                <w:szCs w:val="24"/>
              </w:rPr>
              <w:br/>
              <w:t>год</w:t>
            </w:r>
          </w:p>
        </w:tc>
        <w:tc>
          <w:tcPr>
            <w:tcW w:w="1394" w:type="dxa"/>
            <w:gridSpan w:val="2"/>
            <w:tcBorders>
              <w:top w:val="single" w:sz="4" w:space="0" w:color="auto"/>
              <w:left w:val="nil"/>
              <w:bottom w:val="single" w:sz="4" w:space="0" w:color="auto"/>
              <w:right w:val="single" w:sz="4" w:space="0" w:color="auto"/>
            </w:tcBorders>
            <w:shd w:val="clear" w:color="auto" w:fill="auto"/>
            <w:vAlign w:val="center"/>
            <w:hideMark/>
          </w:tcPr>
          <w:p w:rsidR="00A550D9" w:rsidRPr="00BF34E6" w:rsidRDefault="00A550D9" w:rsidP="00A550D9">
            <w:pPr>
              <w:jc w:val="center"/>
              <w:rPr>
                <w:rFonts w:ascii="Times New Roman" w:eastAsia="Times New Roman" w:hAnsi="Times New Roman"/>
                <w:sz w:val="24"/>
                <w:szCs w:val="24"/>
              </w:rPr>
            </w:pPr>
            <w:r w:rsidRPr="00BF34E6">
              <w:rPr>
                <w:rFonts w:ascii="Times New Roman" w:eastAsia="Times New Roman" w:hAnsi="Times New Roman"/>
                <w:sz w:val="24"/>
                <w:szCs w:val="24"/>
              </w:rPr>
              <w:t>Плановый период</w:t>
            </w:r>
          </w:p>
        </w:tc>
        <w:tc>
          <w:tcPr>
            <w:tcW w:w="5576" w:type="dxa"/>
            <w:gridSpan w:val="8"/>
            <w:tcBorders>
              <w:top w:val="single" w:sz="4" w:space="0" w:color="auto"/>
              <w:left w:val="nil"/>
              <w:bottom w:val="single" w:sz="4" w:space="0" w:color="auto"/>
              <w:right w:val="single" w:sz="4" w:space="0" w:color="auto"/>
            </w:tcBorders>
            <w:shd w:val="clear" w:color="auto" w:fill="auto"/>
            <w:noWrap/>
            <w:vAlign w:val="center"/>
            <w:hideMark/>
          </w:tcPr>
          <w:p w:rsidR="00A550D9" w:rsidRPr="00BF34E6" w:rsidRDefault="00A550D9" w:rsidP="00A550D9">
            <w:pPr>
              <w:jc w:val="center"/>
              <w:rPr>
                <w:rFonts w:ascii="Times New Roman" w:eastAsia="Times New Roman" w:hAnsi="Times New Roman"/>
                <w:sz w:val="24"/>
                <w:szCs w:val="24"/>
              </w:rPr>
            </w:pPr>
            <w:r w:rsidRPr="00BF34E6">
              <w:rPr>
                <w:rFonts w:ascii="Times New Roman" w:eastAsia="Times New Roman" w:hAnsi="Times New Roman"/>
                <w:sz w:val="24"/>
                <w:szCs w:val="24"/>
              </w:rPr>
              <w:t>Долгосрочный период по годам</w:t>
            </w:r>
          </w:p>
        </w:tc>
      </w:tr>
      <w:tr w:rsidR="00A550D9" w:rsidRPr="00BF34E6" w:rsidTr="00B1186E">
        <w:trPr>
          <w:trHeight w:val="375"/>
        </w:trPr>
        <w:tc>
          <w:tcPr>
            <w:tcW w:w="726" w:type="dxa"/>
            <w:vMerge/>
            <w:tcBorders>
              <w:top w:val="single" w:sz="4" w:space="0" w:color="auto"/>
              <w:left w:val="single" w:sz="4" w:space="0" w:color="auto"/>
              <w:bottom w:val="single" w:sz="4" w:space="0" w:color="auto"/>
              <w:right w:val="single" w:sz="4" w:space="0" w:color="auto"/>
            </w:tcBorders>
            <w:vAlign w:val="center"/>
            <w:hideMark/>
          </w:tcPr>
          <w:p w:rsidR="00A550D9" w:rsidRPr="00BF34E6" w:rsidRDefault="00A550D9" w:rsidP="00A550D9">
            <w:pPr>
              <w:rPr>
                <w:rFonts w:ascii="Times New Roman" w:eastAsia="Times New Roman" w:hAnsi="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550D9" w:rsidRPr="00BF34E6" w:rsidRDefault="00A550D9" w:rsidP="00A550D9">
            <w:pPr>
              <w:rPr>
                <w:rFonts w:ascii="Times New Roman" w:eastAsia="Times New Roman" w:hAnsi="Times New Roman"/>
                <w:sz w:val="24"/>
                <w:szCs w:val="24"/>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A550D9" w:rsidRPr="00BF34E6" w:rsidRDefault="00A550D9" w:rsidP="00A550D9">
            <w:pPr>
              <w:jc w:val="center"/>
              <w:rPr>
                <w:rFonts w:ascii="Times New Roman" w:eastAsia="Times New Roman" w:hAnsi="Times New Roman"/>
                <w:sz w:val="24"/>
                <w:szCs w:val="24"/>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A550D9" w:rsidRPr="00BF34E6" w:rsidRDefault="00A550D9" w:rsidP="00A550D9">
            <w:pPr>
              <w:jc w:val="center"/>
              <w:rPr>
                <w:rFonts w:ascii="Times New Roman" w:eastAsia="Times New Roman" w:hAnsi="Times New Roman"/>
                <w:sz w:val="24"/>
                <w:szCs w:val="24"/>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A550D9" w:rsidRPr="00BF34E6" w:rsidRDefault="00A550D9" w:rsidP="00A550D9">
            <w:pPr>
              <w:jc w:val="center"/>
              <w:rPr>
                <w:rFonts w:ascii="Times New Roman" w:eastAsia="Times New Roman" w:hAnsi="Times New Roman"/>
                <w:sz w:val="24"/>
                <w:szCs w:val="24"/>
              </w:rPr>
            </w:pPr>
          </w:p>
        </w:tc>
        <w:tc>
          <w:tcPr>
            <w:tcW w:w="1002" w:type="dxa"/>
            <w:vMerge/>
            <w:tcBorders>
              <w:top w:val="single" w:sz="4" w:space="0" w:color="auto"/>
              <w:left w:val="single" w:sz="4" w:space="0" w:color="auto"/>
              <w:bottom w:val="single" w:sz="4" w:space="0" w:color="000000"/>
              <w:right w:val="single" w:sz="4" w:space="0" w:color="auto"/>
            </w:tcBorders>
            <w:vAlign w:val="center"/>
            <w:hideMark/>
          </w:tcPr>
          <w:p w:rsidR="00A550D9" w:rsidRPr="00BF34E6" w:rsidRDefault="00A550D9" w:rsidP="00A550D9">
            <w:pPr>
              <w:jc w:val="center"/>
              <w:rPr>
                <w:rFonts w:ascii="Times New Roman" w:eastAsia="Times New Roman" w:hAnsi="Times New Roman"/>
                <w:sz w:val="24"/>
                <w:szCs w:val="24"/>
              </w:rPr>
            </w:pPr>
          </w:p>
        </w:tc>
        <w:tc>
          <w:tcPr>
            <w:tcW w:w="697" w:type="dxa"/>
            <w:tcBorders>
              <w:top w:val="nil"/>
              <w:left w:val="nil"/>
              <w:bottom w:val="single" w:sz="4" w:space="0" w:color="auto"/>
              <w:right w:val="single" w:sz="4" w:space="0" w:color="auto"/>
            </w:tcBorders>
            <w:shd w:val="clear" w:color="auto" w:fill="auto"/>
            <w:vAlign w:val="center"/>
            <w:hideMark/>
          </w:tcPr>
          <w:p w:rsidR="00A550D9" w:rsidRPr="00BF34E6" w:rsidRDefault="00A550D9" w:rsidP="00F12000">
            <w:pPr>
              <w:ind w:left="-161" w:right="-208"/>
              <w:jc w:val="center"/>
              <w:rPr>
                <w:rFonts w:ascii="Times New Roman" w:eastAsia="Times New Roman" w:hAnsi="Times New Roman"/>
                <w:sz w:val="24"/>
                <w:szCs w:val="24"/>
              </w:rPr>
            </w:pPr>
            <w:r w:rsidRPr="00BF34E6">
              <w:rPr>
                <w:rFonts w:ascii="Times New Roman" w:eastAsia="Times New Roman" w:hAnsi="Times New Roman"/>
                <w:sz w:val="24"/>
                <w:szCs w:val="24"/>
              </w:rPr>
              <w:t>2019</w:t>
            </w:r>
          </w:p>
        </w:tc>
        <w:tc>
          <w:tcPr>
            <w:tcW w:w="697" w:type="dxa"/>
            <w:tcBorders>
              <w:top w:val="nil"/>
              <w:left w:val="nil"/>
              <w:bottom w:val="single" w:sz="4" w:space="0" w:color="auto"/>
              <w:right w:val="single" w:sz="4" w:space="0" w:color="auto"/>
            </w:tcBorders>
            <w:shd w:val="clear" w:color="auto" w:fill="auto"/>
            <w:vAlign w:val="center"/>
            <w:hideMark/>
          </w:tcPr>
          <w:p w:rsidR="00A550D9" w:rsidRPr="00BF34E6" w:rsidRDefault="00A550D9" w:rsidP="00F12000">
            <w:pPr>
              <w:ind w:left="-161" w:right="-208"/>
              <w:jc w:val="center"/>
              <w:rPr>
                <w:rFonts w:ascii="Times New Roman" w:eastAsia="Times New Roman" w:hAnsi="Times New Roman"/>
                <w:sz w:val="24"/>
                <w:szCs w:val="24"/>
              </w:rPr>
            </w:pPr>
            <w:r w:rsidRPr="00BF34E6">
              <w:rPr>
                <w:rFonts w:ascii="Times New Roman" w:eastAsia="Times New Roman" w:hAnsi="Times New Roman"/>
                <w:sz w:val="24"/>
                <w:szCs w:val="24"/>
              </w:rPr>
              <w:t>2020</w:t>
            </w:r>
          </w:p>
        </w:tc>
        <w:tc>
          <w:tcPr>
            <w:tcW w:w="679" w:type="dxa"/>
            <w:tcBorders>
              <w:top w:val="nil"/>
              <w:left w:val="nil"/>
              <w:bottom w:val="single" w:sz="4" w:space="0" w:color="auto"/>
              <w:right w:val="single" w:sz="4" w:space="0" w:color="auto"/>
            </w:tcBorders>
            <w:shd w:val="clear" w:color="auto" w:fill="auto"/>
            <w:vAlign w:val="center"/>
            <w:hideMark/>
          </w:tcPr>
          <w:p w:rsidR="00A550D9" w:rsidRPr="00BF34E6" w:rsidRDefault="00A550D9" w:rsidP="00F12000">
            <w:pPr>
              <w:ind w:left="-161" w:right="-208"/>
              <w:jc w:val="center"/>
              <w:rPr>
                <w:rFonts w:ascii="Times New Roman" w:eastAsia="Times New Roman" w:hAnsi="Times New Roman"/>
                <w:sz w:val="24"/>
                <w:szCs w:val="24"/>
              </w:rPr>
            </w:pPr>
            <w:r w:rsidRPr="00BF34E6">
              <w:rPr>
                <w:rFonts w:ascii="Times New Roman" w:eastAsia="Times New Roman" w:hAnsi="Times New Roman"/>
                <w:sz w:val="24"/>
                <w:szCs w:val="24"/>
              </w:rPr>
              <w:t>2021</w:t>
            </w:r>
          </w:p>
        </w:tc>
        <w:tc>
          <w:tcPr>
            <w:tcW w:w="715" w:type="dxa"/>
            <w:tcBorders>
              <w:top w:val="nil"/>
              <w:left w:val="nil"/>
              <w:bottom w:val="single" w:sz="4" w:space="0" w:color="auto"/>
              <w:right w:val="single" w:sz="4" w:space="0" w:color="auto"/>
            </w:tcBorders>
            <w:shd w:val="clear" w:color="auto" w:fill="auto"/>
            <w:vAlign w:val="center"/>
            <w:hideMark/>
          </w:tcPr>
          <w:p w:rsidR="00A550D9" w:rsidRPr="00BF34E6" w:rsidRDefault="00A550D9" w:rsidP="00F12000">
            <w:pPr>
              <w:ind w:left="-161" w:right="-208"/>
              <w:jc w:val="center"/>
              <w:rPr>
                <w:rFonts w:ascii="Times New Roman" w:eastAsia="Times New Roman" w:hAnsi="Times New Roman"/>
                <w:sz w:val="24"/>
                <w:szCs w:val="24"/>
              </w:rPr>
            </w:pPr>
            <w:r w:rsidRPr="00BF34E6">
              <w:rPr>
                <w:rFonts w:ascii="Times New Roman" w:eastAsia="Times New Roman" w:hAnsi="Times New Roman"/>
                <w:sz w:val="24"/>
                <w:szCs w:val="24"/>
              </w:rPr>
              <w:t>2022</w:t>
            </w:r>
          </w:p>
        </w:tc>
        <w:tc>
          <w:tcPr>
            <w:tcW w:w="697" w:type="dxa"/>
            <w:tcBorders>
              <w:top w:val="nil"/>
              <w:left w:val="nil"/>
              <w:bottom w:val="single" w:sz="4" w:space="0" w:color="auto"/>
              <w:right w:val="single" w:sz="4" w:space="0" w:color="auto"/>
            </w:tcBorders>
            <w:shd w:val="clear" w:color="auto" w:fill="auto"/>
            <w:vAlign w:val="center"/>
            <w:hideMark/>
          </w:tcPr>
          <w:p w:rsidR="00A550D9" w:rsidRPr="00BF34E6" w:rsidRDefault="00A550D9" w:rsidP="00F12000">
            <w:pPr>
              <w:ind w:left="-161" w:right="-208"/>
              <w:jc w:val="center"/>
              <w:rPr>
                <w:rFonts w:ascii="Times New Roman" w:eastAsia="Times New Roman" w:hAnsi="Times New Roman"/>
                <w:sz w:val="24"/>
                <w:szCs w:val="24"/>
              </w:rPr>
            </w:pPr>
            <w:r w:rsidRPr="00BF34E6">
              <w:rPr>
                <w:rFonts w:ascii="Times New Roman" w:eastAsia="Times New Roman" w:hAnsi="Times New Roman"/>
                <w:sz w:val="24"/>
                <w:szCs w:val="24"/>
              </w:rPr>
              <w:t>2023</w:t>
            </w:r>
          </w:p>
        </w:tc>
        <w:tc>
          <w:tcPr>
            <w:tcW w:w="697" w:type="dxa"/>
            <w:tcBorders>
              <w:top w:val="nil"/>
              <w:left w:val="nil"/>
              <w:bottom w:val="single" w:sz="4" w:space="0" w:color="auto"/>
              <w:right w:val="single" w:sz="4" w:space="0" w:color="auto"/>
            </w:tcBorders>
            <w:shd w:val="clear" w:color="auto" w:fill="auto"/>
            <w:vAlign w:val="center"/>
            <w:hideMark/>
          </w:tcPr>
          <w:p w:rsidR="00A550D9" w:rsidRPr="00BF34E6" w:rsidRDefault="00A550D9" w:rsidP="00F12000">
            <w:pPr>
              <w:ind w:left="-161" w:right="-208"/>
              <w:jc w:val="center"/>
              <w:rPr>
                <w:rFonts w:ascii="Times New Roman" w:eastAsia="Times New Roman" w:hAnsi="Times New Roman"/>
                <w:sz w:val="24"/>
                <w:szCs w:val="24"/>
              </w:rPr>
            </w:pPr>
            <w:r w:rsidRPr="00BF34E6">
              <w:rPr>
                <w:rFonts w:ascii="Times New Roman" w:eastAsia="Times New Roman" w:hAnsi="Times New Roman"/>
                <w:sz w:val="24"/>
                <w:szCs w:val="24"/>
              </w:rPr>
              <w:t>2024</w:t>
            </w:r>
          </w:p>
        </w:tc>
        <w:tc>
          <w:tcPr>
            <w:tcW w:w="697" w:type="dxa"/>
            <w:tcBorders>
              <w:top w:val="nil"/>
              <w:left w:val="nil"/>
              <w:bottom w:val="single" w:sz="4" w:space="0" w:color="auto"/>
              <w:right w:val="single" w:sz="4" w:space="0" w:color="auto"/>
            </w:tcBorders>
            <w:shd w:val="clear" w:color="auto" w:fill="auto"/>
            <w:vAlign w:val="center"/>
            <w:hideMark/>
          </w:tcPr>
          <w:p w:rsidR="00A550D9" w:rsidRPr="00BF34E6" w:rsidRDefault="00A550D9" w:rsidP="00F12000">
            <w:pPr>
              <w:ind w:left="-161" w:right="-208"/>
              <w:jc w:val="center"/>
              <w:rPr>
                <w:rFonts w:ascii="Times New Roman" w:eastAsia="Times New Roman" w:hAnsi="Times New Roman"/>
                <w:sz w:val="24"/>
                <w:szCs w:val="24"/>
              </w:rPr>
            </w:pPr>
            <w:r w:rsidRPr="00BF34E6">
              <w:rPr>
                <w:rFonts w:ascii="Times New Roman" w:eastAsia="Times New Roman" w:hAnsi="Times New Roman"/>
                <w:sz w:val="24"/>
                <w:szCs w:val="24"/>
              </w:rPr>
              <w:t>2025</w:t>
            </w:r>
          </w:p>
        </w:tc>
        <w:tc>
          <w:tcPr>
            <w:tcW w:w="697" w:type="dxa"/>
            <w:tcBorders>
              <w:top w:val="nil"/>
              <w:left w:val="nil"/>
              <w:bottom w:val="single" w:sz="4" w:space="0" w:color="auto"/>
              <w:right w:val="single" w:sz="4" w:space="0" w:color="auto"/>
            </w:tcBorders>
            <w:shd w:val="clear" w:color="auto" w:fill="auto"/>
            <w:vAlign w:val="center"/>
            <w:hideMark/>
          </w:tcPr>
          <w:p w:rsidR="00A550D9" w:rsidRPr="00BF34E6" w:rsidRDefault="00A550D9" w:rsidP="00F12000">
            <w:pPr>
              <w:ind w:left="-161" w:right="-208"/>
              <w:jc w:val="center"/>
              <w:rPr>
                <w:rFonts w:ascii="Times New Roman" w:eastAsia="Times New Roman" w:hAnsi="Times New Roman"/>
                <w:sz w:val="24"/>
                <w:szCs w:val="24"/>
              </w:rPr>
            </w:pPr>
            <w:r w:rsidRPr="00BF34E6">
              <w:rPr>
                <w:rFonts w:ascii="Times New Roman" w:eastAsia="Times New Roman" w:hAnsi="Times New Roman"/>
                <w:sz w:val="24"/>
                <w:szCs w:val="24"/>
              </w:rPr>
              <w:t>2026</w:t>
            </w:r>
          </w:p>
        </w:tc>
        <w:tc>
          <w:tcPr>
            <w:tcW w:w="697" w:type="dxa"/>
            <w:tcBorders>
              <w:top w:val="nil"/>
              <w:left w:val="nil"/>
              <w:bottom w:val="single" w:sz="4" w:space="0" w:color="auto"/>
              <w:right w:val="single" w:sz="4" w:space="0" w:color="auto"/>
            </w:tcBorders>
            <w:shd w:val="clear" w:color="auto" w:fill="auto"/>
            <w:vAlign w:val="center"/>
            <w:hideMark/>
          </w:tcPr>
          <w:p w:rsidR="00A550D9" w:rsidRPr="00BF34E6" w:rsidRDefault="00A550D9" w:rsidP="00F12000">
            <w:pPr>
              <w:ind w:left="-161" w:right="-208"/>
              <w:jc w:val="center"/>
              <w:rPr>
                <w:rFonts w:ascii="Times New Roman" w:eastAsia="Times New Roman" w:hAnsi="Times New Roman"/>
                <w:sz w:val="24"/>
                <w:szCs w:val="24"/>
              </w:rPr>
            </w:pPr>
            <w:r w:rsidRPr="00BF34E6">
              <w:rPr>
                <w:rFonts w:ascii="Times New Roman" w:eastAsia="Times New Roman" w:hAnsi="Times New Roman"/>
                <w:sz w:val="24"/>
                <w:szCs w:val="24"/>
              </w:rPr>
              <w:t>2027</w:t>
            </w:r>
          </w:p>
        </w:tc>
        <w:tc>
          <w:tcPr>
            <w:tcW w:w="697" w:type="dxa"/>
            <w:tcBorders>
              <w:top w:val="nil"/>
              <w:left w:val="nil"/>
              <w:bottom w:val="single" w:sz="4" w:space="0" w:color="auto"/>
              <w:right w:val="single" w:sz="4" w:space="0" w:color="auto"/>
            </w:tcBorders>
            <w:shd w:val="clear" w:color="auto" w:fill="auto"/>
            <w:vAlign w:val="center"/>
            <w:hideMark/>
          </w:tcPr>
          <w:p w:rsidR="00A550D9" w:rsidRPr="00BF34E6" w:rsidRDefault="00A550D9" w:rsidP="00F12000">
            <w:pPr>
              <w:ind w:left="-161" w:right="-208"/>
              <w:jc w:val="center"/>
              <w:rPr>
                <w:rFonts w:ascii="Times New Roman" w:eastAsia="Times New Roman" w:hAnsi="Times New Roman"/>
                <w:sz w:val="24"/>
                <w:szCs w:val="24"/>
              </w:rPr>
            </w:pPr>
            <w:r w:rsidRPr="00BF34E6">
              <w:rPr>
                <w:rFonts w:ascii="Times New Roman" w:eastAsia="Times New Roman" w:hAnsi="Times New Roman"/>
                <w:sz w:val="24"/>
                <w:szCs w:val="24"/>
              </w:rPr>
              <w:t>2028</w:t>
            </w:r>
          </w:p>
        </w:tc>
      </w:tr>
      <w:tr w:rsidR="00A550D9" w:rsidRPr="00BF34E6" w:rsidTr="00B1186E">
        <w:trPr>
          <w:trHeight w:val="22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A550D9" w:rsidRPr="00BF34E6" w:rsidRDefault="00A550D9" w:rsidP="00A550D9">
            <w:pPr>
              <w:jc w:val="center"/>
              <w:rPr>
                <w:rFonts w:ascii="Times New Roman" w:eastAsia="Times New Roman" w:hAnsi="Times New Roman"/>
                <w:sz w:val="24"/>
                <w:szCs w:val="24"/>
              </w:rPr>
            </w:pPr>
            <w:r w:rsidRPr="00BF34E6">
              <w:rPr>
                <w:rFonts w:ascii="Times New Roman" w:eastAsia="Times New Roman" w:hAnsi="Times New Roman"/>
                <w:sz w:val="24"/>
                <w:szCs w:val="24"/>
              </w:rPr>
              <w:t>1.</w:t>
            </w:r>
          </w:p>
        </w:tc>
        <w:tc>
          <w:tcPr>
            <w:tcW w:w="3260" w:type="dxa"/>
            <w:tcBorders>
              <w:top w:val="nil"/>
              <w:left w:val="nil"/>
              <w:bottom w:val="single" w:sz="4" w:space="0" w:color="auto"/>
              <w:right w:val="single" w:sz="4" w:space="0" w:color="auto"/>
            </w:tcBorders>
            <w:shd w:val="clear" w:color="auto" w:fill="auto"/>
            <w:hideMark/>
          </w:tcPr>
          <w:p w:rsidR="00A550D9" w:rsidRPr="00BF34E6" w:rsidRDefault="00A550D9" w:rsidP="00E155D3">
            <w:pPr>
              <w:jc w:val="both"/>
              <w:rPr>
                <w:rFonts w:ascii="Times New Roman" w:eastAsia="Times New Roman" w:hAnsi="Times New Roman"/>
                <w:sz w:val="24"/>
                <w:szCs w:val="24"/>
              </w:rPr>
            </w:pPr>
            <w:r w:rsidRPr="00BF34E6">
              <w:rPr>
                <w:rFonts w:ascii="Times New Roman" w:eastAsia="Times New Roman" w:hAnsi="Times New Roman"/>
                <w:bCs/>
                <w:sz w:val="24"/>
                <w:szCs w:val="24"/>
              </w:rPr>
              <w:t xml:space="preserve">Цель программы: </w:t>
            </w:r>
            <w:r w:rsidR="00E155D3" w:rsidRPr="00BF34E6">
              <w:rPr>
                <w:rFonts w:ascii="Times New Roman" w:eastAsia="Times New Roman" w:hAnsi="Times New Roman"/>
                <w:bCs/>
                <w:sz w:val="24"/>
                <w:szCs w:val="24"/>
              </w:rPr>
              <w:t>Повышение качества и комфорта городской среды на территории ЗАТО Железногорск</w:t>
            </w:r>
          </w:p>
        </w:tc>
        <w:tc>
          <w:tcPr>
            <w:tcW w:w="877" w:type="dxa"/>
            <w:tcBorders>
              <w:top w:val="nil"/>
              <w:left w:val="nil"/>
              <w:bottom w:val="single" w:sz="4" w:space="0" w:color="auto"/>
              <w:right w:val="single" w:sz="4" w:space="0" w:color="auto"/>
            </w:tcBorders>
            <w:shd w:val="clear" w:color="auto" w:fill="auto"/>
            <w:vAlign w:val="center"/>
            <w:hideMark/>
          </w:tcPr>
          <w:p w:rsidR="00A550D9" w:rsidRPr="00BF34E6" w:rsidRDefault="00A550D9" w:rsidP="005D0A26">
            <w:pPr>
              <w:ind w:left="-108" w:right="-82"/>
              <w:jc w:val="center"/>
              <w:rPr>
                <w:rFonts w:ascii="Times New Roman" w:eastAsia="Times New Roman" w:hAnsi="Times New Roman"/>
                <w:sz w:val="24"/>
                <w:szCs w:val="24"/>
              </w:rPr>
            </w:pPr>
          </w:p>
        </w:tc>
        <w:tc>
          <w:tcPr>
            <w:tcW w:w="930" w:type="dxa"/>
            <w:tcBorders>
              <w:top w:val="nil"/>
              <w:left w:val="nil"/>
              <w:bottom w:val="single" w:sz="4" w:space="0" w:color="auto"/>
              <w:right w:val="single" w:sz="4" w:space="0" w:color="auto"/>
            </w:tcBorders>
            <w:shd w:val="clear" w:color="auto" w:fill="auto"/>
            <w:vAlign w:val="center"/>
            <w:hideMark/>
          </w:tcPr>
          <w:p w:rsidR="00A550D9" w:rsidRPr="00BF34E6" w:rsidRDefault="00A550D9" w:rsidP="005D0A26">
            <w:pPr>
              <w:ind w:left="-108" w:right="-82"/>
              <w:jc w:val="center"/>
              <w:rPr>
                <w:rFonts w:ascii="Times New Roman" w:eastAsia="Times New Roman" w:hAnsi="Times New Roman"/>
                <w:sz w:val="24"/>
                <w:szCs w:val="24"/>
              </w:rPr>
            </w:pPr>
          </w:p>
        </w:tc>
        <w:tc>
          <w:tcPr>
            <w:tcW w:w="930" w:type="dxa"/>
            <w:tcBorders>
              <w:top w:val="nil"/>
              <w:left w:val="nil"/>
              <w:bottom w:val="single" w:sz="4" w:space="0" w:color="auto"/>
              <w:right w:val="single" w:sz="4" w:space="0" w:color="auto"/>
            </w:tcBorders>
            <w:shd w:val="clear" w:color="auto" w:fill="auto"/>
            <w:vAlign w:val="center"/>
            <w:hideMark/>
          </w:tcPr>
          <w:p w:rsidR="00A550D9" w:rsidRPr="00BF34E6" w:rsidRDefault="00A550D9" w:rsidP="005D0A26">
            <w:pPr>
              <w:ind w:left="-108" w:right="-82"/>
              <w:jc w:val="center"/>
              <w:rPr>
                <w:rFonts w:ascii="Times New Roman" w:eastAsia="Times New Roman" w:hAnsi="Times New Roman"/>
                <w:sz w:val="24"/>
                <w:szCs w:val="24"/>
              </w:rPr>
            </w:pPr>
          </w:p>
        </w:tc>
        <w:tc>
          <w:tcPr>
            <w:tcW w:w="1002" w:type="dxa"/>
            <w:tcBorders>
              <w:top w:val="nil"/>
              <w:left w:val="nil"/>
              <w:bottom w:val="single" w:sz="4" w:space="0" w:color="auto"/>
              <w:right w:val="single" w:sz="4" w:space="0" w:color="auto"/>
            </w:tcBorders>
            <w:shd w:val="clear" w:color="auto" w:fill="auto"/>
            <w:vAlign w:val="center"/>
            <w:hideMark/>
          </w:tcPr>
          <w:p w:rsidR="00A550D9" w:rsidRPr="00BF34E6" w:rsidRDefault="00A550D9" w:rsidP="005D0A26">
            <w:pPr>
              <w:ind w:left="-108" w:right="-82"/>
              <w:jc w:val="center"/>
              <w:rPr>
                <w:rFonts w:ascii="Times New Roman" w:eastAsia="Times New Roman" w:hAnsi="Times New Roman"/>
                <w:sz w:val="24"/>
                <w:szCs w:val="24"/>
              </w:rPr>
            </w:pPr>
          </w:p>
        </w:tc>
        <w:tc>
          <w:tcPr>
            <w:tcW w:w="697" w:type="dxa"/>
            <w:tcBorders>
              <w:top w:val="nil"/>
              <w:left w:val="nil"/>
              <w:bottom w:val="single" w:sz="4" w:space="0" w:color="auto"/>
              <w:right w:val="single" w:sz="4" w:space="0" w:color="auto"/>
            </w:tcBorders>
            <w:shd w:val="clear" w:color="auto" w:fill="auto"/>
            <w:vAlign w:val="center"/>
            <w:hideMark/>
          </w:tcPr>
          <w:p w:rsidR="00A550D9" w:rsidRPr="00BF34E6" w:rsidRDefault="00A550D9" w:rsidP="005D0A26">
            <w:pPr>
              <w:ind w:left="-108" w:right="-82"/>
              <w:jc w:val="center"/>
              <w:rPr>
                <w:rFonts w:ascii="Times New Roman" w:eastAsia="Times New Roman" w:hAnsi="Times New Roman"/>
                <w:sz w:val="24"/>
                <w:szCs w:val="24"/>
              </w:rPr>
            </w:pPr>
          </w:p>
        </w:tc>
        <w:tc>
          <w:tcPr>
            <w:tcW w:w="697" w:type="dxa"/>
            <w:tcBorders>
              <w:top w:val="nil"/>
              <w:left w:val="nil"/>
              <w:bottom w:val="single" w:sz="4" w:space="0" w:color="auto"/>
              <w:right w:val="single" w:sz="4" w:space="0" w:color="auto"/>
            </w:tcBorders>
            <w:shd w:val="clear" w:color="auto" w:fill="auto"/>
            <w:vAlign w:val="center"/>
            <w:hideMark/>
          </w:tcPr>
          <w:p w:rsidR="00A550D9" w:rsidRPr="00BF34E6" w:rsidRDefault="00A550D9" w:rsidP="005D0A26">
            <w:pPr>
              <w:ind w:left="-108" w:right="-82"/>
              <w:jc w:val="center"/>
              <w:rPr>
                <w:rFonts w:ascii="Times New Roman" w:eastAsia="Times New Roman" w:hAnsi="Times New Roman"/>
                <w:sz w:val="24"/>
                <w:szCs w:val="24"/>
              </w:rPr>
            </w:pPr>
          </w:p>
        </w:tc>
        <w:tc>
          <w:tcPr>
            <w:tcW w:w="679" w:type="dxa"/>
            <w:tcBorders>
              <w:top w:val="nil"/>
              <w:left w:val="nil"/>
              <w:bottom w:val="single" w:sz="4" w:space="0" w:color="auto"/>
              <w:right w:val="single" w:sz="4" w:space="0" w:color="auto"/>
            </w:tcBorders>
            <w:shd w:val="clear" w:color="auto" w:fill="auto"/>
            <w:vAlign w:val="center"/>
            <w:hideMark/>
          </w:tcPr>
          <w:p w:rsidR="00A550D9" w:rsidRPr="00BF34E6" w:rsidRDefault="00A550D9" w:rsidP="005D0A26">
            <w:pPr>
              <w:ind w:left="-108" w:right="-82"/>
              <w:jc w:val="center"/>
              <w:rPr>
                <w:rFonts w:ascii="Times New Roman" w:eastAsia="Times New Roman" w:hAnsi="Times New Roman"/>
                <w:sz w:val="24"/>
                <w:szCs w:val="24"/>
              </w:rPr>
            </w:pPr>
          </w:p>
        </w:tc>
        <w:tc>
          <w:tcPr>
            <w:tcW w:w="715" w:type="dxa"/>
            <w:tcBorders>
              <w:top w:val="nil"/>
              <w:left w:val="nil"/>
              <w:bottom w:val="single" w:sz="4" w:space="0" w:color="auto"/>
              <w:right w:val="single" w:sz="4" w:space="0" w:color="auto"/>
            </w:tcBorders>
            <w:shd w:val="clear" w:color="auto" w:fill="auto"/>
            <w:vAlign w:val="center"/>
            <w:hideMark/>
          </w:tcPr>
          <w:p w:rsidR="00A550D9" w:rsidRPr="00BF34E6" w:rsidRDefault="00A550D9" w:rsidP="005D0A26">
            <w:pPr>
              <w:ind w:left="-108" w:right="-82"/>
              <w:jc w:val="center"/>
              <w:rPr>
                <w:rFonts w:ascii="Times New Roman" w:eastAsia="Times New Roman" w:hAnsi="Times New Roman"/>
                <w:sz w:val="24"/>
                <w:szCs w:val="24"/>
              </w:rPr>
            </w:pPr>
          </w:p>
        </w:tc>
        <w:tc>
          <w:tcPr>
            <w:tcW w:w="697" w:type="dxa"/>
            <w:tcBorders>
              <w:top w:val="nil"/>
              <w:left w:val="nil"/>
              <w:bottom w:val="single" w:sz="4" w:space="0" w:color="auto"/>
              <w:right w:val="single" w:sz="4" w:space="0" w:color="auto"/>
            </w:tcBorders>
            <w:shd w:val="clear" w:color="auto" w:fill="auto"/>
            <w:vAlign w:val="center"/>
            <w:hideMark/>
          </w:tcPr>
          <w:p w:rsidR="00A550D9" w:rsidRPr="00BF34E6" w:rsidRDefault="00A550D9" w:rsidP="005D0A26">
            <w:pPr>
              <w:ind w:left="-108" w:right="-82"/>
              <w:jc w:val="center"/>
              <w:rPr>
                <w:rFonts w:ascii="Times New Roman" w:eastAsia="Times New Roman" w:hAnsi="Times New Roman"/>
                <w:sz w:val="24"/>
                <w:szCs w:val="24"/>
              </w:rPr>
            </w:pPr>
          </w:p>
        </w:tc>
        <w:tc>
          <w:tcPr>
            <w:tcW w:w="697" w:type="dxa"/>
            <w:tcBorders>
              <w:top w:val="nil"/>
              <w:left w:val="nil"/>
              <w:bottom w:val="single" w:sz="4" w:space="0" w:color="auto"/>
              <w:right w:val="single" w:sz="4" w:space="0" w:color="auto"/>
            </w:tcBorders>
            <w:shd w:val="clear" w:color="auto" w:fill="auto"/>
            <w:vAlign w:val="center"/>
            <w:hideMark/>
          </w:tcPr>
          <w:p w:rsidR="00A550D9" w:rsidRPr="00BF34E6" w:rsidRDefault="00A550D9" w:rsidP="005D0A26">
            <w:pPr>
              <w:ind w:left="-108" w:right="-82"/>
              <w:jc w:val="center"/>
              <w:rPr>
                <w:rFonts w:ascii="Times New Roman" w:eastAsia="Times New Roman" w:hAnsi="Times New Roman"/>
                <w:sz w:val="24"/>
                <w:szCs w:val="24"/>
              </w:rPr>
            </w:pPr>
          </w:p>
        </w:tc>
        <w:tc>
          <w:tcPr>
            <w:tcW w:w="697" w:type="dxa"/>
            <w:tcBorders>
              <w:top w:val="nil"/>
              <w:left w:val="nil"/>
              <w:bottom w:val="single" w:sz="4" w:space="0" w:color="auto"/>
              <w:right w:val="single" w:sz="4" w:space="0" w:color="auto"/>
            </w:tcBorders>
            <w:shd w:val="clear" w:color="auto" w:fill="auto"/>
            <w:vAlign w:val="center"/>
            <w:hideMark/>
          </w:tcPr>
          <w:p w:rsidR="00A550D9" w:rsidRPr="00BF34E6" w:rsidRDefault="00A550D9" w:rsidP="005D0A26">
            <w:pPr>
              <w:ind w:left="-108" w:right="-82"/>
              <w:jc w:val="center"/>
              <w:rPr>
                <w:rFonts w:ascii="Times New Roman" w:eastAsia="Times New Roman" w:hAnsi="Times New Roman"/>
                <w:sz w:val="24"/>
                <w:szCs w:val="24"/>
              </w:rPr>
            </w:pPr>
          </w:p>
        </w:tc>
        <w:tc>
          <w:tcPr>
            <w:tcW w:w="697" w:type="dxa"/>
            <w:tcBorders>
              <w:top w:val="nil"/>
              <w:left w:val="nil"/>
              <w:bottom w:val="single" w:sz="4" w:space="0" w:color="auto"/>
              <w:right w:val="single" w:sz="4" w:space="0" w:color="auto"/>
            </w:tcBorders>
            <w:shd w:val="clear" w:color="auto" w:fill="auto"/>
            <w:vAlign w:val="center"/>
            <w:hideMark/>
          </w:tcPr>
          <w:p w:rsidR="00A550D9" w:rsidRPr="00BF34E6" w:rsidRDefault="00A550D9" w:rsidP="005D0A26">
            <w:pPr>
              <w:ind w:left="-108" w:right="-82"/>
              <w:jc w:val="center"/>
              <w:rPr>
                <w:rFonts w:ascii="Times New Roman" w:eastAsia="Times New Roman" w:hAnsi="Times New Roman"/>
                <w:sz w:val="24"/>
                <w:szCs w:val="24"/>
              </w:rPr>
            </w:pPr>
          </w:p>
        </w:tc>
        <w:tc>
          <w:tcPr>
            <w:tcW w:w="697" w:type="dxa"/>
            <w:tcBorders>
              <w:top w:val="nil"/>
              <w:left w:val="nil"/>
              <w:bottom w:val="single" w:sz="4" w:space="0" w:color="auto"/>
              <w:right w:val="single" w:sz="4" w:space="0" w:color="auto"/>
            </w:tcBorders>
            <w:shd w:val="clear" w:color="auto" w:fill="auto"/>
            <w:vAlign w:val="center"/>
            <w:hideMark/>
          </w:tcPr>
          <w:p w:rsidR="00A550D9" w:rsidRPr="00BF34E6" w:rsidRDefault="00A550D9" w:rsidP="005D0A26">
            <w:pPr>
              <w:ind w:left="-108" w:right="-82"/>
              <w:jc w:val="center"/>
              <w:rPr>
                <w:rFonts w:ascii="Times New Roman" w:eastAsia="Times New Roman" w:hAnsi="Times New Roman"/>
                <w:sz w:val="24"/>
                <w:szCs w:val="24"/>
              </w:rPr>
            </w:pPr>
          </w:p>
        </w:tc>
        <w:tc>
          <w:tcPr>
            <w:tcW w:w="697" w:type="dxa"/>
            <w:tcBorders>
              <w:top w:val="nil"/>
              <w:left w:val="nil"/>
              <w:bottom w:val="single" w:sz="4" w:space="0" w:color="auto"/>
              <w:right w:val="single" w:sz="4" w:space="0" w:color="auto"/>
            </w:tcBorders>
            <w:shd w:val="clear" w:color="auto" w:fill="auto"/>
            <w:vAlign w:val="center"/>
            <w:hideMark/>
          </w:tcPr>
          <w:p w:rsidR="00A550D9" w:rsidRPr="00BF34E6" w:rsidRDefault="00A550D9" w:rsidP="005D0A26">
            <w:pPr>
              <w:ind w:left="-108" w:right="-82"/>
              <w:jc w:val="center"/>
              <w:rPr>
                <w:rFonts w:ascii="Times New Roman" w:eastAsia="Times New Roman" w:hAnsi="Times New Roman"/>
                <w:sz w:val="24"/>
                <w:szCs w:val="24"/>
              </w:rPr>
            </w:pPr>
          </w:p>
        </w:tc>
      </w:tr>
      <w:tr w:rsidR="002420DA" w:rsidRPr="00BF34E6" w:rsidTr="00B1186E">
        <w:trPr>
          <w:trHeight w:val="22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420DA" w:rsidRPr="00BF34E6" w:rsidRDefault="002420DA" w:rsidP="007A71D4">
            <w:pPr>
              <w:jc w:val="center"/>
              <w:rPr>
                <w:rFonts w:ascii="Times New Roman" w:eastAsia="Times New Roman" w:hAnsi="Times New Roman"/>
                <w:sz w:val="24"/>
                <w:szCs w:val="24"/>
              </w:rPr>
            </w:pPr>
            <w:r w:rsidRPr="00BF34E6">
              <w:rPr>
                <w:rFonts w:ascii="Times New Roman" w:eastAsia="Times New Roman" w:hAnsi="Times New Roman"/>
                <w:sz w:val="24"/>
                <w:szCs w:val="24"/>
              </w:rPr>
              <w:t>1.1.</w:t>
            </w:r>
          </w:p>
        </w:tc>
        <w:tc>
          <w:tcPr>
            <w:tcW w:w="3260" w:type="dxa"/>
            <w:tcBorders>
              <w:top w:val="nil"/>
              <w:left w:val="nil"/>
              <w:bottom w:val="single" w:sz="4" w:space="0" w:color="auto"/>
              <w:right w:val="single" w:sz="4" w:space="0" w:color="auto"/>
            </w:tcBorders>
            <w:shd w:val="clear" w:color="auto" w:fill="auto"/>
            <w:hideMark/>
          </w:tcPr>
          <w:p w:rsidR="002420DA" w:rsidRPr="00BF34E6" w:rsidRDefault="002420DA" w:rsidP="00926BD3">
            <w:pPr>
              <w:jc w:val="both"/>
              <w:rPr>
                <w:rFonts w:ascii="Times New Roman" w:eastAsia="Times New Roman" w:hAnsi="Times New Roman"/>
                <w:sz w:val="24"/>
                <w:szCs w:val="24"/>
              </w:rPr>
            </w:pPr>
            <w:r w:rsidRPr="00BF34E6">
              <w:rPr>
                <w:rFonts w:ascii="Times New Roman" w:eastAsia="Times New Roman" w:hAnsi="Times New Roman"/>
                <w:sz w:val="24"/>
                <w:szCs w:val="24"/>
              </w:rPr>
              <w:t xml:space="preserve">Целевой показатель 1: </w:t>
            </w:r>
            <w:r w:rsidRPr="00BF34E6">
              <w:rPr>
                <w:rFonts w:ascii="Times New Roman" w:eastAsia="Times New Roman" w:hAnsi="Times New Roman"/>
                <w:bCs/>
                <w:sz w:val="24"/>
                <w:szCs w:val="24"/>
              </w:rPr>
              <w:t>Доля</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благоустроенных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дворовых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территорий</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в</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общем</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количестве</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дворовых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территорий</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в</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муниципальном</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образовании</w:t>
            </w:r>
          </w:p>
        </w:tc>
        <w:tc>
          <w:tcPr>
            <w:tcW w:w="877" w:type="dxa"/>
            <w:tcBorders>
              <w:top w:val="nil"/>
              <w:left w:val="nil"/>
              <w:bottom w:val="single" w:sz="4" w:space="0" w:color="auto"/>
              <w:right w:val="single" w:sz="4" w:space="0" w:color="auto"/>
            </w:tcBorders>
            <w:shd w:val="clear" w:color="auto" w:fill="auto"/>
            <w:vAlign w:val="center"/>
            <w:hideMark/>
          </w:tcPr>
          <w:p w:rsidR="002420DA" w:rsidRPr="00BF34E6" w:rsidRDefault="002420DA" w:rsidP="005D0A26">
            <w:pPr>
              <w:ind w:left="-108" w:right="-82"/>
              <w:jc w:val="center"/>
              <w:rPr>
                <w:rFonts w:ascii="Times New Roman" w:eastAsia="Times New Roman" w:hAnsi="Times New Roman"/>
                <w:sz w:val="24"/>
                <w:szCs w:val="24"/>
              </w:rPr>
            </w:pPr>
            <w:r w:rsidRPr="00BF34E6">
              <w:rPr>
                <w:rFonts w:ascii="Times New Roman" w:eastAsia="Times New Roman" w:hAnsi="Times New Roman"/>
                <w:sz w:val="24"/>
                <w:szCs w:val="24"/>
              </w:rPr>
              <w:t>%</w:t>
            </w:r>
          </w:p>
        </w:tc>
        <w:tc>
          <w:tcPr>
            <w:tcW w:w="930" w:type="dxa"/>
            <w:tcBorders>
              <w:top w:val="nil"/>
              <w:left w:val="nil"/>
              <w:bottom w:val="single" w:sz="4" w:space="0" w:color="auto"/>
              <w:right w:val="single" w:sz="4" w:space="0" w:color="auto"/>
            </w:tcBorders>
            <w:shd w:val="clear" w:color="auto" w:fill="auto"/>
            <w:vAlign w:val="center"/>
            <w:hideMark/>
          </w:tcPr>
          <w:p w:rsidR="002420DA" w:rsidRPr="00BF34E6" w:rsidRDefault="002420DA" w:rsidP="002420DA">
            <w:pPr>
              <w:ind w:left="-108" w:right="-82"/>
              <w:jc w:val="center"/>
              <w:rPr>
                <w:rFonts w:ascii="Times New Roman" w:eastAsia="Times New Roman" w:hAnsi="Times New Roman"/>
                <w:sz w:val="24"/>
                <w:szCs w:val="24"/>
              </w:rPr>
            </w:pPr>
            <w:r w:rsidRPr="00BF34E6">
              <w:rPr>
                <w:rFonts w:ascii="Times New Roman" w:eastAsia="Times New Roman" w:hAnsi="Times New Roman"/>
                <w:sz w:val="24"/>
                <w:szCs w:val="24"/>
              </w:rPr>
              <w:t>38</w:t>
            </w:r>
          </w:p>
        </w:tc>
        <w:tc>
          <w:tcPr>
            <w:tcW w:w="930" w:type="dxa"/>
            <w:tcBorders>
              <w:top w:val="nil"/>
              <w:left w:val="nil"/>
              <w:bottom w:val="single" w:sz="4" w:space="0" w:color="auto"/>
              <w:right w:val="single" w:sz="4" w:space="0" w:color="auto"/>
            </w:tcBorders>
            <w:shd w:val="clear" w:color="auto" w:fill="auto"/>
            <w:vAlign w:val="center"/>
            <w:hideMark/>
          </w:tcPr>
          <w:p w:rsidR="002420DA" w:rsidRPr="00BF34E6" w:rsidRDefault="002420DA" w:rsidP="002420DA">
            <w:pPr>
              <w:ind w:left="-108" w:right="-82"/>
              <w:jc w:val="center"/>
              <w:rPr>
                <w:rFonts w:ascii="Times New Roman" w:eastAsia="Times New Roman" w:hAnsi="Times New Roman"/>
                <w:sz w:val="24"/>
                <w:szCs w:val="24"/>
              </w:rPr>
            </w:pPr>
            <w:r w:rsidRPr="00BF34E6">
              <w:rPr>
                <w:rFonts w:ascii="Times New Roman" w:eastAsia="Times New Roman" w:hAnsi="Times New Roman"/>
                <w:sz w:val="24"/>
                <w:szCs w:val="24"/>
              </w:rPr>
              <w:t>48</w:t>
            </w:r>
          </w:p>
        </w:tc>
        <w:tc>
          <w:tcPr>
            <w:tcW w:w="1002" w:type="dxa"/>
            <w:tcBorders>
              <w:top w:val="nil"/>
              <w:left w:val="nil"/>
              <w:bottom w:val="single" w:sz="4" w:space="0" w:color="auto"/>
              <w:right w:val="single" w:sz="4" w:space="0" w:color="auto"/>
            </w:tcBorders>
            <w:shd w:val="clear" w:color="auto" w:fill="auto"/>
            <w:vAlign w:val="center"/>
            <w:hideMark/>
          </w:tcPr>
          <w:p w:rsidR="002420DA" w:rsidRPr="00BF34E6" w:rsidRDefault="002420DA" w:rsidP="002420DA">
            <w:pPr>
              <w:ind w:left="-108" w:right="-82"/>
              <w:jc w:val="center"/>
              <w:rPr>
                <w:rFonts w:ascii="Times New Roman" w:eastAsia="Times New Roman" w:hAnsi="Times New Roman"/>
                <w:sz w:val="24"/>
                <w:szCs w:val="24"/>
              </w:rPr>
            </w:pPr>
            <w:r w:rsidRPr="00BF34E6">
              <w:rPr>
                <w:rFonts w:ascii="Times New Roman" w:eastAsia="Times New Roman" w:hAnsi="Times New Roman"/>
                <w:sz w:val="24"/>
                <w:szCs w:val="24"/>
              </w:rPr>
              <w:t>57</w:t>
            </w:r>
          </w:p>
        </w:tc>
        <w:tc>
          <w:tcPr>
            <w:tcW w:w="697" w:type="dxa"/>
            <w:tcBorders>
              <w:top w:val="nil"/>
              <w:left w:val="nil"/>
              <w:bottom w:val="single" w:sz="4" w:space="0" w:color="auto"/>
              <w:right w:val="single" w:sz="4" w:space="0" w:color="auto"/>
            </w:tcBorders>
            <w:shd w:val="clear" w:color="auto" w:fill="auto"/>
            <w:vAlign w:val="center"/>
            <w:hideMark/>
          </w:tcPr>
          <w:p w:rsidR="002420DA" w:rsidRPr="00BF34E6" w:rsidRDefault="002420DA" w:rsidP="002420DA">
            <w:pPr>
              <w:ind w:left="-108" w:right="-82"/>
              <w:jc w:val="center"/>
              <w:rPr>
                <w:rFonts w:ascii="Times New Roman" w:eastAsia="Times New Roman" w:hAnsi="Times New Roman"/>
                <w:sz w:val="24"/>
                <w:szCs w:val="24"/>
              </w:rPr>
            </w:pPr>
            <w:r w:rsidRPr="00BF34E6">
              <w:rPr>
                <w:rFonts w:ascii="Times New Roman" w:eastAsia="Times New Roman" w:hAnsi="Times New Roman"/>
                <w:sz w:val="24"/>
                <w:szCs w:val="24"/>
              </w:rPr>
              <w:t>71</w:t>
            </w:r>
          </w:p>
        </w:tc>
        <w:tc>
          <w:tcPr>
            <w:tcW w:w="697" w:type="dxa"/>
            <w:tcBorders>
              <w:top w:val="nil"/>
              <w:left w:val="nil"/>
              <w:bottom w:val="single" w:sz="4" w:space="0" w:color="auto"/>
              <w:right w:val="single" w:sz="4" w:space="0" w:color="auto"/>
            </w:tcBorders>
            <w:shd w:val="clear" w:color="auto" w:fill="auto"/>
            <w:vAlign w:val="center"/>
            <w:hideMark/>
          </w:tcPr>
          <w:p w:rsidR="002420DA" w:rsidRPr="00BF34E6" w:rsidRDefault="002420DA" w:rsidP="002420DA">
            <w:pPr>
              <w:jc w:val="center"/>
              <w:rPr>
                <w:rFonts w:ascii="Times New Roman" w:eastAsia="Times New Roman" w:hAnsi="Times New Roman"/>
                <w:sz w:val="24"/>
                <w:szCs w:val="24"/>
              </w:rPr>
            </w:pPr>
            <w:r w:rsidRPr="00BF34E6">
              <w:rPr>
                <w:rFonts w:ascii="Times New Roman" w:eastAsia="Times New Roman" w:hAnsi="Times New Roman"/>
                <w:sz w:val="24"/>
                <w:szCs w:val="24"/>
              </w:rPr>
              <w:t>81</w:t>
            </w:r>
          </w:p>
        </w:tc>
        <w:tc>
          <w:tcPr>
            <w:tcW w:w="679" w:type="dxa"/>
            <w:tcBorders>
              <w:top w:val="nil"/>
              <w:left w:val="nil"/>
              <w:bottom w:val="single" w:sz="4" w:space="0" w:color="auto"/>
              <w:right w:val="single" w:sz="4" w:space="0" w:color="auto"/>
            </w:tcBorders>
            <w:shd w:val="clear" w:color="auto" w:fill="auto"/>
            <w:vAlign w:val="center"/>
            <w:hideMark/>
          </w:tcPr>
          <w:p w:rsidR="002420DA" w:rsidRPr="00BF34E6" w:rsidRDefault="002420DA" w:rsidP="002420DA">
            <w:pPr>
              <w:ind w:left="-108" w:right="-82"/>
              <w:jc w:val="center"/>
              <w:rPr>
                <w:rFonts w:ascii="Times New Roman" w:eastAsia="Times New Roman" w:hAnsi="Times New Roman"/>
                <w:sz w:val="24"/>
                <w:szCs w:val="24"/>
              </w:rPr>
            </w:pPr>
            <w:r w:rsidRPr="00BF34E6">
              <w:rPr>
                <w:rFonts w:ascii="Times New Roman" w:eastAsia="Times New Roman" w:hAnsi="Times New Roman"/>
                <w:sz w:val="24"/>
                <w:szCs w:val="24"/>
              </w:rPr>
              <w:t>90</w:t>
            </w:r>
          </w:p>
        </w:tc>
        <w:tc>
          <w:tcPr>
            <w:tcW w:w="715" w:type="dxa"/>
            <w:tcBorders>
              <w:top w:val="nil"/>
              <w:left w:val="nil"/>
              <w:bottom w:val="single" w:sz="4" w:space="0" w:color="auto"/>
              <w:right w:val="single" w:sz="4" w:space="0" w:color="auto"/>
            </w:tcBorders>
            <w:shd w:val="clear" w:color="auto" w:fill="auto"/>
            <w:vAlign w:val="center"/>
            <w:hideMark/>
          </w:tcPr>
          <w:p w:rsidR="002420DA" w:rsidRPr="00BF34E6" w:rsidRDefault="002420DA" w:rsidP="00866386">
            <w:pPr>
              <w:jc w:val="center"/>
              <w:rPr>
                <w:rFonts w:ascii="Times New Roman" w:eastAsia="Times New Roman" w:hAnsi="Times New Roman"/>
                <w:sz w:val="24"/>
                <w:szCs w:val="24"/>
              </w:rPr>
            </w:pPr>
            <w:r w:rsidRPr="00BF34E6">
              <w:rPr>
                <w:rFonts w:ascii="Times New Roman" w:eastAsia="Times New Roman" w:hAnsi="Times New Roman"/>
                <w:sz w:val="24"/>
                <w:szCs w:val="24"/>
              </w:rPr>
              <w:t>100</w:t>
            </w:r>
          </w:p>
        </w:tc>
        <w:tc>
          <w:tcPr>
            <w:tcW w:w="697" w:type="dxa"/>
            <w:tcBorders>
              <w:top w:val="nil"/>
              <w:left w:val="nil"/>
              <w:bottom w:val="single" w:sz="4" w:space="0" w:color="auto"/>
              <w:right w:val="single" w:sz="4" w:space="0" w:color="auto"/>
            </w:tcBorders>
            <w:shd w:val="clear" w:color="auto" w:fill="auto"/>
            <w:vAlign w:val="center"/>
            <w:hideMark/>
          </w:tcPr>
          <w:p w:rsidR="002420DA" w:rsidRPr="00BF34E6" w:rsidRDefault="002420DA" w:rsidP="005D0A26">
            <w:pPr>
              <w:ind w:left="-108" w:right="-82"/>
              <w:jc w:val="center"/>
              <w:rPr>
                <w:rFonts w:ascii="Times New Roman" w:eastAsia="Times New Roman" w:hAnsi="Times New Roman"/>
                <w:sz w:val="24"/>
                <w:szCs w:val="24"/>
              </w:rPr>
            </w:pPr>
            <w:r w:rsidRPr="00BF34E6">
              <w:rPr>
                <w:rFonts w:ascii="Times New Roman" w:eastAsia="Times New Roman" w:hAnsi="Times New Roman"/>
                <w:sz w:val="24"/>
                <w:szCs w:val="24"/>
              </w:rPr>
              <w:t>100</w:t>
            </w:r>
          </w:p>
        </w:tc>
        <w:tc>
          <w:tcPr>
            <w:tcW w:w="697" w:type="dxa"/>
            <w:tcBorders>
              <w:top w:val="nil"/>
              <w:left w:val="nil"/>
              <w:bottom w:val="single" w:sz="4" w:space="0" w:color="auto"/>
              <w:right w:val="single" w:sz="4" w:space="0" w:color="auto"/>
            </w:tcBorders>
            <w:shd w:val="clear" w:color="auto" w:fill="auto"/>
            <w:vAlign w:val="center"/>
            <w:hideMark/>
          </w:tcPr>
          <w:p w:rsidR="002420DA" w:rsidRPr="00BF34E6" w:rsidRDefault="002420DA" w:rsidP="005D0A26">
            <w:pPr>
              <w:ind w:left="-108" w:right="-82"/>
              <w:jc w:val="center"/>
              <w:rPr>
                <w:rFonts w:ascii="Times New Roman" w:eastAsia="Times New Roman" w:hAnsi="Times New Roman"/>
                <w:sz w:val="24"/>
                <w:szCs w:val="24"/>
              </w:rPr>
            </w:pPr>
            <w:r w:rsidRPr="00BF34E6">
              <w:rPr>
                <w:rFonts w:ascii="Times New Roman" w:eastAsia="Times New Roman" w:hAnsi="Times New Roman"/>
                <w:sz w:val="24"/>
                <w:szCs w:val="24"/>
              </w:rPr>
              <w:t>100</w:t>
            </w:r>
          </w:p>
        </w:tc>
        <w:tc>
          <w:tcPr>
            <w:tcW w:w="697" w:type="dxa"/>
            <w:tcBorders>
              <w:top w:val="nil"/>
              <w:left w:val="nil"/>
              <w:bottom w:val="single" w:sz="4" w:space="0" w:color="auto"/>
              <w:right w:val="single" w:sz="4" w:space="0" w:color="auto"/>
            </w:tcBorders>
            <w:shd w:val="clear" w:color="auto" w:fill="auto"/>
            <w:vAlign w:val="center"/>
            <w:hideMark/>
          </w:tcPr>
          <w:p w:rsidR="002420DA" w:rsidRPr="00BF34E6" w:rsidRDefault="002420DA" w:rsidP="005D0A26">
            <w:pPr>
              <w:ind w:left="-108" w:right="-82"/>
              <w:jc w:val="center"/>
              <w:rPr>
                <w:rFonts w:ascii="Times New Roman" w:eastAsia="Times New Roman" w:hAnsi="Times New Roman"/>
                <w:sz w:val="24"/>
                <w:szCs w:val="24"/>
              </w:rPr>
            </w:pPr>
            <w:r w:rsidRPr="00BF34E6">
              <w:rPr>
                <w:rFonts w:ascii="Times New Roman" w:eastAsia="Times New Roman" w:hAnsi="Times New Roman"/>
                <w:sz w:val="24"/>
                <w:szCs w:val="24"/>
              </w:rPr>
              <w:t>100</w:t>
            </w:r>
          </w:p>
        </w:tc>
        <w:tc>
          <w:tcPr>
            <w:tcW w:w="697" w:type="dxa"/>
            <w:tcBorders>
              <w:top w:val="nil"/>
              <w:left w:val="nil"/>
              <w:bottom w:val="single" w:sz="4" w:space="0" w:color="auto"/>
              <w:right w:val="single" w:sz="4" w:space="0" w:color="auto"/>
            </w:tcBorders>
            <w:shd w:val="clear" w:color="auto" w:fill="auto"/>
            <w:vAlign w:val="center"/>
            <w:hideMark/>
          </w:tcPr>
          <w:p w:rsidR="002420DA" w:rsidRPr="00BF34E6" w:rsidRDefault="002420DA" w:rsidP="005D0A26">
            <w:pPr>
              <w:ind w:left="-108" w:right="-82"/>
              <w:jc w:val="center"/>
              <w:rPr>
                <w:rFonts w:ascii="Times New Roman" w:eastAsia="Times New Roman" w:hAnsi="Times New Roman"/>
                <w:sz w:val="24"/>
                <w:szCs w:val="24"/>
              </w:rPr>
            </w:pPr>
            <w:r w:rsidRPr="00BF34E6">
              <w:rPr>
                <w:rFonts w:ascii="Times New Roman" w:eastAsia="Times New Roman" w:hAnsi="Times New Roman"/>
                <w:sz w:val="24"/>
                <w:szCs w:val="24"/>
              </w:rPr>
              <w:t>100</w:t>
            </w:r>
          </w:p>
        </w:tc>
        <w:tc>
          <w:tcPr>
            <w:tcW w:w="697" w:type="dxa"/>
            <w:tcBorders>
              <w:top w:val="nil"/>
              <w:left w:val="nil"/>
              <w:bottom w:val="single" w:sz="4" w:space="0" w:color="auto"/>
              <w:right w:val="single" w:sz="4" w:space="0" w:color="auto"/>
            </w:tcBorders>
            <w:shd w:val="clear" w:color="auto" w:fill="auto"/>
            <w:vAlign w:val="center"/>
            <w:hideMark/>
          </w:tcPr>
          <w:p w:rsidR="002420DA" w:rsidRPr="00BF34E6" w:rsidRDefault="002420DA" w:rsidP="005D0A26">
            <w:pPr>
              <w:ind w:left="-108" w:right="-82"/>
              <w:jc w:val="center"/>
              <w:rPr>
                <w:rFonts w:ascii="Times New Roman" w:eastAsia="Times New Roman" w:hAnsi="Times New Roman"/>
                <w:sz w:val="24"/>
                <w:szCs w:val="24"/>
              </w:rPr>
            </w:pPr>
            <w:r w:rsidRPr="00BF34E6">
              <w:rPr>
                <w:rFonts w:ascii="Times New Roman" w:eastAsia="Times New Roman" w:hAnsi="Times New Roman"/>
                <w:sz w:val="24"/>
                <w:szCs w:val="24"/>
              </w:rPr>
              <w:t>100</w:t>
            </w:r>
          </w:p>
        </w:tc>
        <w:tc>
          <w:tcPr>
            <w:tcW w:w="697" w:type="dxa"/>
            <w:tcBorders>
              <w:top w:val="nil"/>
              <w:left w:val="nil"/>
              <w:bottom w:val="single" w:sz="4" w:space="0" w:color="auto"/>
              <w:right w:val="single" w:sz="4" w:space="0" w:color="auto"/>
            </w:tcBorders>
            <w:shd w:val="clear" w:color="auto" w:fill="auto"/>
            <w:vAlign w:val="center"/>
            <w:hideMark/>
          </w:tcPr>
          <w:p w:rsidR="002420DA" w:rsidRPr="00BF34E6" w:rsidRDefault="002420DA" w:rsidP="005D0A26">
            <w:pPr>
              <w:ind w:left="-108" w:right="-82"/>
              <w:jc w:val="center"/>
              <w:rPr>
                <w:rFonts w:ascii="Times New Roman" w:eastAsia="Times New Roman" w:hAnsi="Times New Roman"/>
                <w:sz w:val="24"/>
                <w:szCs w:val="24"/>
              </w:rPr>
            </w:pPr>
            <w:r w:rsidRPr="00BF34E6">
              <w:rPr>
                <w:rFonts w:ascii="Times New Roman" w:eastAsia="Times New Roman" w:hAnsi="Times New Roman"/>
                <w:sz w:val="24"/>
                <w:szCs w:val="24"/>
              </w:rPr>
              <w:t>100</w:t>
            </w:r>
          </w:p>
        </w:tc>
      </w:tr>
      <w:tr w:rsidR="00866386" w:rsidRPr="00BF34E6" w:rsidTr="00B1186E">
        <w:trPr>
          <w:trHeight w:val="22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866386" w:rsidRPr="00BF34E6" w:rsidRDefault="007A71D4" w:rsidP="00A550D9">
            <w:pPr>
              <w:jc w:val="center"/>
              <w:rPr>
                <w:rFonts w:ascii="Times New Roman" w:eastAsia="Times New Roman" w:hAnsi="Times New Roman"/>
                <w:sz w:val="24"/>
                <w:szCs w:val="24"/>
              </w:rPr>
            </w:pPr>
            <w:r w:rsidRPr="00BF34E6">
              <w:rPr>
                <w:rFonts w:ascii="Times New Roman" w:eastAsia="Times New Roman" w:hAnsi="Times New Roman"/>
                <w:sz w:val="24"/>
                <w:szCs w:val="24"/>
              </w:rPr>
              <w:t>1.2.</w:t>
            </w:r>
          </w:p>
        </w:tc>
        <w:tc>
          <w:tcPr>
            <w:tcW w:w="3260" w:type="dxa"/>
            <w:tcBorders>
              <w:top w:val="nil"/>
              <w:left w:val="nil"/>
              <w:bottom w:val="single" w:sz="4" w:space="0" w:color="auto"/>
              <w:right w:val="single" w:sz="4" w:space="0" w:color="auto"/>
            </w:tcBorders>
            <w:shd w:val="clear" w:color="auto" w:fill="auto"/>
            <w:hideMark/>
          </w:tcPr>
          <w:p w:rsidR="00866386" w:rsidRPr="00BF34E6" w:rsidRDefault="00866386" w:rsidP="007A71D4">
            <w:pPr>
              <w:jc w:val="both"/>
              <w:rPr>
                <w:rFonts w:ascii="Times New Roman" w:eastAsia="Times New Roman" w:hAnsi="Times New Roman"/>
                <w:sz w:val="24"/>
                <w:szCs w:val="24"/>
              </w:rPr>
            </w:pPr>
            <w:r w:rsidRPr="00BF34E6">
              <w:rPr>
                <w:rFonts w:ascii="Times New Roman" w:eastAsia="Times New Roman" w:hAnsi="Times New Roman"/>
                <w:sz w:val="24"/>
                <w:szCs w:val="24"/>
              </w:rPr>
              <w:t xml:space="preserve">Целевой показатель </w:t>
            </w:r>
            <w:r w:rsidR="007A71D4" w:rsidRPr="00BF34E6">
              <w:rPr>
                <w:rFonts w:ascii="Times New Roman" w:eastAsia="Times New Roman" w:hAnsi="Times New Roman"/>
                <w:sz w:val="24"/>
                <w:szCs w:val="24"/>
              </w:rPr>
              <w:t>2</w:t>
            </w:r>
            <w:r w:rsidRPr="00BF34E6">
              <w:rPr>
                <w:rFonts w:ascii="Times New Roman" w:eastAsia="Times New Roman" w:hAnsi="Times New Roman"/>
                <w:sz w:val="24"/>
                <w:szCs w:val="24"/>
              </w:rPr>
              <w:t>.</w:t>
            </w:r>
            <w:r w:rsidR="00926BD3" w:rsidRPr="00BF34E6">
              <w:rPr>
                <w:rFonts w:ascii="Times New Roman" w:eastAsia="Times New Roman" w:hAnsi="Times New Roman"/>
                <w:sz w:val="24"/>
                <w:szCs w:val="24"/>
              </w:rPr>
              <w:t xml:space="preserve"> </w:t>
            </w:r>
            <w:r w:rsidRPr="00BF34E6">
              <w:rPr>
                <w:rFonts w:ascii="Times New Roman" w:eastAsia="Times New Roman" w:hAnsi="Times New Roman"/>
                <w:bCs/>
                <w:sz w:val="24"/>
                <w:szCs w:val="24"/>
              </w:rPr>
              <w:t>Доля</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благоустроенных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общественных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территорий</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муниципального</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образования</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площадей</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набережных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улиц</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скверов</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парков</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иных</w:t>
            </w:r>
            <w:r w:rsidRPr="00BF34E6">
              <w:rPr>
                <w:rFonts w:ascii="Times" w:eastAsia="Times New Roman" w:hAnsi="Times" w:cs="Times"/>
                <w:bCs/>
                <w:sz w:val="24"/>
                <w:szCs w:val="24"/>
              </w:rPr>
              <w:t xml:space="preserve"> </w:t>
            </w:r>
            <w:r w:rsidRPr="00BF34E6">
              <w:rPr>
                <w:rFonts w:ascii="Times New Roman" w:eastAsia="Times New Roman" w:hAnsi="Times New Roman"/>
                <w:bCs/>
                <w:sz w:val="24"/>
                <w:szCs w:val="24"/>
              </w:rPr>
              <w:t>территорий</w:t>
            </w:r>
            <w:r w:rsidRPr="00BF34E6">
              <w:rPr>
                <w:rFonts w:ascii="Times" w:eastAsia="Times New Roman" w:hAnsi="Times" w:cs="Times"/>
                <w:bCs/>
                <w:sz w:val="24"/>
                <w:szCs w:val="24"/>
              </w:rPr>
              <w:t>)</w:t>
            </w:r>
          </w:p>
        </w:tc>
        <w:tc>
          <w:tcPr>
            <w:tcW w:w="877" w:type="dxa"/>
            <w:tcBorders>
              <w:top w:val="nil"/>
              <w:left w:val="nil"/>
              <w:bottom w:val="single" w:sz="4" w:space="0" w:color="auto"/>
              <w:right w:val="single" w:sz="4" w:space="0" w:color="auto"/>
            </w:tcBorders>
            <w:shd w:val="clear" w:color="auto" w:fill="auto"/>
            <w:vAlign w:val="center"/>
            <w:hideMark/>
          </w:tcPr>
          <w:p w:rsidR="00866386" w:rsidRPr="00BF34E6" w:rsidRDefault="00866386" w:rsidP="005D0A26">
            <w:pPr>
              <w:ind w:left="-108" w:right="-82"/>
              <w:jc w:val="center"/>
              <w:rPr>
                <w:rFonts w:ascii="Times New Roman" w:eastAsia="Times New Roman" w:hAnsi="Times New Roman"/>
                <w:sz w:val="24"/>
                <w:szCs w:val="24"/>
              </w:rPr>
            </w:pPr>
            <w:r w:rsidRPr="00BF34E6">
              <w:rPr>
                <w:rFonts w:ascii="Times New Roman" w:eastAsia="Times New Roman" w:hAnsi="Times New Roman"/>
                <w:sz w:val="24"/>
                <w:szCs w:val="24"/>
              </w:rPr>
              <w:t>%</w:t>
            </w:r>
          </w:p>
        </w:tc>
        <w:tc>
          <w:tcPr>
            <w:tcW w:w="930" w:type="dxa"/>
            <w:tcBorders>
              <w:top w:val="nil"/>
              <w:left w:val="nil"/>
              <w:bottom w:val="single" w:sz="4" w:space="0" w:color="auto"/>
              <w:right w:val="single" w:sz="4" w:space="0" w:color="auto"/>
            </w:tcBorders>
            <w:shd w:val="clear" w:color="auto" w:fill="auto"/>
            <w:vAlign w:val="center"/>
            <w:hideMark/>
          </w:tcPr>
          <w:p w:rsidR="00866386" w:rsidRPr="00BF34E6" w:rsidRDefault="00866386" w:rsidP="005D0A26">
            <w:pPr>
              <w:ind w:left="-108" w:right="-82"/>
              <w:jc w:val="center"/>
              <w:rPr>
                <w:rFonts w:ascii="Times New Roman" w:eastAsia="Times New Roman" w:hAnsi="Times New Roman"/>
                <w:sz w:val="24"/>
                <w:szCs w:val="24"/>
              </w:rPr>
            </w:pPr>
            <w:r w:rsidRPr="00BF34E6">
              <w:rPr>
                <w:rFonts w:ascii="Times New Roman" w:eastAsia="Times New Roman" w:hAnsi="Times New Roman"/>
                <w:sz w:val="24"/>
                <w:szCs w:val="24"/>
              </w:rPr>
              <w:t>89,58</w:t>
            </w:r>
          </w:p>
        </w:tc>
        <w:tc>
          <w:tcPr>
            <w:tcW w:w="930" w:type="dxa"/>
            <w:tcBorders>
              <w:top w:val="nil"/>
              <w:left w:val="nil"/>
              <w:bottom w:val="single" w:sz="4" w:space="0" w:color="auto"/>
              <w:right w:val="single" w:sz="4" w:space="0" w:color="auto"/>
            </w:tcBorders>
            <w:shd w:val="clear" w:color="auto" w:fill="auto"/>
            <w:vAlign w:val="center"/>
            <w:hideMark/>
          </w:tcPr>
          <w:p w:rsidR="00866386" w:rsidRPr="00BF34E6" w:rsidRDefault="00866386" w:rsidP="005D0A26">
            <w:pPr>
              <w:ind w:left="-108" w:right="-82"/>
              <w:jc w:val="center"/>
              <w:rPr>
                <w:rFonts w:ascii="Times New Roman" w:eastAsia="Times New Roman" w:hAnsi="Times New Roman"/>
                <w:sz w:val="24"/>
                <w:szCs w:val="24"/>
              </w:rPr>
            </w:pPr>
            <w:r w:rsidRPr="00BF34E6">
              <w:rPr>
                <w:rFonts w:ascii="Times New Roman" w:eastAsia="Times New Roman" w:hAnsi="Times New Roman"/>
                <w:sz w:val="24"/>
                <w:szCs w:val="24"/>
              </w:rPr>
              <w:t>90,28</w:t>
            </w:r>
          </w:p>
        </w:tc>
        <w:tc>
          <w:tcPr>
            <w:tcW w:w="1002" w:type="dxa"/>
            <w:tcBorders>
              <w:top w:val="nil"/>
              <w:left w:val="nil"/>
              <w:bottom w:val="single" w:sz="4" w:space="0" w:color="auto"/>
              <w:right w:val="single" w:sz="4" w:space="0" w:color="auto"/>
            </w:tcBorders>
            <w:shd w:val="clear" w:color="auto" w:fill="auto"/>
            <w:vAlign w:val="center"/>
            <w:hideMark/>
          </w:tcPr>
          <w:p w:rsidR="00866386" w:rsidRPr="00BF34E6" w:rsidRDefault="00866386" w:rsidP="005D0A26">
            <w:pPr>
              <w:ind w:left="-108" w:right="-82"/>
              <w:jc w:val="center"/>
              <w:rPr>
                <w:rFonts w:ascii="Times New Roman" w:eastAsia="Times New Roman" w:hAnsi="Times New Roman"/>
                <w:sz w:val="24"/>
                <w:szCs w:val="24"/>
              </w:rPr>
            </w:pPr>
            <w:r w:rsidRPr="00BF34E6">
              <w:rPr>
                <w:rFonts w:ascii="Times New Roman" w:eastAsia="Times New Roman" w:hAnsi="Times New Roman"/>
                <w:sz w:val="24"/>
                <w:szCs w:val="24"/>
              </w:rPr>
              <w:t>90,28</w:t>
            </w:r>
          </w:p>
        </w:tc>
        <w:tc>
          <w:tcPr>
            <w:tcW w:w="697" w:type="dxa"/>
            <w:tcBorders>
              <w:top w:val="nil"/>
              <w:left w:val="nil"/>
              <w:bottom w:val="single" w:sz="4" w:space="0" w:color="auto"/>
              <w:right w:val="single" w:sz="4" w:space="0" w:color="auto"/>
            </w:tcBorders>
            <w:shd w:val="clear" w:color="auto" w:fill="auto"/>
            <w:vAlign w:val="center"/>
            <w:hideMark/>
          </w:tcPr>
          <w:p w:rsidR="00866386" w:rsidRPr="00BF34E6" w:rsidRDefault="00866386" w:rsidP="005D0A26">
            <w:pPr>
              <w:ind w:left="-108" w:right="-82"/>
              <w:jc w:val="center"/>
              <w:rPr>
                <w:rFonts w:ascii="Times New Roman" w:eastAsia="Times New Roman" w:hAnsi="Times New Roman"/>
                <w:sz w:val="24"/>
                <w:szCs w:val="24"/>
              </w:rPr>
            </w:pPr>
            <w:r w:rsidRPr="00BF34E6">
              <w:rPr>
                <w:rFonts w:ascii="Times New Roman" w:eastAsia="Times New Roman" w:hAnsi="Times New Roman"/>
                <w:sz w:val="24"/>
                <w:szCs w:val="24"/>
              </w:rPr>
              <w:t>90,28</w:t>
            </w:r>
          </w:p>
        </w:tc>
        <w:tc>
          <w:tcPr>
            <w:tcW w:w="697" w:type="dxa"/>
            <w:tcBorders>
              <w:top w:val="nil"/>
              <w:left w:val="nil"/>
              <w:bottom w:val="single" w:sz="4" w:space="0" w:color="auto"/>
              <w:right w:val="single" w:sz="4" w:space="0" w:color="auto"/>
            </w:tcBorders>
            <w:shd w:val="clear" w:color="auto" w:fill="auto"/>
            <w:vAlign w:val="center"/>
            <w:hideMark/>
          </w:tcPr>
          <w:p w:rsidR="00866386" w:rsidRPr="00BF34E6" w:rsidRDefault="00866386" w:rsidP="005D0A26">
            <w:pPr>
              <w:ind w:left="-108" w:right="-82"/>
              <w:jc w:val="center"/>
              <w:rPr>
                <w:rFonts w:ascii="Times New Roman" w:eastAsia="Times New Roman" w:hAnsi="Times New Roman"/>
                <w:sz w:val="24"/>
                <w:szCs w:val="24"/>
              </w:rPr>
            </w:pPr>
            <w:r w:rsidRPr="00BF34E6">
              <w:rPr>
                <w:rFonts w:ascii="Times New Roman" w:eastAsia="Times New Roman" w:hAnsi="Times New Roman"/>
                <w:sz w:val="24"/>
                <w:szCs w:val="24"/>
              </w:rPr>
              <w:t>90,28</w:t>
            </w:r>
          </w:p>
        </w:tc>
        <w:tc>
          <w:tcPr>
            <w:tcW w:w="679" w:type="dxa"/>
            <w:tcBorders>
              <w:top w:val="nil"/>
              <w:left w:val="nil"/>
              <w:bottom w:val="single" w:sz="4" w:space="0" w:color="auto"/>
              <w:right w:val="single" w:sz="4" w:space="0" w:color="auto"/>
            </w:tcBorders>
            <w:shd w:val="clear" w:color="auto" w:fill="auto"/>
            <w:vAlign w:val="center"/>
            <w:hideMark/>
          </w:tcPr>
          <w:p w:rsidR="00866386" w:rsidRPr="00BF34E6" w:rsidRDefault="00866386" w:rsidP="005D0A26">
            <w:pPr>
              <w:ind w:left="-108" w:right="-82"/>
              <w:jc w:val="center"/>
              <w:rPr>
                <w:rFonts w:ascii="Times New Roman" w:eastAsia="Times New Roman" w:hAnsi="Times New Roman"/>
                <w:sz w:val="24"/>
                <w:szCs w:val="24"/>
              </w:rPr>
            </w:pPr>
            <w:r w:rsidRPr="00BF34E6">
              <w:rPr>
                <w:rFonts w:ascii="Times New Roman" w:eastAsia="Times New Roman" w:hAnsi="Times New Roman"/>
                <w:sz w:val="24"/>
                <w:szCs w:val="24"/>
              </w:rPr>
              <w:t>90,28</w:t>
            </w:r>
          </w:p>
        </w:tc>
        <w:tc>
          <w:tcPr>
            <w:tcW w:w="715" w:type="dxa"/>
            <w:tcBorders>
              <w:top w:val="nil"/>
              <w:left w:val="nil"/>
              <w:bottom w:val="single" w:sz="4" w:space="0" w:color="auto"/>
              <w:right w:val="single" w:sz="4" w:space="0" w:color="auto"/>
            </w:tcBorders>
            <w:shd w:val="clear" w:color="auto" w:fill="auto"/>
            <w:vAlign w:val="center"/>
            <w:hideMark/>
          </w:tcPr>
          <w:p w:rsidR="00866386" w:rsidRPr="00BF34E6" w:rsidRDefault="00866386" w:rsidP="005D0A26">
            <w:pPr>
              <w:ind w:left="-108" w:right="-82"/>
              <w:jc w:val="center"/>
              <w:rPr>
                <w:rFonts w:ascii="Times New Roman" w:eastAsia="Times New Roman" w:hAnsi="Times New Roman"/>
                <w:sz w:val="24"/>
                <w:szCs w:val="24"/>
              </w:rPr>
            </w:pPr>
            <w:r w:rsidRPr="00BF34E6">
              <w:rPr>
                <w:rFonts w:ascii="Times New Roman" w:eastAsia="Times New Roman" w:hAnsi="Times New Roman"/>
                <w:sz w:val="24"/>
                <w:szCs w:val="24"/>
              </w:rPr>
              <w:t>90,28</w:t>
            </w:r>
          </w:p>
        </w:tc>
        <w:tc>
          <w:tcPr>
            <w:tcW w:w="697" w:type="dxa"/>
            <w:tcBorders>
              <w:top w:val="nil"/>
              <w:left w:val="nil"/>
              <w:bottom w:val="single" w:sz="4" w:space="0" w:color="auto"/>
              <w:right w:val="single" w:sz="4" w:space="0" w:color="auto"/>
            </w:tcBorders>
            <w:shd w:val="clear" w:color="auto" w:fill="auto"/>
            <w:vAlign w:val="center"/>
            <w:hideMark/>
          </w:tcPr>
          <w:p w:rsidR="00866386" w:rsidRPr="00BF34E6" w:rsidRDefault="00866386" w:rsidP="005D0A26">
            <w:pPr>
              <w:ind w:left="-108" w:right="-82"/>
              <w:jc w:val="center"/>
              <w:rPr>
                <w:rFonts w:ascii="Times New Roman" w:eastAsia="Times New Roman" w:hAnsi="Times New Roman"/>
                <w:sz w:val="24"/>
                <w:szCs w:val="24"/>
              </w:rPr>
            </w:pPr>
            <w:r w:rsidRPr="00BF34E6">
              <w:rPr>
                <w:rFonts w:ascii="Times New Roman" w:eastAsia="Times New Roman" w:hAnsi="Times New Roman"/>
                <w:sz w:val="24"/>
                <w:szCs w:val="24"/>
              </w:rPr>
              <w:t>90,97</w:t>
            </w:r>
          </w:p>
        </w:tc>
        <w:tc>
          <w:tcPr>
            <w:tcW w:w="697" w:type="dxa"/>
            <w:tcBorders>
              <w:top w:val="nil"/>
              <w:left w:val="nil"/>
              <w:bottom w:val="single" w:sz="4" w:space="0" w:color="auto"/>
              <w:right w:val="single" w:sz="4" w:space="0" w:color="auto"/>
            </w:tcBorders>
            <w:shd w:val="clear" w:color="auto" w:fill="auto"/>
            <w:vAlign w:val="center"/>
            <w:hideMark/>
          </w:tcPr>
          <w:p w:rsidR="00866386" w:rsidRPr="00BF34E6" w:rsidRDefault="00866386" w:rsidP="005D0A26">
            <w:pPr>
              <w:ind w:left="-108" w:right="-82"/>
              <w:jc w:val="center"/>
              <w:rPr>
                <w:rFonts w:ascii="Times New Roman" w:eastAsia="Times New Roman" w:hAnsi="Times New Roman"/>
                <w:sz w:val="24"/>
                <w:szCs w:val="24"/>
              </w:rPr>
            </w:pPr>
            <w:r w:rsidRPr="00BF34E6">
              <w:rPr>
                <w:rFonts w:ascii="Times New Roman" w:eastAsia="Times New Roman" w:hAnsi="Times New Roman"/>
                <w:sz w:val="24"/>
                <w:szCs w:val="24"/>
              </w:rPr>
              <w:t>90,97</w:t>
            </w:r>
          </w:p>
        </w:tc>
        <w:tc>
          <w:tcPr>
            <w:tcW w:w="697" w:type="dxa"/>
            <w:tcBorders>
              <w:top w:val="nil"/>
              <w:left w:val="nil"/>
              <w:bottom w:val="single" w:sz="4" w:space="0" w:color="auto"/>
              <w:right w:val="single" w:sz="4" w:space="0" w:color="auto"/>
            </w:tcBorders>
            <w:shd w:val="clear" w:color="auto" w:fill="auto"/>
            <w:vAlign w:val="center"/>
            <w:hideMark/>
          </w:tcPr>
          <w:p w:rsidR="00866386" w:rsidRPr="00BF34E6" w:rsidRDefault="00866386" w:rsidP="005D0A26">
            <w:pPr>
              <w:ind w:left="-108" w:right="-82"/>
              <w:jc w:val="center"/>
              <w:rPr>
                <w:rFonts w:ascii="Times New Roman" w:eastAsia="Times New Roman" w:hAnsi="Times New Roman"/>
                <w:sz w:val="24"/>
                <w:szCs w:val="24"/>
              </w:rPr>
            </w:pPr>
            <w:r w:rsidRPr="00BF34E6">
              <w:rPr>
                <w:rFonts w:ascii="Times New Roman" w:eastAsia="Times New Roman" w:hAnsi="Times New Roman"/>
                <w:sz w:val="24"/>
                <w:szCs w:val="24"/>
              </w:rPr>
              <w:t>91,67</w:t>
            </w:r>
          </w:p>
        </w:tc>
        <w:tc>
          <w:tcPr>
            <w:tcW w:w="697" w:type="dxa"/>
            <w:tcBorders>
              <w:top w:val="nil"/>
              <w:left w:val="nil"/>
              <w:bottom w:val="single" w:sz="4" w:space="0" w:color="auto"/>
              <w:right w:val="single" w:sz="4" w:space="0" w:color="auto"/>
            </w:tcBorders>
            <w:shd w:val="clear" w:color="auto" w:fill="auto"/>
            <w:vAlign w:val="center"/>
            <w:hideMark/>
          </w:tcPr>
          <w:p w:rsidR="00866386" w:rsidRPr="00BF34E6" w:rsidRDefault="00866386" w:rsidP="005D0A26">
            <w:pPr>
              <w:ind w:left="-108" w:right="-82"/>
              <w:jc w:val="center"/>
              <w:rPr>
                <w:rFonts w:ascii="Times New Roman" w:eastAsia="Times New Roman" w:hAnsi="Times New Roman"/>
                <w:sz w:val="24"/>
                <w:szCs w:val="24"/>
              </w:rPr>
            </w:pPr>
            <w:r w:rsidRPr="00BF34E6">
              <w:rPr>
                <w:rFonts w:ascii="Times New Roman" w:eastAsia="Times New Roman" w:hAnsi="Times New Roman"/>
                <w:sz w:val="24"/>
                <w:szCs w:val="24"/>
              </w:rPr>
              <w:t>91,67</w:t>
            </w:r>
          </w:p>
        </w:tc>
        <w:tc>
          <w:tcPr>
            <w:tcW w:w="697" w:type="dxa"/>
            <w:tcBorders>
              <w:top w:val="nil"/>
              <w:left w:val="nil"/>
              <w:bottom w:val="single" w:sz="4" w:space="0" w:color="auto"/>
              <w:right w:val="single" w:sz="4" w:space="0" w:color="auto"/>
            </w:tcBorders>
            <w:shd w:val="clear" w:color="auto" w:fill="auto"/>
            <w:vAlign w:val="center"/>
            <w:hideMark/>
          </w:tcPr>
          <w:p w:rsidR="00866386" w:rsidRPr="00BF34E6" w:rsidRDefault="00866386" w:rsidP="005D0A26">
            <w:pPr>
              <w:ind w:left="-108" w:right="-82"/>
              <w:jc w:val="center"/>
              <w:rPr>
                <w:rFonts w:ascii="Times New Roman" w:eastAsia="Times New Roman" w:hAnsi="Times New Roman"/>
                <w:sz w:val="24"/>
                <w:szCs w:val="24"/>
              </w:rPr>
            </w:pPr>
            <w:r w:rsidRPr="00BF34E6">
              <w:rPr>
                <w:rFonts w:ascii="Times New Roman" w:eastAsia="Times New Roman" w:hAnsi="Times New Roman"/>
                <w:sz w:val="24"/>
                <w:szCs w:val="24"/>
              </w:rPr>
              <w:t>92,36</w:t>
            </w:r>
          </w:p>
        </w:tc>
        <w:tc>
          <w:tcPr>
            <w:tcW w:w="697" w:type="dxa"/>
            <w:tcBorders>
              <w:top w:val="nil"/>
              <w:left w:val="nil"/>
              <w:bottom w:val="single" w:sz="4" w:space="0" w:color="auto"/>
              <w:right w:val="single" w:sz="4" w:space="0" w:color="auto"/>
            </w:tcBorders>
            <w:shd w:val="clear" w:color="auto" w:fill="auto"/>
            <w:vAlign w:val="center"/>
            <w:hideMark/>
          </w:tcPr>
          <w:p w:rsidR="00866386" w:rsidRPr="00BF34E6" w:rsidRDefault="00866386" w:rsidP="005D0A26">
            <w:pPr>
              <w:ind w:left="-108" w:right="-82"/>
              <w:jc w:val="center"/>
              <w:rPr>
                <w:rFonts w:ascii="Times New Roman" w:eastAsia="Times New Roman" w:hAnsi="Times New Roman"/>
                <w:sz w:val="24"/>
                <w:szCs w:val="24"/>
              </w:rPr>
            </w:pPr>
            <w:r w:rsidRPr="00BF34E6">
              <w:rPr>
                <w:rFonts w:ascii="Times New Roman" w:eastAsia="Times New Roman" w:hAnsi="Times New Roman"/>
                <w:sz w:val="24"/>
                <w:szCs w:val="24"/>
              </w:rPr>
              <w:t>92,36</w:t>
            </w:r>
          </w:p>
        </w:tc>
      </w:tr>
      <w:tr w:rsidR="00866386" w:rsidRPr="00BF34E6" w:rsidTr="005E242E">
        <w:trPr>
          <w:trHeight w:val="300"/>
        </w:trPr>
        <w:tc>
          <w:tcPr>
            <w:tcW w:w="5793" w:type="dxa"/>
            <w:gridSpan w:val="4"/>
            <w:tcBorders>
              <w:top w:val="nil"/>
              <w:left w:val="nil"/>
              <w:bottom w:val="nil"/>
              <w:right w:val="nil"/>
            </w:tcBorders>
            <w:shd w:val="clear" w:color="auto" w:fill="auto"/>
            <w:vAlign w:val="bottom"/>
            <w:hideMark/>
          </w:tcPr>
          <w:p w:rsidR="0012711E" w:rsidRPr="00BF34E6" w:rsidRDefault="0012711E" w:rsidP="00A550D9">
            <w:pPr>
              <w:jc w:val="center"/>
              <w:rPr>
                <w:rFonts w:ascii="Times New Roman" w:eastAsia="Times New Roman" w:hAnsi="Times New Roman"/>
                <w:sz w:val="24"/>
                <w:szCs w:val="24"/>
              </w:rPr>
            </w:pPr>
          </w:p>
          <w:p w:rsidR="00866386" w:rsidRPr="00BF34E6" w:rsidRDefault="00866386" w:rsidP="00A550D9">
            <w:pPr>
              <w:jc w:val="center"/>
              <w:rPr>
                <w:rFonts w:ascii="Times New Roman" w:eastAsia="Times New Roman" w:hAnsi="Times New Roman"/>
                <w:sz w:val="24"/>
                <w:szCs w:val="24"/>
              </w:rPr>
            </w:pPr>
            <w:r w:rsidRPr="00BF34E6">
              <w:rPr>
                <w:rFonts w:ascii="Times New Roman" w:eastAsia="Times New Roman" w:hAnsi="Times New Roman"/>
                <w:sz w:val="24"/>
                <w:szCs w:val="24"/>
              </w:rPr>
              <w:t>Руководитель Управления городского хозяйства</w:t>
            </w:r>
            <w:r w:rsidRPr="00BF34E6">
              <w:rPr>
                <w:rFonts w:ascii="Times New Roman" w:eastAsia="Times New Roman" w:hAnsi="Times New Roman"/>
                <w:sz w:val="24"/>
                <w:szCs w:val="24"/>
              </w:rPr>
              <w:br/>
              <w:t>Администрации ЗАТО г. Железногорск</w:t>
            </w:r>
          </w:p>
        </w:tc>
        <w:tc>
          <w:tcPr>
            <w:tcW w:w="930" w:type="dxa"/>
            <w:tcBorders>
              <w:top w:val="nil"/>
              <w:left w:val="nil"/>
              <w:bottom w:val="nil"/>
              <w:right w:val="nil"/>
            </w:tcBorders>
            <w:shd w:val="clear" w:color="auto" w:fill="auto"/>
            <w:noWrap/>
            <w:vAlign w:val="bottom"/>
            <w:hideMark/>
          </w:tcPr>
          <w:p w:rsidR="00866386" w:rsidRPr="00BF34E6" w:rsidRDefault="00866386" w:rsidP="00A550D9">
            <w:pPr>
              <w:rPr>
                <w:rFonts w:ascii="Times New Roman" w:eastAsia="Times New Roman" w:hAnsi="Times New Roman"/>
                <w:sz w:val="24"/>
                <w:szCs w:val="24"/>
              </w:rPr>
            </w:pPr>
          </w:p>
        </w:tc>
        <w:tc>
          <w:tcPr>
            <w:tcW w:w="1002" w:type="dxa"/>
            <w:tcBorders>
              <w:top w:val="nil"/>
              <w:left w:val="nil"/>
              <w:bottom w:val="nil"/>
              <w:right w:val="nil"/>
            </w:tcBorders>
            <w:shd w:val="clear" w:color="auto" w:fill="auto"/>
            <w:noWrap/>
            <w:vAlign w:val="bottom"/>
            <w:hideMark/>
          </w:tcPr>
          <w:p w:rsidR="00866386" w:rsidRPr="00BF34E6" w:rsidRDefault="00866386" w:rsidP="00A550D9">
            <w:pPr>
              <w:rPr>
                <w:rFonts w:ascii="Times New Roman" w:eastAsia="Times New Roman" w:hAnsi="Times New Roman"/>
                <w:sz w:val="24"/>
                <w:szCs w:val="24"/>
              </w:rPr>
            </w:pPr>
          </w:p>
        </w:tc>
        <w:tc>
          <w:tcPr>
            <w:tcW w:w="697" w:type="dxa"/>
            <w:tcBorders>
              <w:top w:val="nil"/>
              <w:left w:val="nil"/>
              <w:bottom w:val="nil"/>
              <w:right w:val="nil"/>
            </w:tcBorders>
            <w:shd w:val="clear" w:color="auto" w:fill="auto"/>
            <w:noWrap/>
            <w:vAlign w:val="bottom"/>
            <w:hideMark/>
          </w:tcPr>
          <w:p w:rsidR="00866386" w:rsidRPr="00BF34E6" w:rsidRDefault="00866386" w:rsidP="00A550D9">
            <w:pPr>
              <w:rPr>
                <w:rFonts w:ascii="Times New Roman" w:eastAsia="Times New Roman" w:hAnsi="Times New Roman"/>
                <w:sz w:val="24"/>
                <w:szCs w:val="24"/>
              </w:rPr>
            </w:pPr>
          </w:p>
        </w:tc>
        <w:tc>
          <w:tcPr>
            <w:tcW w:w="697" w:type="dxa"/>
            <w:tcBorders>
              <w:top w:val="nil"/>
              <w:left w:val="nil"/>
              <w:bottom w:val="nil"/>
              <w:right w:val="nil"/>
            </w:tcBorders>
            <w:shd w:val="clear" w:color="auto" w:fill="auto"/>
            <w:noWrap/>
            <w:vAlign w:val="bottom"/>
            <w:hideMark/>
          </w:tcPr>
          <w:p w:rsidR="00866386" w:rsidRPr="00BF34E6" w:rsidRDefault="00866386" w:rsidP="00A550D9">
            <w:pPr>
              <w:rPr>
                <w:rFonts w:ascii="Times New Roman" w:eastAsia="Times New Roman" w:hAnsi="Times New Roman"/>
                <w:sz w:val="24"/>
                <w:szCs w:val="24"/>
              </w:rPr>
            </w:pPr>
          </w:p>
        </w:tc>
        <w:tc>
          <w:tcPr>
            <w:tcW w:w="679" w:type="dxa"/>
            <w:tcBorders>
              <w:top w:val="nil"/>
              <w:left w:val="nil"/>
              <w:bottom w:val="nil"/>
              <w:right w:val="nil"/>
            </w:tcBorders>
            <w:shd w:val="clear" w:color="auto" w:fill="auto"/>
            <w:noWrap/>
            <w:vAlign w:val="bottom"/>
            <w:hideMark/>
          </w:tcPr>
          <w:p w:rsidR="00866386" w:rsidRPr="00BF34E6" w:rsidRDefault="00866386" w:rsidP="00A550D9">
            <w:pPr>
              <w:rPr>
                <w:rFonts w:ascii="Times New Roman" w:eastAsia="Times New Roman" w:hAnsi="Times New Roman"/>
                <w:sz w:val="24"/>
                <w:szCs w:val="24"/>
              </w:rPr>
            </w:pPr>
          </w:p>
        </w:tc>
        <w:tc>
          <w:tcPr>
            <w:tcW w:w="715" w:type="dxa"/>
            <w:tcBorders>
              <w:top w:val="nil"/>
              <w:left w:val="nil"/>
              <w:bottom w:val="nil"/>
              <w:right w:val="nil"/>
            </w:tcBorders>
            <w:shd w:val="clear" w:color="auto" w:fill="auto"/>
            <w:noWrap/>
            <w:vAlign w:val="bottom"/>
            <w:hideMark/>
          </w:tcPr>
          <w:p w:rsidR="00866386" w:rsidRPr="00BF34E6" w:rsidRDefault="00866386" w:rsidP="00A550D9">
            <w:pPr>
              <w:rPr>
                <w:rFonts w:ascii="Times New Roman" w:eastAsia="Times New Roman" w:hAnsi="Times New Roman"/>
                <w:sz w:val="24"/>
                <w:szCs w:val="24"/>
              </w:rPr>
            </w:pPr>
          </w:p>
        </w:tc>
        <w:tc>
          <w:tcPr>
            <w:tcW w:w="697" w:type="dxa"/>
            <w:tcBorders>
              <w:top w:val="nil"/>
              <w:left w:val="nil"/>
              <w:bottom w:val="nil"/>
              <w:right w:val="nil"/>
            </w:tcBorders>
            <w:shd w:val="clear" w:color="auto" w:fill="auto"/>
            <w:noWrap/>
            <w:vAlign w:val="bottom"/>
            <w:hideMark/>
          </w:tcPr>
          <w:p w:rsidR="00866386" w:rsidRPr="00BF34E6" w:rsidRDefault="00866386" w:rsidP="00A550D9">
            <w:pPr>
              <w:rPr>
                <w:rFonts w:ascii="Times New Roman" w:eastAsia="Times New Roman" w:hAnsi="Times New Roman"/>
                <w:sz w:val="24"/>
                <w:szCs w:val="24"/>
              </w:rPr>
            </w:pPr>
          </w:p>
        </w:tc>
        <w:tc>
          <w:tcPr>
            <w:tcW w:w="2788" w:type="dxa"/>
            <w:gridSpan w:val="4"/>
            <w:tcBorders>
              <w:top w:val="nil"/>
              <w:left w:val="nil"/>
              <w:bottom w:val="nil"/>
              <w:right w:val="nil"/>
            </w:tcBorders>
            <w:shd w:val="clear" w:color="auto" w:fill="auto"/>
            <w:noWrap/>
            <w:vAlign w:val="bottom"/>
            <w:hideMark/>
          </w:tcPr>
          <w:p w:rsidR="00866386" w:rsidRPr="00BF34E6" w:rsidRDefault="00866386" w:rsidP="00A550D9">
            <w:pPr>
              <w:jc w:val="center"/>
              <w:rPr>
                <w:rFonts w:ascii="Times New Roman" w:eastAsia="Times New Roman" w:hAnsi="Times New Roman"/>
                <w:sz w:val="24"/>
                <w:szCs w:val="24"/>
              </w:rPr>
            </w:pPr>
            <w:r w:rsidRPr="00BF34E6">
              <w:rPr>
                <w:rFonts w:ascii="Times New Roman" w:eastAsia="Times New Roman" w:hAnsi="Times New Roman"/>
                <w:sz w:val="24"/>
                <w:szCs w:val="24"/>
              </w:rPr>
              <w:t xml:space="preserve">        Л.М. Антоненко</w:t>
            </w:r>
          </w:p>
        </w:tc>
        <w:tc>
          <w:tcPr>
            <w:tcW w:w="697" w:type="dxa"/>
            <w:tcBorders>
              <w:top w:val="nil"/>
              <w:left w:val="nil"/>
              <w:bottom w:val="nil"/>
              <w:right w:val="nil"/>
            </w:tcBorders>
            <w:shd w:val="clear" w:color="auto" w:fill="auto"/>
            <w:noWrap/>
            <w:vAlign w:val="bottom"/>
            <w:hideMark/>
          </w:tcPr>
          <w:p w:rsidR="00866386" w:rsidRPr="00BF34E6" w:rsidRDefault="00866386" w:rsidP="00A550D9">
            <w:pPr>
              <w:rPr>
                <w:rFonts w:ascii="Times New Roman" w:eastAsia="Times New Roman" w:hAnsi="Times New Roman"/>
                <w:sz w:val="24"/>
                <w:szCs w:val="24"/>
              </w:rPr>
            </w:pPr>
          </w:p>
        </w:tc>
      </w:tr>
    </w:tbl>
    <w:p w:rsidR="00A550D9" w:rsidRPr="00BF34E6" w:rsidRDefault="00A550D9">
      <w:r w:rsidRPr="00BF34E6">
        <w:br w:type="page"/>
      </w:r>
    </w:p>
    <w:p w:rsidR="00766A00" w:rsidRPr="00BF34E6" w:rsidRDefault="00766A00" w:rsidP="00766A00">
      <w:pPr>
        <w:ind w:left="9214"/>
        <w:rPr>
          <w:rFonts w:ascii="Times New Roman" w:eastAsia="Times New Roman" w:hAnsi="Times New Roman"/>
          <w:sz w:val="24"/>
          <w:szCs w:val="24"/>
        </w:rPr>
      </w:pPr>
      <w:r w:rsidRPr="00BF34E6">
        <w:rPr>
          <w:rFonts w:ascii="Times New Roman" w:eastAsia="Times New Roman" w:hAnsi="Times New Roman"/>
          <w:sz w:val="24"/>
          <w:szCs w:val="24"/>
        </w:rPr>
        <w:t>Приложение № 3 к постановлению Администрации ЗАТО г. Железногорск</w:t>
      </w:r>
    </w:p>
    <w:p w:rsidR="00766A00" w:rsidRPr="00BF34E6" w:rsidRDefault="00766A00" w:rsidP="00766A00">
      <w:pPr>
        <w:ind w:left="9214"/>
        <w:rPr>
          <w:rFonts w:ascii="Times New Roman" w:eastAsia="Times New Roman" w:hAnsi="Times New Roman"/>
          <w:sz w:val="24"/>
          <w:szCs w:val="24"/>
        </w:rPr>
      </w:pPr>
      <w:r w:rsidRPr="00BF34E6">
        <w:rPr>
          <w:rFonts w:ascii="Times New Roman" w:eastAsia="Times New Roman" w:hAnsi="Times New Roman"/>
          <w:sz w:val="24"/>
          <w:szCs w:val="24"/>
        </w:rPr>
        <w:t xml:space="preserve">от </w:t>
      </w:r>
      <w:r w:rsidR="0084612E" w:rsidRPr="00BF34E6">
        <w:rPr>
          <w:rFonts w:ascii="Times New Roman" w:eastAsia="Times New Roman" w:hAnsi="Times New Roman"/>
          <w:sz w:val="24"/>
          <w:szCs w:val="24"/>
        </w:rPr>
        <w:t>19.02.2018</w:t>
      </w:r>
      <w:r w:rsidRPr="00BF34E6">
        <w:rPr>
          <w:rFonts w:ascii="Times New Roman" w:eastAsia="Times New Roman" w:hAnsi="Times New Roman"/>
          <w:sz w:val="24"/>
          <w:szCs w:val="24"/>
        </w:rPr>
        <w:t xml:space="preserve"> № </w:t>
      </w:r>
      <w:r w:rsidR="0084612E" w:rsidRPr="00BF34E6">
        <w:rPr>
          <w:rFonts w:ascii="Times New Roman" w:eastAsia="Times New Roman" w:hAnsi="Times New Roman"/>
          <w:sz w:val="24"/>
          <w:szCs w:val="24"/>
        </w:rPr>
        <w:t>382</w:t>
      </w:r>
    </w:p>
    <w:p w:rsidR="00766A00" w:rsidRPr="00BF34E6" w:rsidRDefault="00766A00" w:rsidP="00171EA9">
      <w:pPr>
        <w:ind w:left="9214"/>
        <w:rPr>
          <w:rFonts w:ascii="Times New Roman" w:eastAsia="Times New Roman" w:hAnsi="Times New Roman"/>
          <w:sz w:val="24"/>
          <w:szCs w:val="24"/>
        </w:rPr>
      </w:pPr>
    </w:p>
    <w:p w:rsidR="00171EA9" w:rsidRPr="00BF34E6" w:rsidRDefault="00171EA9" w:rsidP="00171EA9">
      <w:pPr>
        <w:ind w:left="9214"/>
        <w:rPr>
          <w:rFonts w:ascii="Times New Roman" w:eastAsia="Times New Roman" w:hAnsi="Times New Roman"/>
          <w:sz w:val="24"/>
          <w:szCs w:val="24"/>
        </w:rPr>
      </w:pPr>
      <w:r w:rsidRPr="00BF34E6">
        <w:rPr>
          <w:rFonts w:ascii="Times New Roman" w:eastAsia="Times New Roman" w:hAnsi="Times New Roman"/>
          <w:sz w:val="24"/>
          <w:szCs w:val="24"/>
        </w:rPr>
        <w:t>Приложение № 1</w:t>
      </w:r>
      <w:r w:rsidRPr="00BF34E6">
        <w:rPr>
          <w:rFonts w:ascii="Times New Roman" w:eastAsia="Times New Roman" w:hAnsi="Times New Roman"/>
          <w:sz w:val="24"/>
          <w:szCs w:val="24"/>
        </w:rPr>
        <w:br/>
        <w:t>к муниципальной программе «Формирование современной городской среды на 2018-2022 годы»</w:t>
      </w:r>
    </w:p>
    <w:p w:rsidR="00171EA9" w:rsidRPr="00BF34E6" w:rsidRDefault="00171EA9" w:rsidP="00171EA9">
      <w:pPr>
        <w:ind w:left="9214"/>
        <w:rPr>
          <w:rFonts w:ascii="Times New Roman" w:eastAsia="Times New Roman" w:hAnsi="Times New Roman"/>
          <w:sz w:val="24"/>
          <w:szCs w:val="24"/>
        </w:rPr>
      </w:pPr>
    </w:p>
    <w:p w:rsidR="00171EA9" w:rsidRPr="00BF34E6" w:rsidRDefault="00171EA9" w:rsidP="00171EA9">
      <w:pPr>
        <w:jc w:val="center"/>
        <w:rPr>
          <w:rFonts w:ascii="Times New Roman" w:eastAsia="Times New Roman" w:hAnsi="Times New Roman"/>
          <w:b/>
          <w:bCs/>
          <w:sz w:val="24"/>
          <w:szCs w:val="24"/>
        </w:rPr>
      </w:pPr>
      <w:r w:rsidRPr="00BF34E6">
        <w:rPr>
          <w:rFonts w:ascii="Times New Roman" w:eastAsia="Times New Roman" w:hAnsi="Times New Roman"/>
          <w:b/>
          <w:bCs/>
          <w:sz w:val="24"/>
          <w:szCs w:val="24"/>
        </w:rPr>
        <w:t>Информация о распределении планируемых расходов по подпрограммам и отдельным мероприятиям муниципальной программы</w:t>
      </w:r>
    </w:p>
    <w:p w:rsidR="001200C6" w:rsidRPr="00BF34E6" w:rsidRDefault="001200C6" w:rsidP="001200C6">
      <w:pPr>
        <w:rPr>
          <w:rFonts w:ascii="Times New Roman" w:hAnsi="Times New Roman"/>
          <w:sz w:val="22"/>
          <w:szCs w:val="22"/>
        </w:rPr>
      </w:pPr>
    </w:p>
    <w:p w:rsidR="001200C6" w:rsidRPr="00BF34E6" w:rsidRDefault="001200C6" w:rsidP="001200C6">
      <w:pPr>
        <w:rPr>
          <w:rFonts w:ascii="Times New Roman" w:hAnsi="Times New Roman"/>
          <w:sz w:val="22"/>
          <w:szCs w:val="22"/>
        </w:rPr>
      </w:pPr>
      <w:r w:rsidRPr="00BF34E6">
        <w:rPr>
          <w:rFonts w:ascii="Times New Roman" w:hAnsi="Times New Roman"/>
          <w:sz w:val="22"/>
          <w:szCs w:val="22"/>
        </w:rPr>
        <w:t xml:space="preserve">                                                                                                                                                                                                                                           (рублей)</w:t>
      </w:r>
    </w:p>
    <w:p w:rsidR="00171EA9" w:rsidRPr="00BF34E6" w:rsidRDefault="00171EA9" w:rsidP="00171EA9">
      <w:pPr>
        <w:ind w:left="9214"/>
        <w:rPr>
          <w:sz w:val="24"/>
          <w:szCs w:val="24"/>
        </w:rPr>
      </w:pPr>
    </w:p>
    <w:tbl>
      <w:tblPr>
        <w:tblW w:w="14332" w:type="dxa"/>
        <w:tblInd w:w="93" w:type="dxa"/>
        <w:tblLook w:val="04A0"/>
      </w:tblPr>
      <w:tblGrid>
        <w:gridCol w:w="4280"/>
        <w:gridCol w:w="1360"/>
        <w:gridCol w:w="1120"/>
        <w:gridCol w:w="1120"/>
        <w:gridCol w:w="1120"/>
        <w:gridCol w:w="1647"/>
        <w:gridCol w:w="1033"/>
        <w:gridCol w:w="940"/>
        <w:gridCol w:w="1712"/>
      </w:tblGrid>
      <w:tr w:rsidR="001200C6" w:rsidRPr="00BF34E6" w:rsidTr="001200C6">
        <w:trPr>
          <w:trHeight w:val="615"/>
        </w:trPr>
        <w:tc>
          <w:tcPr>
            <w:tcW w:w="4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00C6" w:rsidRPr="00BF34E6" w:rsidRDefault="001200C6" w:rsidP="001200C6">
            <w:pPr>
              <w:rPr>
                <w:rFonts w:ascii="Times New Roman" w:eastAsia="Times New Roman" w:hAnsi="Times New Roman"/>
                <w:bCs/>
                <w:sz w:val="22"/>
                <w:szCs w:val="22"/>
              </w:rPr>
            </w:pPr>
            <w:r w:rsidRPr="00BF34E6">
              <w:rPr>
                <w:rFonts w:ascii="Times New Roman" w:eastAsia="Times New Roman" w:hAnsi="Times New Roman"/>
                <w:bCs/>
                <w:sz w:val="22"/>
                <w:szCs w:val="22"/>
              </w:rPr>
              <w:t>Наименование показателя</w:t>
            </w:r>
          </w:p>
        </w:tc>
        <w:tc>
          <w:tcPr>
            <w:tcW w:w="4720" w:type="dxa"/>
            <w:gridSpan w:val="4"/>
            <w:tcBorders>
              <w:top w:val="single" w:sz="4" w:space="0" w:color="auto"/>
              <w:left w:val="nil"/>
              <w:bottom w:val="single" w:sz="4" w:space="0" w:color="auto"/>
              <w:right w:val="nil"/>
            </w:tcBorders>
            <w:shd w:val="clear" w:color="auto" w:fill="auto"/>
            <w:vAlign w:val="center"/>
            <w:hideMark/>
          </w:tcPr>
          <w:p w:rsidR="001200C6" w:rsidRPr="00BF34E6" w:rsidRDefault="001200C6" w:rsidP="001200C6">
            <w:pPr>
              <w:jc w:val="center"/>
              <w:rPr>
                <w:rFonts w:ascii="Times New Roman" w:eastAsia="Times New Roman" w:hAnsi="Times New Roman"/>
                <w:bCs/>
                <w:sz w:val="22"/>
                <w:szCs w:val="22"/>
              </w:rPr>
            </w:pPr>
            <w:r w:rsidRPr="00BF34E6">
              <w:rPr>
                <w:rFonts w:ascii="Times New Roman" w:eastAsia="Times New Roman" w:hAnsi="Times New Roman"/>
                <w:bCs/>
                <w:sz w:val="22"/>
                <w:szCs w:val="22"/>
              </w:rPr>
              <w:t>КБК</w:t>
            </w:r>
          </w:p>
        </w:tc>
        <w:tc>
          <w:tcPr>
            <w:tcW w:w="1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sz w:val="22"/>
                <w:szCs w:val="22"/>
              </w:rPr>
            </w:pPr>
            <w:r w:rsidRPr="00BF34E6">
              <w:rPr>
                <w:rFonts w:ascii="Times New Roman" w:eastAsia="Times New Roman" w:hAnsi="Times New Roman"/>
                <w:bCs/>
                <w:sz w:val="22"/>
                <w:szCs w:val="22"/>
              </w:rPr>
              <w:t>2018</w:t>
            </w:r>
          </w:p>
        </w:tc>
        <w:tc>
          <w:tcPr>
            <w:tcW w:w="10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sz w:val="22"/>
                <w:szCs w:val="22"/>
              </w:rPr>
            </w:pPr>
            <w:r w:rsidRPr="00BF34E6">
              <w:rPr>
                <w:rFonts w:ascii="Times New Roman" w:eastAsia="Times New Roman" w:hAnsi="Times New Roman"/>
                <w:bCs/>
                <w:sz w:val="22"/>
                <w:szCs w:val="22"/>
              </w:rPr>
              <w:t>2019</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sz w:val="22"/>
                <w:szCs w:val="22"/>
              </w:rPr>
            </w:pPr>
            <w:r w:rsidRPr="00BF34E6">
              <w:rPr>
                <w:rFonts w:ascii="Times New Roman" w:eastAsia="Times New Roman" w:hAnsi="Times New Roman"/>
                <w:bCs/>
                <w:sz w:val="22"/>
                <w:szCs w:val="22"/>
              </w:rPr>
              <w:t>2020</w:t>
            </w:r>
          </w:p>
        </w:tc>
        <w:tc>
          <w:tcPr>
            <w:tcW w:w="17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sz w:val="22"/>
                <w:szCs w:val="22"/>
              </w:rPr>
            </w:pPr>
            <w:r w:rsidRPr="00BF34E6">
              <w:rPr>
                <w:rFonts w:ascii="Times New Roman" w:eastAsia="Times New Roman" w:hAnsi="Times New Roman"/>
                <w:bCs/>
                <w:sz w:val="22"/>
                <w:szCs w:val="22"/>
              </w:rPr>
              <w:t>Итого на период</w:t>
            </w:r>
          </w:p>
        </w:tc>
      </w:tr>
      <w:tr w:rsidR="001200C6" w:rsidRPr="00BF34E6" w:rsidTr="001200C6">
        <w:trPr>
          <w:trHeight w:val="615"/>
        </w:trPr>
        <w:tc>
          <w:tcPr>
            <w:tcW w:w="4280" w:type="dxa"/>
            <w:vMerge/>
            <w:tcBorders>
              <w:top w:val="single" w:sz="4" w:space="0" w:color="auto"/>
              <w:left w:val="single" w:sz="4" w:space="0" w:color="auto"/>
              <w:bottom w:val="single" w:sz="4" w:space="0" w:color="000000"/>
              <w:right w:val="single" w:sz="4" w:space="0" w:color="auto"/>
            </w:tcBorders>
            <w:vAlign w:val="center"/>
            <w:hideMark/>
          </w:tcPr>
          <w:p w:rsidR="001200C6" w:rsidRPr="00BF34E6" w:rsidRDefault="001200C6" w:rsidP="001200C6">
            <w:pPr>
              <w:rPr>
                <w:rFonts w:ascii="Times New Roman" w:eastAsia="Times New Roman" w:hAnsi="Times New Roman"/>
                <w:bCs/>
                <w:sz w:val="22"/>
                <w:szCs w:val="22"/>
              </w:rPr>
            </w:pPr>
          </w:p>
        </w:tc>
        <w:tc>
          <w:tcPr>
            <w:tcW w:w="136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sz w:val="22"/>
                <w:szCs w:val="22"/>
              </w:rPr>
            </w:pPr>
            <w:r w:rsidRPr="00BF34E6">
              <w:rPr>
                <w:rFonts w:ascii="Times New Roman" w:eastAsia="Times New Roman" w:hAnsi="Times New Roman"/>
                <w:bCs/>
                <w:sz w:val="22"/>
                <w:szCs w:val="22"/>
              </w:rPr>
              <w:t>КЦСР</w:t>
            </w:r>
          </w:p>
        </w:tc>
        <w:tc>
          <w:tcPr>
            <w:tcW w:w="112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sz w:val="22"/>
                <w:szCs w:val="22"/>
              </w:rPr>
            </w:pPr>
            <w:r w:rsidRPr="00BF34E6">
              <w:rPr>
                <w:rFonts w:ascii="Times New Roman" w:eastAsia="Times New Roman" w:hAnsi="Times New Roman"/>
                <w:bCs/>
                <w:sz w:val="22"/>
                <w:szCs w:val="22"/>
              </w:rPr>
              <w:t>КВСР</w:t>
            </w:r>
          </w:p>
        </w:tc>
        <w:tc>
          <w:tcPr>
            <w:tcW w:w="112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sz w:val="22"/>
                <w:szCs w:val="22"/>
              </w:rPr>
            </w:pPr>
            <w:proofErr w:type="spellStart"/>
            <w:r w:rsidRPr="00BF34E6">
              <w:rPr>
                <w:rFonts w:ascii="Times New Roman" w:eastAsia="Times New Roman" w:hAnsi="Times New Roman"/>
                <w:bCs/>
                <w:sz w:val="22"/>
                <w:szCs w:val="22"/>
              </w:rPr>
              <w:t>Рз</w:t>
            </w:r>
            <w:proofErr w:type="gramStart"/>
            <w:r w:rsidRPr="00BF34E6">
              <w:rPr>
                <w:rFonts w:ascii="Times New Roman" w:eastAsia="Times New Roman" w:hAnsi="Times New Roman"/>
                <w:bCs/>
                <w:sz w:val="22"/>
                <w:szCs w:val="22"/>
              </w:rPr>
              <w:t>,П</w:t>
            </w:r>
            <w:proofErr w:type="gramEnd"/>
            <w:r w:rsidRPr="00BF34E6">
              <w:rPr>
                <w:rFonts w:ascii="Times New Roman" w:eastAsia="Times New Roman" w:hAnsi="Times New Roman"/>
                <w:bCs/>
                <w:sz w:val="22"/>
                <w:szCs w:val="22"/>
              </w:rPr>
              <w:t>р</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sz w:val="22"/>
                <w:szCs w:val="22"/>
              </w:rPr>
            </w:pPr>
            <w:r w:rsidRPr="00BF34E6">
              <w:rPr>
                <w:rFonts w:ascii="Times New Roman" w:eastAsia="Times New Roman" w:hAnsi="Times New Roman"/>
                <w:bCs/>
                <w:sz w:val="22"/>
                <w:szCs w:val="22"/>
              </w:rPr>
              <w:t>КВР</w:t>
            </w:r>
          </w:p>
        </w:tc>
        <w:tc>
          <w:tcPr>
            <w:tcW w:w="1647" w:type="dxa"/>
            <w:vMerge/>
            <w:tcBorders>
              <w:top w:val="single" w:sz="4" w:space="0" w:color="auto"/>
              <w:left w:val="single" w:sz="4" w:space="0" w:color="auto"/>
              <w:bottom w:val="single" w:sz="4" w:space="0" w:color="000000"/>
              <w:right w:val="single" w:sz="4" w:space="0" w:color="auto"/>
            </w:tcBorders>
            <w:vAlign w:val="center"/>
            <w:hideMark/>
          </w:tcPr>
          <w:p w:rsidR="001200C6" w:rsidRPr="00BF34E6" w:rsidRDefault="001200C6" w:rsidP="001200C6">
            <w:pPr>
              <w:jc w:val="center"/>
              <w:rPr>
                <w:rFonts w:ascii="Times New Roman" w:eastAsia="Times New Roman" w:hAnsi="Times New Roman"/>
                <w:bCs/>
                <w:sz w:val="22"/>
                <w:szCs w:val="22"/>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rsidR="001200C6" w:rsidRPr="00BF34E6" w:rsidRDefault="001200C6" w:rsidP="001200C6">
            <w:pPr>
              <w:jc w:val="center"/>
              <w:rPr>
                <w:rFonts w:ascii="Times New Roman" w:eastAsia="Times New Roman" w:hAnsi="Times New Roman"/>
                <w:bCs/>
                <w:sz w:val="22"/>
                <w:szCs w:val="22"/>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1200C6" w:rsidRPr="00BF34E6" w:rsidRDefault="001200C6" w:rsidP="001200C6">
            <w:pPr>
              <w:jc w:val="center"/>
              <w:rPr>
                <w:rFonts w:ascii="Times New Roman" w:eastAsia="Times New Roman" w:hAnsi="Times New Roman"/>
                <w:bCs/>
                <w:sz w:val="22"/>
                <w:szCs w:val="22"/>
              </w:rPr>
            </w:pPr>
          </w:p>
        </w:tc>
        <w:tc>
          <w:tcPr>
            <w:tcW w:w="1712" w:type="dxa"/>
            <w:vMerge/>
            <w:tcBorders>
              <w:top w:val="single" w:sz="4" w:space="0" w:color="auto"/>
              <w:left w:val="single" w:sz="4" w:space="0" w:color="auto"/>
              <w:bottom w:val="single" w:sz="4" w:space="0" w:color="000000"/>
              <w:right w:val="single" w:sz="4" w:space="0" w:color="auto"/>
            </w:tcBorders>
            <w:vAlign w:val="center"/>
            <w:hideMark/>
          </w:tcPr>
          <w:p w:rsidR="001200C6" w:rsidRPr="00BF34E6" w:rsidRDefault="001200C6" w:rsidP="001200C6">
            <w:pPr>
              <w:jc w:val="center"/>
              <w:rPr>
                <w:rFonts w:ascii="Times New Roman" w:eastAsia="Times New Roman" w:hAnsi="Times New Roman"/>
                <w:bCs/>
                <w:sz w:val="22"/>
                <w:szCs w:val="22"/>
              </w:rPr>
            </w:pPr>
          </w:p>
        </w:tc>
      </w:tr>
      <w:tr w:rsidR="001200C6" w:rsidRPr="00BF34E6" w:rsidTr="001200C6">
        <w:trPr>
          <w:trHeight w:val="450"/>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rPr>
                <w:rFonts w:ascii="Times New Roman" w:eastAsia="Times New Roman" w:hAnsi="Times New Roman"/>
                <w:bCs/>
                <w:iCs/>
                <w:sz w:val="22"/>
                <w:szCs w:val="22"/>
              </w:rPr>
            </w:pPr>
            <w:r w:rsidRPr="00BF34E6">
              <w:rPr>
                <w:rFonts w:ascii="Times New Roman" w:eastAsia="Times New Roman" w:hAnsi="Times New Roman"/>
                <w:bCs/>
                <w:iCs/>
                <w:sz w:val="22"/>
                <w:szCs w:val="22"/>
              </w:rPr>
              <w:t>Муниципальная программа "Формирование современной городской среды на 2018-2022 годы"</w:t>
            </w:r>
          </w:p>
        </w:tc>
        <w:tc>
          <w:tcPr>
            <w:tcW w:w="136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1800000000</w:t>
            </w:r>
          </w:p>
        </w:tc>
        <w:tc>
          <w:tcPr>
            <w:tcW w:w="112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p>
        </w:tc>
        <w:tc>
          <w:tcPr>
            <w:tcW w:w="112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p>
        </w:tc>
        <w:tc>
          <w:tcPr>
            <w:tcW w:w="112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p>
        </w:tc>
        <w:tc>
          <w:tcPr>
            <w:tcW w:w="1647"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44 635 050,00</w:t>
            </w:r>
          </w:p>
        </w:tc>
        <w:tc>
          <w:tcPr>
            <w:tcW w:w="1033"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0,00</w:t>
            </w:r>
          </w:p>
        </w:tc>
        <w:tc>
          <w:tcPr>
            <w:tcW w:w="94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0,00</w:t>
            </w:r>
          </w:p>
        </w:tc>
        <w:tc>
          <w:tcPr>
            <w:tcW w:w="1712"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44 635 050,00</w:t>
            </w:r>
          </w:p>
        </w:tc>
      </w:tr>
      <w:tr w:rsidR="001200C6" w:rsidRPr="00BF34E6" w:rsidTr="001200C6">
        <w:trPr>
          <w:trHeight w:val="675"/>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rPr>
                <w:rFonts w:ascii="Times New Roman" w:eastAsia="Times New Roman" w:hAnsi="Times New Roman"/>
                <w:bCs/>
                <w:iCs/>
                <w:sz w:val="22"/>
                <w:szCs w:val="22"/>
              </w:rPr>
            </w:pPr>
            <w:r w:rsidRPr="00BF34E6">
              <w:rPr>
                <w:rFonts w:ascii="Times New Roman" w:eastAsia="Times New Roman" w:hAnsi="Times New Roman"/>
                <w:bCs/>
                <w:iCs/>
                <w:sz w:val="22"/>
                <w:szCs w:val="22"/>
              </w:rPr>
              <w:t>Софинансирование расходов на реализацию мероприятий по благоустройству, направленных на формирование современной городской среды</w:t>
            </w:r>
          </w:p>
        </w:tc>
        <w:tc>
          <w:tcPr>
            <w:tcW w:w="136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18000L5550</w:t>
            </w:r>
          </w:p>
        </w:tc>
        <w:tc>
          <w:tcPr>
            <w:tcW w:w="112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p>
        </w:tc>
        <w:tc>
          <w:tcPr>
            <w:tcW w:w="112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p>
        </w:tc>
        <w:tc>
          <w:tcPr>
            <w:tcW w:w="112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p>
        </w:tc>
        <w:tc>
          <w:tcPr>
            <w:tcW w:w="1647"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1 272 150,00</w:t>
            </w:r>
          </w:p>
        </w:tc>
        <w:tc>
          <w:tcPr>
            <w:tcW w:w="1033"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0,00</w:t>
            </w:r>
          </w:p>
        </w:tc>
        <w:tc>
          <w:tcPr>
            <w:tcW w:w="94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0,00</w:t>
            </w:r>
          </w:p>
        </w:tc>
        <w:tc>
          <w:tcPr>
            <w:tcW w:w="1712"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1 272 150,00</w:t>
            </w:r>
          </w:p>
        </w:tc>
      </w:tr>
      <w:tr w:rsidR="001200C6" w:rsidRPr="00BF34E6" w:rsidTr="001200C6">
        <w:trPr>
          <w:trHeight w:val="450"/>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rPr>
                <w:rFonts w:ascii="Times New Roman" w:eastAsia="Times New Roman" w:hAnsi="Times New Roman"/>
                <w:bCs/>
                <w:iCs/>
                <w:sz w:val="22"/>
                <w:szCs w:val="22"/>
              </w:rPr>
            </w:pPr>
            <w:r w:rsidRPr="00BF34E6">
              <w:rPr>
                <w:rFonts w:ascii="Times New Roman" w:eastAsia="Times New Roman" w:hAnsi="Times New Roman"/>
                <w:bCs/>
                <w:iCs/>
                <w:sz w:val="22"/>
                <w:szCs w:val="22"/>
              </w:rPr>
              <w:t>Администрация закрытого административно-территориального образования город Железногорск</w:t>
            </w:r>
          </w:p>
        </w:tc>
        <w:tc>
          <w:tcPr>
            <w:tcW w:w="136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18000L5550</w:t>
            </w:r>
          </w:p>
        </w:tc>
        <w:tc>
          <w:tcPr>
            <w:tcW w:w="112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009</w:t>
            </w:r>
          </w:p>
        </w:tc>
        <w:tc>
          <w:tcPr>
            <w:tcW w:w="112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p>
        </w:tc>
        <w:tc>
          <w:tcPr>
            <w:tcW w:w="112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p>
        </w:tc>
        <w:tc>
          <w:tcPr>
            <w:tcW w:w="1647"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1 272 150,00</w:t>
            </w:r>
          </w:p>
        </w:tc>
        <w:tc>
          <w:tcPr>
            <w:tcW w:w="1033"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0,00</w:t>
            </w:r>
          </w:p>
        </w:tc>
        <w:tc>
          <w:tcPr>
            <w:tcW w:w="94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0,00</w:t>
            </w:r>
          </w:p>
        </w:tc>
        <w:tc>
          <w:tcPr>
            <w:tcW w:w="1712"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1 272 150,00</w:t>
            </w:r>
          </w:p>
        </w:tc>
      </w:tr>
      <w:tr w:rsidR="001200C6" w:rsidRPr="00BF34E6" w:rsidTr="001200C6">
        <w:trPr>
          <w:trHeight w:val="255"/>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rPr>
                <w:rFonts w:ascii="Times New Roman" w:eastAsia="Times New Roman" w:hAnsi="Times New Roman"/>
                <w:bCs/>
                <w:iCs/>
                <w:sz w:val="22"/>
                <w:szCs w:val="22"/>
              </w:rPr>
            </w:pPr>
            <w:r w:rsidRPr="00BF34E6">
              <w:rPr>
                <w:rFonts w:ascii="Times New Roman" w:eastAsia="Times New Roman" w:hAnsi="Times New Roman"/>
                <w:bCs/>
                <w:iCs/>
                <w:sz w:val="22"/>
                <w:szCs w:val="22"/>
              </w:rPr>
              <w:t>Благоустройство</w:t>
            </w:r>
          </w:p>
        </w:tc>
        <w:tc>
          <w:tcPr>
            <w:tcW w:w="136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18000L5550</w:t>
            </w:r>
          </w:p>
        </w:tc>
        <w:tc>
          <w:tcPr>
            <w:tcW w:w="112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009</w:t>
            </w:r>
          </w:p>
        </w:tc>
        <w:tc>
          <w:tcPr>
            <w:tcW w:w="112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0503</w:t>
            </w:r>
          </w:p>
        </w:tc>
        <w:tc>
          <w:tcPr>
            <w:tcW w:w="112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p>
        </w:tc>
        <w:tc>
          <w:tcPr>
            <w:tcW w:w="1647"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1 272 150,00</w:t>
            </w:r>
          </w:p>
        </w:tc>
        <w:tc>
          <w:tcPr>
            <w:tcW w:w="1033"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0,00</w:t>
            </w:r>
          </w:p>
        </w:tc>
        <w:tc>
          <w:tcPr>
            <w:tcW w:w="94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0,00</w:t>
            </w:r>
          </w:p>
        </w:tc>
        <w:tc>
          <w:tcPr>
            <w:tcW w:w="1712"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1 272 150,00</w:t>
            </w:r>
          </w:p>
        </w:tc>
      </w:tr>
      <w:tr w:rsidR="001200C6" w:rsidRPr="00BF34E6" w:rsidTr="001200C6">
        <w:trPr>
          <w:trHeight w:val="450"/>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rPr>
                <w:rFonts w:ascii="Times New Roman" w:eastAsia="Times New Roman" w:hAnsi="Times New Roman"/>
                <w:bCs/>
                <w:iCs/>
                <w:sz w:val="22"/>
                <w:szCs w:val="22"/>
              </w:rPr>
            </w:pPr>
            <w:r w:rsidRPr="00BF34E6">
              <w:rPr>
                <w:rFonts w:ascii="Times New Roman" w:eastAsia="Times New Roman" w:hAnsi="Times New Roman"/>
                <w:bCs/>
                <w:iCs/>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18000L5550</w:t>
            </w:r>
          </w:p>
        </w:tc>
        <w:tc>
          <w:tcPr>
            <w:tcW w:w="112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009</w:t>
            </w:r>
          </w:p>
        </w:tc>
        <w:tc>
          <w:tcPr>
            <w:tcW w:w="112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0503</w:t>
            </w:r>
          </w:p>
        </w:tc>
        <w:tc>
          <w:tcPr>
            <w:tcW w:w="112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200</w:t>
            </w:r>
          </w:p>
        </w:tc>
        <w:tc>
          <w:tcPr>
            <w:tcW w:w="1647"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931 690,00</w:t>
            </w:r>
          </w:p>
        </w:tc>
        <w:tc>
          <w:tcPr>
            <w:tcW w:w="1033"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0,00</w:t>
            </w:r>
          </w:p>
        </w:tc>
        <w:tc>
          <w:tcPr>
            <w:tcW w:w="94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0,00</w:t>
            </w:r>
          </w:p>
        </w:tc>
        <w:tc>
          <w:tcPr>
            <w:tcW w:w="1712"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931 690,00</w:t>
            </w:r>
          </w:p>
        </w:tc>
      </w:tr>
      <w:tr w:rsidR="001200C6" w:rsidRPr="00BF34E6" w:rsidTr="001200C6">
        <w:trPr>
          <w:trHeight w:val="450"/>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rPr>
                <w:rFonts w:ascii="Times New Roman" w:eastAsia="Times New Roman" w:hAnsi="Times New Roman"/>
                <w:sz w:val="22"/>
                <w:szCs w:val="22"/>
              </w:rPr>
            </w:pPr>
            <w:r w:rsidRPr="00BF34E6">
              <w:rPr>
                <w:rFonts w:ascii="Times New Roman" w:eastAsia="Times New Roman" w:hAnsi="Times New Roman"/>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18000L5550</w:t>
            </w:r>
          </w:p>
        </w:tc>
        <w:tc>
          <w:tcPr>
            <w:tcW w:w="112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009</w:t>
            </w:r>
          </w:p>
        </w:tc>
        <w:tc>
          <w:tcPr>
            <w:tcW w:w="112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0503</w:t>
            </w:r>
          </w:p>
        </w:tc>
        <w:tc>
          <w:tcPr>
            <w:tcW w:w="112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240</w:t>
            </w:r>
          </w:p>
        </w:tc>
        <w:tc>
          <w:tcPr>
            <w:tcW w:w="1647"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931 690,00</w:t>
            </w:r>
          </w:p>
        </w:tc>
        <w:tc>
          <w:tcPr>
            <w:tcW w:w="1033"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0,00</w:t>
            </w:r>
          </w:p>
        </w:tc>
        <w:tc>
          <w:tcPr>
            <w:tcW w:w="94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0,00</w:t>
            </w:r>
          </w:p>
        </w:tc>
        <w:tc>
          <w:tcPr>
            <w:tcW w:w="1712"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931 690,00</w:t>
            </w:r>
          </w:p>
        </w:tc>
      </w:tr>
      <w:tr w:rsidR="001200C6" w:rsidRPr="00BF34E6" w:rsidTr="00766A00">
        <w:trPr>
          <w:trHeight w:val="675"/>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rPr>
                <w:rFonts w:ascii="Times New Roman" w:eastAsia="Times New Roman" w:hAnsi="Times New Roman"/>
                <w:bCs/>
                <w:iCs/>
                <w:sz w:val="22"/>
                <w:szCs w:val="22"/>
              </w:rPr>
            </w:pPr>
            <w:r w:rsidRPr="00BF34E6">
              <w:rPr>
                <w:rFonts w:ascii="Times New Roman" w:eastAsia="Times New Roman" w:hAnsi="Times New Roman"/>
                <w:bCs/>
                <w:iCs/>
                <w:sz w:val="22"/>
                <w:szCs w:val="22"/>
              </w:rPr>
              <w:t>Предоставление субсидий бюджетным, автономным учреждениям и иным некоммерческим организациям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18000L5550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009</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0503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600</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10 397,33</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0,00</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10 397,33</w:t>
            </w:r>
          </w:p>
        </w:tc>
      </w:tr>
      <w:tr w:rsidR="001200C6" w:rsidRPr="00BF34E6" w:rsidTr="00766A00">
        <w:trPr>
          <w:trHeight w:val="675"/>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rPr>
                <w:rFonts w:ascii="Times New Roman" w:eastAsia="Times New Roman" w:hAnsi="Times New Roman"/>
                <w:sz w:val="22"/>
                <w:szCs w:val="22"/>
              </w:rPr>
            </w:pPr>
            <w:r w:rsidRPr="00BF34E6">
              <w:rPr>
                <w:rFonts w:ascii="Times New Roman" w:eastAsia="Times New Roman" w:hAnsi="Times New Roman"/>
                <w:sz w:val="22"/>
                <w:szCs w:val="22"/>
              </w:rPr>
              <w:t>Субсидии некоммерческим организациям (за исключением государственных (муниципальных) учреждений)</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18000L5550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009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0503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630</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10 397,33</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0,00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0,00</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10 397,33</w:t>
            </w:r>
          </w:p>
        </w:tc>
      </w:tr>
      <w:tr w:rsidR="001200C6" w:rsidRPr="00BF34E6" w:rsidTr="00766A00">
        <w:trPr>
          <w:trHeight w:val="255"/>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rPr>
                <w:rFonts w:ascii="Times New Roman" w:eastAsia="Times New Roman" w:hAnsi="Times New Roman"/>
                <w:bCs/>
                <w:iCs/>
                <w:sz w:val="22"/>
                <w:szCs w:val="22"/>
              </w:rPr>
            </w:pPr>
            <w:r w:rsidRPr="00BF34E6">
              <w:rPr>
                <w:rFonts w:ascii="Times New Roman" w:eastAsia="Times New Roman" w:hAnsi="Times New Roman"/>
                <w:bCs/>
                <w:iCs/>
                <w:sz w:val="22"/>
                <w:szCs w:val="22"/>
              </w:rPr>
              <w:t>Иные бюджетные ассигнования</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18000L5550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009</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0503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800</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330 062,67</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0,00</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330 062,67</w:t>
            </w:r>
          </w:p>
        </w:tc>
      </w:tr>
      <w:tr w:rsidR="001200C6" w:rsidRPr="00BF34E6" w:rsidTr="001200C6">
        <w:trPr>
          <w:trHeight w:val="900"/>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rPr>
                <w:rFonts w:ascii="Times New Roman" w:eastAsia="Times New Roman" w:hAnsi="Times New Roman"/>
                <w:sz w:val="22"/>
                <w:szCs w:val="22"/>
              </w:rPr>
            </w:pPr>
            <w:r w:rsidRPr="00BF34E6">
              <w:rPr>
                <w:rFonts w:ascii="Times New Roman" w:eastAsia="Times New Roman" w:hAnsi="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18000L5550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009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0503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810</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330 062,67</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0,00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0,00</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330 062,67</w:t>
            </w:r>
          </w:p>
        </w:tc>
      </w:tr>
      <w:tr w:rsidR="001200C6" w:rsidRPr="00BF34E6" w:rsidTr="001200C6">
        <w:trPr>
          <w:trHeight w:val="675"/>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rPr>
                <w:rFonts w:ascii="Times New Roman" w:eastAsia="Times New Roman" w:hAnsi="Times New Roman"/>
                <w:bCs/>
                <w:iCs/>
                <w:sz w:val="22"/>
                <w:szCs w:val="22"/>
              </w:rPr>
            </w:pPr>
            <w:r w:rsidRPr="00BF34E6">
              <w:rPr>
                <w:rFonts w:ascii="Times New Roman" w:eastAsia="Times New Roman" w:hAnsi="Times New Roman"/>
                <w:bCs/>
                <w:iCs/>
                <w:sz w:val="22"/>
                <w:szCs w:val="22"/>
              </w:rPr>
              <w:t>Расходы на реализацию мероприятий по благоустройству, направленных на формирование современной городской среды</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18000R5550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43 362 900,00</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0,00</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43 362 900,00</w:t>
            </w:r>
          </w:p>
        </w:tc>
      </w:tr>
      <w:tr w:rsidR="001200C6" w:rsidRPr="00BF34E6" w:rsidTr="001200C6">
        <w:trPr>
          <w:trHeight w:val="450"/>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rPr>
                <w:rFonts w:ascii="Times New Roman" w:eastAsia="Times New Roman" w:hAnsi="Times New Roman"/>
                <w:bCs/>
                <w:iCs/>
                <w:sz w:val="22"/>
                <w:szCs w:val="22"/>
              </w:rPr>
            </w:pPr>
            <w:r w:rsidRPr="00BF34E6">
              <w:rPr>
                <w:rFonts w:ascii="Times New Roman" w:eastAsia="Times New Roman" w:hAnsi="Times New Roman"/>
                <w:bCs/>
                <w:iCs/>
                <w:sz w:val="22"/>
                <w:szCs w:val="22"/>
              </w:rPr>
              <w:t>Администрация закрытого административно-территориального образования город Железногорск</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18000R5550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009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43 362 900,00</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0,00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0,00</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43 362 900,00</w:t>
            </w:r>
          </w:p>
        </w:tc>
      </w:tr>
      <w:tr w:rsidR="001200C6" w:rsidRPr="00BF34E6" w:rsidTr="001200C6">
        <w:trPr>
          <w:trHeight w:val="255"/>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rPr>
                <w:rFonts w:ascii="Times New Roman" w:eastAsia="Times New Roman" w:hAnsi="Times New Roman"/>
                <w:bCs/>
                <w:iCs/>
                <w:sz w:val="22"/>
                <w:szCs w:val="22"/>
              </w:rPr>
            </w:pPr>
            <w:r w:rsidRPr="00BF34E6">
              <w:rPr>
                <w:rFonts w:ascii="Times New Roman" w:eastAsia="Times New Roman" w:hAnsi="Times New Roman"/>
                <w:bCs/>
                <w:iCs/>
                <w:sz w:val="22"/>
                <w:szCs w:val="22"/>
              </w:rPr>
              <w:t>Благоустройство</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18000R5550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009</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0503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43 362 900,00</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0,00</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43 362 900,00</w:t>
            </w:r>
          </w:p>
        </w:tc>
      </w:tr>
      <w:tr w:rsidR="001200C6" w:rsidRPr="00BF34E6" w:rsidTr="001200C6">
        <w:trPr>
          <w:trHeight w:val="450"/>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rPr>
                <w:rFonts w:ascii="Times New Roman" w:eastAsia="Times New Roman" w:hAnsi="Times New Roman"/>
                <w:bCs/>
                <w:iCs/>
                <w:sz w:val="22"/>
                <w:szCs w:val="22"/>
              </w:rPr>
            </w:pPr>
            <w:r w:rsidRPr="00BF34E6">
              <w:rPr>
                <w:rFonts w:ascii="Times New Roman" w:eastAsia="Times New Roman" w:hAnsi="Times New Roman"/>
                <w:bCs/>
                <w:iCs/>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18000R5550</w:t>
            </w:r>
          </w:p>
        </w:tc>
        <w:tc>
          <w:tcPr>
            <w:tcW w:w="112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009</w:t>
            </w:r>
          </w:p>
        </w:tc>
        <w:tc>
          <w:tcPr>
            <w:tcW w:w="112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0503</w:t>
            </w:r>
          </w:p>
        </w:tc>
        <w:tc>
          <w:tcPr>
            <w:tcW w:w="112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200</w:t>
            </w:r>
          </w:p>
        </w:tc>
        <w:tc>
          <w:tcPr>
            <w:tcW w:w="1647"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9 316 900,00</w:t>
            </w:r>
          </w:p>
        </w:tc>
        <w:tc>
          <w:tcPr>
            <w:tcW w:w="1033"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0,00</w:t>
            </w:r>
          </w:p>
        </w:tc>
        <w:tc>
          <w:tcPr>
            <w:tcW w:w="94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0,00</w:t>
            </w:r>
          </w:p>
        </w:tc>
        <w:tc>
          <w:tcPr>
            <w:tcW w:w="1712"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9 316 900,00</w:t>
            </w:r>
          </w:p>
        </w:tc>
      </w:tr>
      <w:tr w:rsidR="001200C6" w:rsidRPr="00BF34E6" w:rsidTr="001200C6">
        <w:trPr>
          <w:trHeight w:val="450"/>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rPr>
                <w:rFonts w:ascii="Times New Roman" w:eastAsia="Times New Roman" w:hAnsi="Times New Roman"/>
                <w:sz w:val="22"/>
                <w:szCs w:val="22"/>
              </w:rPr>
            </w:pPr>
            <w:r w:rsidRPr="00BF34E6">
              <w:rPr>
                <w:rFonts w:ascii="Times New Roman" w:eastAsia="Times New Roman" w:hAnsi="Times New Roman"/>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18000R5550</w:t>
            </w:r>
          </w:p>
        </w:tc>
        <w:tc>
          <w:tcPr>
            <w:tcW w:w="112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009</w:t>
            </w:r>
          </w:p>
        </w:tc>
        <w:tc>
          <w:tcPr>
            <w:tcW w:w="112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0503</w:t>
            </w:r>
          </w:p>
        </w:tc>
        <w:tc>
          <w:tcPr>
            <w:tcW w:w="112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240</w:t>
            </w:r>
          </w:p>
        </w:tc>
        <w:tc>
          <w:tcPr>
            <w:tcW w:w="1647"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9 316 900,00</w:t>
            </w:r>
          </w:p>
        </w:tc>
        <w:tc>
          <w:tcPr>
            <w:tcW w:w="1033"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0,00</w:t>
            </w:r>
          </w:p>
        </w:tc>
        <w:tc>
          <w:tcPr>
            <w:tcW w:w="94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0,00</w:t>
            </w:r>
          </w:p>
        </w:tc>
        <w:tc>
          <w:tcPr>
            <w:tcW w:w="1712"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9 316 900,00</w:t>
            </w:r>
          </w:p>
        </w:tc>
      </w:tr>
      <w:tr w:rsidR="001200C6" w:rsidRPr="00BF34E6" w:rsidTr="001200C6">
        <w:trPr>
          <w:trHeight w:val="675"/>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rPr>
                <w:rFonts w:ascii="Times New Roman" w:eastAsia="Times New Roman" w:hAnsi="Times New Roman"/>
                <w:bCs/>
                <w:iCs/>
                <w:sz w:val="22"/>
                <w:szCs w:val="22"/>
              </w:rPr>
            </w:pPr>
            <w:r w:rsidRPr="00BF34E6">
              <w:rPr>
                <w:rFonts w:ascii="Times New Roman" w:eastAsia="Times New Roman" w:hAnsi="Times New Roman"/>
                <w:bCs/>
                <w:iCs/>
                <w:sz w:val="22"/>
                <w:szCs w:val="22"/>
              </w:rPr>
              <w:t>Предоставление субсидий бюджетным, автономным учреждениям и иным некоммерческим организациям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18000R5550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009</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0503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600</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1 039 732,98</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0,00</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1 039 732,98</w:t>
            </w:r>
          </w:p>
        </w:tc>
      </w:tr>
      <w:tr w:rsidR="001200C6" w:rsidRPr="00BF34E6" w:rsidTr="001200C6">
        <w:trPr>
          <w:trHeight w:val="675"/>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rPr>
                <w:rFonts w:ascii="Times New Roman" w:eastAsia="Times New Roman" w:hAnsi="Times New Roman"/>
                <w:sz w:val="22"/>
                <w:szCs w:val="22"/>
              </w:rPr>
            </w:pPr>
            <w:r w:rsidRPr="00BF34E6">
              <w:rPr>
                <w:rFonts w:ascii="Times New Roman" w:eastAsia="Times New Roman" w:hAnsi="Times New Roman"/>
                <w:sz w:val="22"/>
                <w:szCs w:val="22"/>
              </w:rPr>
              <w:t>Субсидии некоммерческим организациям (за исключением государственных (муниципальных)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18000R5550</w:t>
            </w:r>
          </w:p>
        </w:tc>
        <w:tc>
          <w:tcPr>
            <w:tcW w:w="112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009</w:t>
            </w:r>
          </w:p>
        </w:tc>
        <w:tc>
          <w:tcPr>
            <w:tcW w:w="112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0503</w:t>
            </w:r>
          </w:p>
        </w:tc>
        <w:tc>
          <w:tcPr>
            <w:tcW w:w="112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630</w:t>
            </w:r>
          </w:p>
        </w:tc>
        <w:tc>
          <w:tcPr>
            <w:tcW w:w="1647"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1 039 732,98</w:t>
            </w:r>
          </w:p>
        </w:tc>
        <w:tc>
          <w:tcPr>
            <w:tcW w:w="1033"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0,00</w:t>
            </w:r>
          </w:p>
        </w:tc>
        <w:tc>
          <w:tcPr>
            <w:tcW w:w="94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0,00</w:t>
            </w:r>
          </w:p>
        </w:tc>
        <w:tc>
          <w:tcPr>
            <w:tcW w:w="1712"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1 039 732,98</w:t>
            </w:r>
          </w:p>
        </w:tc>
      </w:tr>
      <w:tr w:rsidR="001200C6" w:rsidRPr="00BF34E6" w:rsidTr="001200C6">
        <w:trPr>
          <w:trHeight w:val="255"/>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rPr>
                <w:rFonts w:ascii="Times New Roman" w:eastAsia="Times New Roman" w:hAnsi="Times New Roman"/>
                <w:bCs/>
                <w:iCs/>
                <w:sz w:val="22"/>
                <w:szCs w:val="22"/>
              </w:rPr>
            </w:pPr>
            <w:r w:rsidRPr="00BF34E6">
              <w:rPr>
                <w:rFonts w:ascii="Times New Roman" w:eastAsia="Times New Roman" w:hAnsi="Times New Roman"/>
                <w:bCs/>
                <w:iCs/>
                <w:sz w:val="22"/>
                <w:szCs w:val="22"/>
              </w:rPr>
              <w:t>Иные бюджетные ассигнования</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18000R5550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009</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0503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800</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33 006 267,02</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0,00</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bCs/>
                <w:iCs/>
                <w:sz w:val="22"/>
                <w:szCs w:val="22"/>
              </w:rPr>
            </w:pPr>
            <w:r w:rsidRPr="00BF34E6">
              <w:rPr>
                <w:rFonts w:ascii="Times New Roman" w:eastAsia="Times New Roman" w:hAnsi="Times New Roman"/>
                <w:bCs/>
                <w:iCs/>
                <w:sz w:val="22"/>
                <w:szCs w:val="22"/>
              </w:rPr>
              <w:t>33 006 267,02</w:t>
            </w:r>
          </w:p>
        </w:tc>
      </w:tr>
      <w:tr w:rsidR="001200C6" w:rsidRPr="00BF34E6" w:rsidTr="001200C6">
        <w:trPr>
          <w:trHeight w:val="900"/>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1200C6" w:rsidRPr="00BF34E6" w:rsidRDefault="001200C6" w:rsidP="001200C6">
            <w:pPr>
              <w:rPr>
                <w:rFonts w:ascii="Times New Roman" w:eastAsia="Times New Roman" w:hAnsi="Times New Roman"/>
                <w:sz w:val="22"/>
                <w:szCs w:val="22"/>
              </w:rPr>
            </w:pPr>
            <w:r w:rsidRPr="00BF34E6">
              <w:rPr>
                <w:rFonts w:ascii="Times New Roman" w:eastAsia="Times New Roman" w:hAnsi="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18000R5550</w:t>
            </w:r>
          </w:p>
        </w:tc>
        <w:tc>
          <w:tcPr>
            <w:tcW w:w="112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009</w:t>
            </w:r>
          </w:p>
        </w:tc>
        <w:tc>
          <w:tcPr>
            <w:tcW w:w="112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0503</w:t>
            </w:r>
          </w:p>
        </w:tc>
        <w:tc>
          <w:tcPr>
            <w:tcW w:w="112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810</w:t>
            </w:r>
          </w:p>
        </w:tc>
        <w:tc>
          <w:tcPr>
            <w:tcW w:w="1647"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33 006 267,02</w:t>
            </w:r>
          </w:p>
        </w:tc>
        <w:tc>
          <w:tcPr>
            <w:tcW w:w="1033"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0,00</w:t>
            </w:r>
          </w:p>
        </w:tc>
        <w:tc>
          <w:tcPr>
            <w:tcW w:w="940"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0,00</w:t>
            </w:r>
          </w:p>
        </w:tc>
        <w:tc>
          <w:tcPr>
            <w:tcW w:w="1712" w:type="dxa"/>
            <w:tcBorders>
              <w:top w:val="nil"/>
              <w:left w:val="nil"/>
              <w:bottom w:val="single" w:sz="4" w:space="0" w:color="auto"/>
              <w:right w:val="single" w:sz="4" w:space="0" w:color="auto"/>
            </w:tcBorders>
            <w:shd w:val="clear" w:color="auto" w:fill="auto"/>
            <w:vAlign w:val="center"/>
            <w:hideMark/>
          </w:tcPr>
          <w:p w:rsidR="001200C6" w:rsidRPr="00BF34E6" w:rsidRDefault="001200C6" w:rsidP="001200C6">
            <w:pPr>
              <w:jc w:val="center"/>
              <w:rPr>
                <w:rFonts w:ascii="Times New Roman" w:eastAsia="Times New Roman" w:hAnsi="Times New Roman"/>
                <w:sz w:val="22"/>
                <w:szCs w:val="22"/>
              </w:rPr>
            </w:pPr>
            <w:r w:rsidRPr="00BF34E6">
              <w:rPr>
                <w:rFonts w:ascii="Times New Roman" w:eastAsia="Times New Roman" w:hAnsi="Times New Roman"/>
                <w:sz w:val="22"/>
                <w:szCs w:val="22"/>
              </w:rPr>
              <w:t>33 006 267,02</w:t>
            </w:r>
          </w:p>
        </w:tc>
      </w:tr>
    </w:tbl>
    <w:p w:rsidR="00171EA9" w:rsidRPr="00BF34E6" w:rsidRDefault="00171EA9"/>
    <w:p w:rsidR="004404A6" w:rsidRPr="00BF34E6" w:rsidRDefault="004404A6"/>
    <w:p w:rsidR="00766A00" w:rsidRPr="00BF34E6" w:rsidRDefault="004404A6">
      <w:pPr>
        <w:rPr>
          <w:rFonts w:ascii="Times New Roman" w:hAnsi="Times New Roman"/>
          <w:sz w:val="24"/>
          <w:szCs w:val="24"/>
        </w:rPr>
      </w:pPr>
      <w:r w:rsidRPr="00BF34E6">
        <w:rPr>
          <w:rFonts w:ascii="Times New Roman" w:hAnsi="Times New Roman"/>
          <w:sz w:val="24"/>
          <w:szCs w:val="24"/>
        </w:rPr>
        <w:t>Руководитель УГХ Администрации ЗАТО г. Железногорск                                                                                                          Л.М. Антоненко</w:t>
      </w:r>
    </w:p>
    <w:p w:rsidR="002042DB" w:rsidRPr="00BF34E6" w:rsidRDefault="002042DB">
      <w:pPr>
        <w:rPr>
          <w:rFonts w:ascii="Times New Roman" w:hAnsi="Times New Roman"/>
          <w:sz w:val="24"/>
          <w:szCs w:val="24"/>
        </w:rPr>
      </w:pPr>
    </w:p>
    <w:p w:rsidR="00766A00" w:rsidRPr="00BF34E6" w:rsidRDefault="00766A00" w:rsidP="00766A00">
      <w:pPr>
        <w:ind w:left="9214"/>
        <w:rPr>
          <w:rFonts w:ascii="Times New Roman" w:eastAsia="Times New Roman" w:hAnsi="Times New Roman"/>
          <w:sz w:val="24"/>
          <w:szCs w:val="24"/>
        </w:rPr>
      </w:pPr>
      <w:r w:rsidRPr="00BF34E6">
        <w:rPr>
          <w:rFonts w:ascii="Times New Roman" w:eastAsia="Times New Roman" w:hAnsi="Times New Roman"/>
          <w:sz w:val="24"/>
          <w:szCs w:val="24"/>
        </w:rPr>
        <w:t>Приложение № 4 к постановлению Администрации ЗАТО г. Железногорск</w:t>
      </w:r>
    </w:p>
    <w:p w:rsidR="00766A00" w:rsidRPr="00BF34E6" w:rsidRDefault="00766A00" w:rsidP="00766A00">
      <w:pPr>
        <w:ind w:left="9214"/>
        <w:rPr>
          <w:rFonts w:ascii="Times New Roman" w:eastAsia="Times New Roman" w:hAnsi="Times New Roman"/>
          <w:sz w:val="24"/>
          <w:szCs w:val="24"/>
        </w:rPr>
      </w:pPr>
      <w:r w:rsidRPr="00BF34E6">
        <w:rPr>
          <w:rFonts w:ascii="Times New Roman" w:eastAsia="Times New Roman" w:hAnsi="Times New Roman"/>
          <w:sz w:val="24"/>
          <w:szCs w:val="24"/>
        </w:rPr>
        <w:t xml:space="preserve">от </w:t>
      </w:r>
      <w:r w:rsidR="0084612E" w:rsidRPr="00BF34E6">
        <w:rPr>
          <w:rFonts w:ascii="Times New Roman" w:eastAsia="Times New Roman" w:hAnsi="Times New Roman"/>
          <w:sz w:val="24"/>
          <w:szCs w:val="24"/>
        </w:rPr>
        <w:t>19.02.2018</w:t>
      </w:r>
      <w:r w:rsidRPr="00BF34E6">
        <w:rPr>
          <w:rFonts w:ascii="Times New Roman" w:eastAsia="Times New Roman" w:hAnsi="Times New Roman"/>
          <w:sz w:val="24"/>
          <w:szCs w:val="24"/>
        </w:rPr>
        <w:t xml:space="preserve"> № </w:t>
      </w:r>
      <w:r w:rsidR="0084612E" w:rsidRPr="00BF34E6">
        <w:rPr>
          <w:rFonts w:ascii="Times New Roman" w:eastAsia="Times New Roman" w:hAnsi="Times New Roman"/>
          <w:sz w:val="24"/>
          <w:szCs w:val="24"/>
        </w:rPr>
        <w:t>382</w:t>
      </w:r>
    </w:p>
    <w:p w:rsidR="00766A00" w:rsidRPr="00BF34E6" w:rsidRDefault="00766A00" w:rsidP="00766A00">
      <w:pPr>
        <w:ind w:left="9214"/>
        <w:rPr>
          <w:rFonts w:ascii="Times New Roman" w:eastAsia="Times New Roman" w:hAnsi="Times New Roman"/>
          <w:sz w:val="24"/>
          <w:szCs w:val="24"/>
        </w:rPr>
      </w:pPr>
    </w:p>
    <w:p w:rsidR="00F81125" w:rsidRPr="00BF34E6" w:rsidRDefault="00F81125">
      <w:pPr>
        <w:rPr>
          <w:rFonts w:ascii="Times New Roman" w:hAnsi="Times New Roman"/>
          <w:sz w:val="28"/>
          <w:szCs w:val="28"/>
        </w:rPr>
      </w:pPr>
    </w:p>
    <w:tbl>
      <w:tblPr>
        <w:tblW w:w="0" w:type="auto"/>
        <w:tblInd w:w="94" w:type="dxa"/>
        <w:tblLook w:val="04A0"/>
      </w:tblPr>
      <w:tblGrid>
        <w:gridCol w:w="2201"/>
        <w:gridCol w:w="2651"/>
        <w:gridCol w:w="805"/>
        <w:gridCol w:w="2256"/>
        <w:gridCol w:w="730"/>
        <w:gridCol w:w="1028"/>
        <w:gridCol w:w="937"/>
        <w:gridCol w:w="937"/>
        <w:gridCol w:w="938"/>
        <w:gridCol w:w="937"/>
        <w:gridCol w:w="1272"/>
      </w:tblGrid>
      <w:tr w:rsidR="00A26EFA" w:rsidRPr="00BF34E6" w:rsidTr="00B760F0">
        <w:trPr>
          <w:trHeight w:val="987"/>
        </w:trPr>
        <w:tc>
          <w:tcPr>
            <w:tcW w:w="2201" w:type="dxa"/>
            <w:tcBorders>
              <w:top w:val="nil"/>
              <w:left w:val="nil"/>
              <w:bottom w:val="nil"/>
              <w:right w:val="nil"/>
            </w:tcBorders>
            <w:shd w:val="clear" w:color="auto" w:fill="auto"/>
            <w:noWrap/>
            <w:vAlign w:val="bottom"/>
            <w:hideMark/>
          </w:tcPr>
          <w:p w:rsidR="00A26EFA" w:rsidRPr="00BF34E6" w:rsidRDefault="00A26EFA" w:rsidP="00F81125">
            <w:pPr>
              <w:rPr>
                <w:rFonts w:ascii="Times New Roman" w:eastAsia="Times New Roman" w:hAnsi="Times New Roman"/>
                <w:sz w:val="28"/>
                <w:szCs w:val="28"/>
              </w:rPr>
            </w:pPr>
          </w:p>
        </w:tc>
        <w:tc>
          <w:tcPr>
            <w:tcW w:w="3456" w:type="dxa"/>
            <w:gridSpan w:val="2"/>
            <w:tcBorders>
              <w:top w:val="nil"/>
              <w:left w:val="nil"/>
              <w:bottom w:val="nil"/>
              <w:right w:val="nil"/>
            </w:tcBorders>
            <w:shd w:val="clear" w:color="auto" w:fill="auto"/>
            <w:noWrap/>
            <w:vAlign w:val="center"/>
            <w:hideMark/>
          </w:tcPr>
          <w:p w:rsidR="00A26EFA" w:rsidRPr="00BF34E6" w:rsidRDefault="00A26EFA" w:rsidP="00F81125">
            <w:pPr>
              <w:jc w:val="center"/>
              <w:rPr>
                <w:rFonts w:ascii="Times New Roman" w:eastAsia="Times New Roman" w:hAnsi="Times New Roman"/>
                <w:sz w:val="28"/>
                <w:szCs w:val="28"/>
              </w:rPr>
            </w:pPr>
          </w:p>
        </w:tc>
        <w:tc>
          <w:tcPr>
            <w:tcW w:w="2986" w:type="dxa"/>
            <w:gridSpan w:val="2"/>
            <w:tcBorders>
              <w:top w:val="nil"/>
              <w:left w:val="nil"/>
              <w:bottom w:val="nil"/>
              <w:right w:val="nil"/>
            </w:tcBorders>
            <w:shd w:val="clear" w:color="auto" w:fill="auto"/>
            <w:noWrap/>
            <w:vAlign w:val="bottom"/>
            <w:hideMark/>
          </w:tcPr>
          <w:p w:rsidR="00A26EFA" w:rsidRPr="00BF34E6" w:rsidRDefault="00A26EFA" w:rsidP="00F81125">
            <w:pPr>
              <w:rPr>
                <w:rFonts w:ascii="Times New Roman" w:eastAsia="Times New Roman" w:hAnsi="Times New Roman"/>
                <w:sz w:val="28"/>
                <w:szCs w:val="28"/>
              </w:rPr>
            </w:pPr>
          </w:p>
        </w:tc>
        <w:tc>
          <w:tcPr>
            <w:tcW w:w="6049" w:type="dxa"/>
            <w:gridSpan w:val="6"/>
            <w:tcBorders>
              <w:top w:val="nil"/>
              <w:left w:val="nil"/>
              <w:bottom w:val="nil"/>
              <w:right w:val="nil"/>
            </w:tcBorders>
            <w:shd w:val="clear" w:color="auto" w:fill="auto"/>
            <w:noWrap/>
            <w:vAlign w:val="center"/>
            <w:hideMark/>
          </w:tcPr>
          <w:p w:rsidR="00766A00" w:rsidRPr="00BF34E6" w:rsidRDefault="00766A00" w:rsidP="00766A00">
            <w:pPr>
              <w:ind w:left="498"/>
              <w:jc w:val="both"/>
              <w:rPr>
                <w:rFonts w:ascii="Times New Roman" w:eastAsia="Times New Roman" w:hAnsi="Times New Roman"/>
                <w:sz w:val="24"/>
                <w:szCs w:val="24"/>
              </w:rPr>
            </w:pPr>
            <w:bookmarkStart w:id="1" w:name="Приложение_2_к_Программе"/>
            <w:bookmarkEnd w:id="1"/>
          </w:p>
          <w:p w:rsidR="00A26EFA" w:rsidRPr="00BF34E6" w:rsidRDefault="00A26EFA" w:rsidP="00766A00">
            <w:pPr>
              <w:ind w:left="498"/>
              <w:jc w:val="both"/>
              <w:rPr>
                <w:rFonts w:ascii="Times New Roman" w:eastAsia="Times New Roman" w:hAnsi="Times New Roman"/>
                <w:sz w:val="24"/>
                <w:szCs w:val="24"/>
              </w:rPr>
            </w:pPr>
            <w:r w:rsidRPr="00BF34E6">
              <w:rPr>
                <w:rFonts w:ascii="Times New Roman" w:eastAsia="Times New Roman" w:hAnsi="Times New Roman"/>
                <w:sz w:val="24"/>
                <w:szCs w:val="24"/>
              </w:rPr>
              <w:t>Приложение № 2</w:t>
            </w:r>
          </w:p>
          <w:p w:rsidR="00A26EFA" w:rsidRPr="00BF34E6" w:rsidRDefault="00A26EFA" w:rsidP="00766A00">
            <w:pPr>
              <w:ind w:left="498"/>
              <w:jc w:val="both"/>
              <w:rPr>
                <w:rFonts w:ascii="Times New Roman" w:eastAsia="Times New Roman" w:hAnsi="Times New Roman"/>
                <w:sz w:val="28"/>
                <w:szCs w:val="28"/>
              </w:rPr>
            </w:pPr>
            <w:r w:rsidRPr="00BF34E6">
              <w:rPr>
                <w:rFonts w:ascii="Times New Roman" w:eastAsia="Times New Roman" w:hAnsi="Times New Roman"/>
                <w:sz w:val="24"/>
                <w:szCs w:val="24"/>
              </w:rPr>
              <w:t xml:space="preserve">к муниципальной программе </w:t>
            </w:r>
            <w:r w:rsidR="007438B8" w:rsidRPr="00BF34E6">
              <w:rPr>
                <w:rFonts w:ascii="Times New Roman" w:eastAsia="Times New Roman" w:hAnsi="Times New Roman"/>
                <w:sz w:val="24"/>
                <w:szCs w:val="24"/>
              </w:rPr>
              <w:t>«</w:t>
            </w:r>
            <w:r w:rsidRPr="00BF34E6">
              <w:rPr>
                <w:rFonts w:ascii="Times New Roman" w:eastAsia="Times New Roman" w:hAnsi="Times New Roman"/>
                <w:sz w:val="24"/>
                <w:szCs w:val="24"/>
              </w:rPr>
              <w:t>Формирование современной городской среды</w:t>
            </w:r>
            <w:r w:rsidR="00D16124" w:rsidRPr="00BF34E6">
              <w:rPr>
                <w:rFonts w:ascii="Times New Roman" w:eastAsia="Times New Roman" w:hAnsi="Times New Roman"/>
                <w:sz w:val="24"/>
                <w:szCs w:val="24"/>
              </w:rPr>
              <w:t xml:space="preserve"> на 2018-2022 годы</w:t>
            </w:r>
            <w:r w:rsidR="007438B8" w:rsidRPr="00BF34E6">
              <w:rPr>
                <w:rFonts w:ascii="Times New Roman" w:eastAsia="Times New Roman" w:hAnsi="Times New Roman"/>
                <w:sz w:val="24"/>
                <w:szCs w:val="24"/>
              </w:rPr>
              <w:t>»</w:t>
            </w:r>
          </w:p>
        </w:tc>
      </w:tr>
      <w:tr w:rsidR="00F81125" w:rsidRPr="00BF34E6" w:rsidTr="00F81125">
        <w:trPr>
          <w:trHeight w:val="855"/>
        </w:trPr>
        <w:tc>
          <w:tcPr>
            <w:tcW w:w="14692" w:type="dxa"/>
            <w:gridSpan w:val="11"/>
            <w:tcBorders>
              <w:top w:val="nil"/>
              <w:left w:val="nil"/>
              <w:bottom w:val="single" w:sz="4" w:space="0" w:color="auto"/>
              <w:right w:val="nil"/>
            </w:tcBorders>
            <w:shd w:val="clear" w:color="auto" w:fill="auto"/>
            <w:vAlign w:val="bottom"/>
            <w:hideMark/>
          </w:tcPr>
          <w:p w:rsidR="00F81125" w:rsidRPr="00BF34E6" w:rsidRDefault="00F81125" w:rsidP="00F81125">
            <w:pPr>
              <w:jc w:val="center"/>
              <w:rPr>
                <w:rFonts w:ascii="Times New Roman" w:eastAsia="Times New Roman" w:hAnsi="Times New Roman"/>
                <w:sz w:val="28"/>
                <w:szCs w:val="28"/>
              </w:rPr>
            </w:pPr>
            <w:r w:rsidRPr="00BF34E6">
              <w:rPr>
                <w:rFonts w:ascii="Times New Roman" w:eastAsia="Times New Roman" w:hAnsi="Times New Roman"/>
                <w:sz w:val="28"/>
                <w:szCs w:val="28"/>
              </w:rPr>
              <w:t>Информация о ресурсном обеспечении и прогнозной оценке расходов на реализацию целей муниципальной программы ЗАТО Железногорск с учетом источников финансирования, в том числе по уровням бюджетной системы</w:t>
            </w:r>
          </w:p>
        </w:tc>
      </w:tr>
      <w:tr w:rsidR="00F81125" w:rsidRPr="00BF34E6" w:rsidTr="00B760F0">
        <w:trPr>
          <w:trHeight w:val="300"/>
        </w:trPr>
        <w:tc>
          <w:tcPr>
            <w:tcW w:w="2201" w:type="dxa"/>
            <w:vMerge w:val="restart"/>
            <w:tcBorders>
              <w:top w:val="nil"/>
              <w:left w:val="single" w:sz="4" w:space="0" w:color="auto"/>
              <w:bottom w:val="single" w:sz="4" w:space="0" w:color="auto"/>
              <w:right w:val="single" w:sz="4" w:space="0" w:color="auto"/>
            </w:tcBorders>
            <w:shd w:val="clear" w:color="auto" w:fill="auto"/>
            <w:vAlign w:val="center"/>
            <w:hideMark/>
          </w:tcPr>
          <w:p w:rsidR="00F81125" w:rsidRPr="00BF34E6" w:rsidRDefault="00F81125" w:rsidP="00F81125">
            <w:pPr>
              <w:jc w:val="center"/>
              <w:rPr>
                <w:rFonts w:ascii="Times New Roman" w:eastAsia="Times New Roman" w:hAnsi="Times New Roman"/>
                <w:sz w:val="24"/>
                <w:szCs w:val="24"/>
              </w:rPr>
            </w:pPr>
            <w:r w:rsidRPr="00BF34E6">
              <w:rPr>
                <w:rFonts w:ascii="Times New Roman" w:eastAsia="Times New Roman" w:hAnsi="Times New Roman"/>
                <w:sz w:val="24"/>
                <w:szCs w:val="24"/>
              </w:rPr>
              <w:t>Статус</w:t>
            </w:r>
          </w:p>
        </w:tc>
        <w:tc>
          <w:tcPr>
            <w:tcW w:w="2651" w:type="dxa"/>
            <w:vMerge w:val="restart"/>
            <w:tcBorders>
              <w:top w:val="nil"/>
              <w:left w:val="single" w:sz="4" w:space="0" w:color="auto"/>
              <w:bottom w:val="single" w:sz="4" w:space="0" w:color="auto"/>
              <w:right w:val="single" w:sz="4" w:space="0" w:color="auto"/>
            </w:tcBorders>
            <w:shd w:val="clear" w:color="auto" w:fill="auto"/>
            <w:vAlign w:val="center"/>
            <w:hideMark/>
          </w:tcPr>
          <w:p w:rsidR="00F81125" w:rsidRPr="00BF34E6" w:rsidRDefault="00F81125" w:rsidP="00F81125">
            <w:pPr>
              <w:jc w:val="center"/>
              <w:rPr>
                <w:rFonts w:ascii="Times New Roman" w:eastAsia="Times New Roman" w:hAnsi="Times New Roman"/>
                <w:sz w:val="24"/>
                <w:szCs w:val="24"/>
              </w:rPr>
            </w:pPr>
            <w:r w:rsidRPr="00BF34E6">
              <w:rPr>
                <w:rFonts w:ascii="Times New Roman" w:eastAsia="Times New Roman" w:hAnsi="Times New Roman"/>
                <w:sz w:val="24"/>
                <w:szCs w:val="24"/>
              </w:rPr>
              <w:t>Наименование муниципальной программы, подпрограммы муниципальной программы</w:t>
            </w:r>
          </w:p>
        </w:tc>
        <w:tc>
          <w:tcPr>
            <w:tcW w:w="306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1125" w:rsidRPr="00BF34E6" w:rsidRDefault="00F81125" w:rsidP="00F81125">
            <w:pPr>
              <w:jc w:val="center"/>
              <w:rPr>
                <w:rFonts w:ascii="Times New Roman" w:eastAsia="Times New Roman" w:hAnsi="Times New Roman"/>
                <w:sz w:val="24"/>
                <w:szCs w:val="24"/>
              </w:rPr>
            </w:pPr>
            <w:r w:rsidRPr="00BF34E6">
              <w:rPr>
                <w:rFonts w:ascii="Times New Roman" w:eastAsia="Times New Roman" w:hAnsi="Times New Roman"/>
                <w:sz w:val="24"/>
                <w:szCs w:val="24"/>
              </w:rPr>
              <w:t>Уровень бюджетной системы / источники финансирования</w:t>
            </w:r>
          </w:p>
        </w:tc>
        <w:tc>
          <w:tcPr>
            <w:tcW w:w="677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1125" w:rsidRPr="00BF34E6" w:rsidRDefault="00F81125" w:rsidP="00F81125">
            <w:pPr>
              <w:jc w:val="center"/>
              <w:rPr>
                <w:rFonts w:ascii="Times New Roman" w:eastAsia="Times New Roman" w:hAnsi="Times New Roman"/>
                <w:sz w:val="24"/>
                <w:szCs w:val="24"/>
              </w:rPr>
            </w:pPr>
            <w:r w:rsidRPr="00BF34E6">
              <w:rPr>
                <w:rFonts w:ascii="Times New Roman" w:eastAsia="Times New Roman" w:hAnsi="Times New Roman"/>
                <w:sz w:val="24"/>
                <w:szCs w:val="24"/>
              </w:rPr>
              <w:t>Оценка расходов (руб.), годы</w:t>
            </w:r>
          </w:p>
        </w:tc>
      </w:tr>
      <w:tr w:rsidR="00F81125" w:rsidRPr="00BF34E6" w:rsidTr="00B760F0">
        <w:trPr>
          <w:trHeight w:val="300"/>
        </w:trPr>
        <w:tc>
          <w:tcPr>
            <w:tcW w:w="2201" w:type="dxa"/>
            <w:vMerge/>
            <w:tcBorders>
              <w:top w:val="nil"/>
              <w:left w:val="single" w:sz="4" w:space="0" w:color="auto"/>
              <w:bottom w:val="single" w:sz="4" w:space="0" w:color="auto"/>
              <w:right w:val="single" w:sz="4" w:space="0" w:color="auto"/>
            </w:tcBorders>
            <w:vAlign w:val="center"/>
            <w:hideMark/>
          </w:tcPr>
          <w:p w:rsidR="00F81125" w:rsidRPr="00BF34E6" w:rsidRDefault="00F81125" w:rsidP="00F81125">
            <w:pPr>
              <w:rPr>
                <w:rFonts w:ascii="Times New Roman" w:eastAsia="Times New Roman" w:hAnsi="Times New Roman"/>
                <w:sz w:val="24"/>
                <w:szCs w:val="24"/>
              </w:rPr>
            </w:pPr>
          </w:p>
        </w:tc>
        <w:tc>
          <w:tcPr>
            <w:tcW w:w="2651" w:type="dxa"/>
            <w:vMerge/>
            <w:tcBorders>
              <w:top w:val="nil"/>
              <w:left w:val="single" w:sz="4" w:space="0" w:color="auto"/>
              <w:bottom w:val="single" w:sz="4" w:space="0" w:color="auto"/>
              <w:right w:val="single" w:sz="4" w:space="0" w:color="auto"/>
            </w:tcBorders>
            <w:vAlign w:val="center"/>
            <w:hideMark/>
          </w:tcPr>
          <w:p w:rsidR="00F81125" w:rsidRPr="00BF34E6" w:rsidRDefault="00F81125" w:rsidP="00F81125">
            <w:pPr>
              <w:rPr>
                <w:rFonts w:ascii="Times New Roman" w:eastAsia="Times New Roman" w:hAnsi="Times New Roman"/>
                <w:sz w:val="24"/>
                <w:szCs w:val="24"/>
              </w:rPr>
            </w:pPr>
          </w:p>
        </w:tc>
        <w:tc>
          <w:tcPr>
            <w:tcW w:w="3061" w:type="dxa"/>
            <w:gridSpan w:val="2"/>
            <w:vMerge/>
            <w:tcBorders>
              <w:top w:val="nil"/>
              <w:left w:val="single" w:sz="4" w:space="0" w:color="auto"/>
              <w:bottom w:val="single" w:sz="4" w:space="0" w:color="auto"/>
              <w:right w:val="single" w:sz="4" w:space="0" w:color="auto"/>
            </w:tcBorders>
            <w:vAlign w:val="center"/>
            <w:hideMark/>
          </w:tcPr>
          <w:p w:rsidR="00F81125" w:rsidRPr="00BF34E6" w:rsidRDefault="00F81125" w:rsidP="00F81125">
            <w:pPr>
              <w:rPr>
                <w:rFonts w:ascii="Times New Roman" w:eastAsia="Times New Roman" w:hAnsi="Times New Roman"/>
                <w:sz w:val="24"/>
                <w:szCs w:val="24"/>
              </w:rPr>
            </w:pPr>
          </w:p>
        </w:tc>
        <w:tc>
          <w:tcPr>
            <w:tcW w:w="6779" w:type="dxa"/>
            <w:gridSpan w:val="7"/>
            <w:vMerge/>
            <w:tcBorders>
              <w:top w:val="single" w:sz="4" w:space="0" w:color="auto"/>
              <w:left w:val="single" w:sz="4" w:space="0" w:color="auto"/>
              <w:bottom w:val="single" w:sz="4" w:space="0" w:color="auto"/>
              <w:right w:val="single" w:sz="4" w:space="0" w:color="auto"/>
            </w:tcBorders>
            <w:vAlign w:val="center"/>
            <w:hideMark/>
          </w:tcPr>
          <w:p w:rsidR="00F81125" w:rsidRPr="00BF34E6" w:rsidRDefault="00F81125" w:rsidP="00F81125">
            <w:pPr>
              <w:rPr>
                <w:rFonts w:ascii="Times New Roman" w:eastAsia="Times New Roman" w:hAnsi="Times New Roman"/>
                <w:sz w:val="24"/>
                <w:szCs w:val="24"/>
              </w:rPr>
            </w:pPr>
          </w:p>
        </w:tc>
      </w:tr>
      <w:tr w:rsidR="00F81125" w:rsidRPr="00BF34E6" w:rsidTr="00B760F0">
        <w:trPr>
          <w:trHeight w:val="300"/>
        </w:trPr>
        <w:tc>
          <w:tcPr>
            <w:tcW w:w="2201" w:type="dxa"/>
            <w:vMerge/>
            <w:tcBorders>
              <w:top w:val="nil"/>
              <w:left w:val="single" w:sz="4" w:space="0" w:color="auto"/>
              <w:bottom w:val="single" w:sz="4" w:space="0" w:color="auto"/>
              <w:right w:val="single" w:sz="4" w:space="0" w:color="auto"/>
            </w:tcBorders>
            <w:vAlign w:val="center"/>
            <w:hideMark/>
          </w:tcPr>
          <w:p w:rsidR="00F81125" w:rsidRPr="00BF34E6" w:rsidRDefault="00F81125" w:rsidP="00F81125">
            <w:pPr>
              <w:rPr>
                <w:rFonts w:ascii="Times New Roman" w:eastAsia="Times New Roman" w:hAnsi="Times New Roman"/>
                <w:sz w:val="24"/>
                <w:szCs w:val="24"/>
              </w:rPr>
            </w:pPr>
          </w:p>
        </w:tc>
        <w:tc>
          <w:tcPr>
            <w:tcW w:w="2651" w:type="dxa"/>
            <w:vMerge/>
            <w:tcBorders>
              <w:top w:val="nil"/>
              <w:left w:val="single" w:sz="4" w:space="0" w:color="auto"/>
              <w:bottom w:val="single" w:sz="4" w:space="0" w:color="auto"/>
              <w:right w:val="single" w:sz="4" w:space="0" w:color="auto"/>
            </w:tcBorders>
            <w:vAlign w:val="center"/>
            <w:hideMark/>
          </w:tcPr>
          <w:p w:rsidR="00F81125" w:rsidRPr="00BF34E6" w:rsidRDefault="00F81125" w:rsidP="00F81125">
            <w:pPr>
              <w:rPr>
                <w:rFonts w:ascii="Times New Roman" w:eastAsia="Times New Roman" w:hAnsi="Times New Roman"/>
                <w:sz w:val="24"/>
                <w:szCs w:val="24"/>
              </w:rPr>
            </w:pPr>
          </w:p>
        </w:tc>
        <w:tc>
          <w:tcPr>
            <w:tcW w:w="3061" w:type="dxa"/>
            <w:gridSpan w:val="2"/>
            <w:vMerge/>
            <w:tcBorders>
              <w:top w:val="nil"/>
              <w:left w:val="single" w:sz="4" w:space="0" w:color="auto"/>
              <w:bottom w:val="single" w:sz="4" w:space="0" w:color="auto"/>
              <w:right w:val="single" w:sz="4" w:space="0" w:color="auto"/>
            </w:tcBorders>
            <w:vAlign w:val="center"/>
            <w:hideMark/>
          </w:tcPr>
          <w:p w:rsidR="00F81125" w:rsidRPr="00BF34E6" w:rsidRDefault="00F81125" w:rsidP="00F81125">
            <w:pPr>
              <w:rPr>
                <w:rFonts w:ascii="Times New Roman" w:eastAsia="Times New Roman" w:hAnsi="Times New Roman"/>
                <w:sz w:val="24"/>
                <w:szCs w:val="24"/>
              </w:rPr>
            </w:pPr>
          </w:p>
        </w:tc>
        <w:tc>
          <w:tcPr>
            <w:tcW w:w="6779" w:type="dxa"/>
            <w:gridSpan w:val="7"/>
            <w:vMerge/>
            <w:tcBorders>
              <w:top w:val="single" w:sz="4" w:space="0" w:color="auto"/>
              <w:left w:val="single" w:sz="4" w:space="0" w:color="auto"/>
              <w:bottom w:val="single" w:sz="4" w:space="0" w:color="auto"/>
              <w:right w:val="single" w:sz="4" w:space="0" w:color="auto"/>
            </w:tcBorders>
            <w:vAlign w:val="center"/>
            <w:hideMark/>
          </w:tcPr>
          <w:p w:rsidR="00F81125" w:rsidRPr="00BF34E6" w:rsidRDefault="00F81125" w:rsidP="00F81125">
            <w:pPr>
              <w:rPr>
                <w:rFonts w:ascii="Times New Roman" w:eastAsia="Times New Roman" w:hAnsi="Times New Roman"/>
                <w:sz w:val="24"/>
                <w:szCs w:val="24"/>
              </w:rPr>
            </w:pPr>
          </w:p>
        </w:tc>
      </w:tr>
      <w:tr w:rsidR="00B760F0" w:rsidRPr="00BF34E6" w:rsidTr="00B760F0">
        <w:trPr>
          <w:trHeight w:val="600"/>
        </w:trPr>
        <w:tc>
          <w:tcPr>
            <w:tcW w:w="2201" w:type="dxa"/>
            <w:vMerge/>
            <w:tcBorders>
              <w:top w:val="nil"/>
              <w:left w:val="single" w:sz="4" w:space="0" w:color="auto"/>
              <w:bottom w:val="single" w:sz="4" w:space="0" w:color="auto"/>
              <w:right w:val="single" w:sz="4" w:space="0" w:color="auto"/>
            </w:tcBorders>
            <w:vAlign w:val="center"/>
            <w:hideMark/>
          </w:tcPr>
          <w:p w:rsidR="00F81125" w:rsidRPr="00BF34E6" w:rsidRDefault="00F81125" w:rsidP="00F81125">
            <w:pPr>
              <w:rPr>
                <w:rFonts w:ascii="Times New Roman" w:eastAsia="Times New Roman" w:hAnsi="Times New Roman"/>
                <w:sz w:val="24"/>
                <w:szCs w:val="24"/>
              </w:rPr>
            </w:pPr>
          </w:p>
        </w:tc>
        <w:tc>
          <w:tcPr>
            <w:tcW w:w="2651" w:type="dxa"/>
            <w:vMerge/>
            <w:tcBorders>
              <w:top w:val="nil"/>
              <w:left w:val="single" w:sz="4" w:space="0" w:color="auto"/>
              <w:bottom w:val="single" w:sz="4" w:space="0" w:color="auto"/>
              <w:right w:val="single" w:sz="4" w:space="0" w:color="auto"/>
            </w:tcBorders>
            <w:vAlign w:val="center"/>
            <w:hideMark/>
          </w:tcPr>
          <w:p w:rsidR="00F81125" w:rsidRPr="00BF34E6" w:rsidRDefault="00F81125" w:rsidP="00F81125">
            <w:pPr>
              <w:rPr>
                <w:rFonts w:ascii="Times New Roman" w:eastAsia="Times New Roman" w:hAnsi="Times New Roman"/>
                <w:sz w:val="24"/>
                <w:szCs w:val="24"/>
              </w:rPr>
            </w:pPr>
          </w:p>
        </w:tc>
        <w:tc>
          <w:tcPr>
            <w:tcW w:w="3061" w:type="dxa"/>
            <w:gridSpan w:val="2"/>
            <w:vMerge/>
            <w:tcBorders>
              <w:top w:val="nil"/>
              <w:left w:val="single" w:sz="4" w:space="0" w:color="auto"/>
              <w:bottom w:val="single" w:sz="4" w:space="0" w:color="auto"/>
              <w:right w:val="single" w:sz="4" w:space="0" w:color="auto"/>
            </w:tcBorders>
            <w:vAlign w:val="center"/>
            <w:hideMark/>
          </w:tcPr>
          <w:p w:rsidR="00F81125" w:rsidRPr="00BF34E6" w:rsidRDefault="00F81125" w:rsidP="00F81125">
            <w:pPr>
              <w:rPr>
                <w:rFonts w:ascii="Times New Roman" w:eastAsia="Times New Roman" w:hAnsi="Times New Roman"/>
                <w:sz w:val="24"/>
                <w:szCs w:val="24"/>
              </w:rPr>
            </w:pPr>
          </w:p>
        </w:tc>
        <w:tc>
          <w:tcPr>
            <w:tcW w:w="1758" w:type="dxa"/>
            <w:gridSpan w:val="2"/>
            <w:tcBorders>
              <w:top w:val="nil"/>
              <w:left w:val="nil"/>
              <w:bottom w:val="single" w:sz="4" w:space="0" w:color="auto"/>
              <w:right w:val="single" w:sz="4" w:space="0" w:color="auto"/>
            </w:tcBorders>
            <w:shd w:val="clear" w:color="auto" w:fill="auto"/>
            <w:vAlign w:val="center"/>
            <w:hideMark/>
          </w:tcPr>
          <w:p w:rsidR="00F81125" w:rsidRPr="00BF34E6" w:rsidRDefault="00F81125" w:rsidP="00F81125">
            <w:pPr>
              <w:jc w:val="center"/>
              <w:rPr>
                <w:rFonts w:ascii="Times New Roman" w:eastAsia="Times New Roman" w:hAnsi="Times New Roman"/>
                <w:sz w:val="24"/>
                <w:szCs w:val="24"/>
              </w:rPr>
            </w:pPr>
            <w:r w:rsidRPr="00BF34E6">
              <w:rPr>
                <w:rFonts w:ascii="Times New Roman" w:eastAsia="Times New Roman" w:hAnsi="Times New Roman"/>
                <w:sz w:val="24"/>
                <w:szCs w:val="24"/>
              </w:rPr>
              <w:t>2018</w:t>
            </w:r>
            <w:r w:rsidRPr="00BF34E6">
              <w:rPr>
                <w:rFonts w:ascii="Times New Roman" w:eastAsia="Times New Roman" w:hAnsi="Times New Roman"/>
                <w:sz w:val="24"/>
                <w:szCs w:val="24"/>
              </w:rPr>
              <w:br/>
              <w:t>год</w:t>
            </w:r>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F81125" w:rsidRPr="00BF34E6" w:rsidRDefault="00F81125" w:rsidP="00F81125">
            <w:pPr>
              <w:jc w:val="center"/>
              <w:rPr>
                <w:rFonts w:ascii="Times New Roman" w:eastAsia="Times New Roman" w:hAnsi="Times New Roman"/>
                <w:sz w:val="24"/>
                <w:szCs w:val="24"/>
              </w:rPr>
            </w:pPr>
            <w:r w:rsidRPr="00BF34E6">
              <w:rPr>
                <w:rFonts w:ascii="Times New Roman" w:eastAsia="Times New Roman" w:hAnsi="Times New Roman"/>
                <w:sz w:val="24"/>
                <w:szCs w:val="24"/>
              </w:rPr>
              <w:t>2019</w:t>
            </w:r>
            <w:r w:rsidRPr="00BF34E6">
              <w:rPr>
                <w:rFonts w:ascii="Times New Roman" w:eastAsia="Times New Roman" w:hAnsi="Times New Roman"/>
                <w:sz w:val="24"/>
                <w:szCs w:val="24"/>
              </w:rPr>
              <w:br/>
              <w:t>год</w:t>
            </w:r>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F81125" w:rsidRPr="00BF34E6" w:rsidRDefault="00F81125" w:rsidP="00F81125">
            <w:pPr>
              <w:jc w:val="center"/>
              <w:rPr>
                <w:rFonts w:ascii="Times New Roman" w:eastAsia="Times New Roman" w:hAnsi="Times New Roman"/>
                <w:sz w:val="24"/>
                <w:szCs w:val="24"/>
              </w:rPr>
            </w:pPr>
            <w:r w:rsidRPr="00BF34E6">
              <w:rPr>
                <w:rFonts w:ascii="Times New Roman" w:eastAsia="Times New Roman" w:hAnsi="Times New Roman"/>
                <w:sz w:val="24"/>
                <w:szCs w:val="24"/>
              </w:rPr>
              <w:t>2020</w:t>
            </w:r>
            <w:r w:rsidRPr="00BF34E6">
              <w:rPr>
                <w:rFonts w:ascii="Times New Roman" w:eastAsia="Times New Roman" w:hAnsi="Times New Roman"/>
                <w:sz w:val="24"/>
                <w:szCs w:val="24"/>
              </w:rPr>
              <w:br/>
              <w:t>год</w:t>
            </w:r>
          </w:p>
        </w:tc>
        <w:tc>
          <w:tcPr>
            <w:tcW w:w="938" w:type="dxa"/>
            <w:tcBorders>
              <w:top w:val="single" w:sz="4" w:space="0" w:color="auto"/>
              <w:left w:val="nil"/>
              <w:bottom w:val="single" w:sz="4" w:space="0" w:color="auto"/>
              <w:right w:val="single" w:sz="4" w:space="0" w:color="auto"/>
            </w:tcBorders>
            <w:shd w:val="clear" w:color="auto" w:fill="auto"/>
            <w:vAlign w:val="center"/>
          </w:tcPr>
          <w:p w:rsidR="00F81125" w:rsidRPr="00BF34E6" w:rsidRDefault="00F81125" w:rsidP="00F81125">
            <w:pPr>
              <w:jc w:val="center"/>
              <w:rPr>
                <w:rFonts w:ascii="Times New Roman" w:eastAsia="Times New Roman" w:hAnsi="Times New Roman"/>
                <w:sz w:val="24"/>
                <w:szCs w:val="24"/>
              </w:rPr>
            </w:pPr>
            <w:r w:rsidRPr="00BF34E6">
              <w:rPr>
                <w:rFonts w:ascii="Times New Roman" w:eastAsia="Times New Roman" w:hAnsi="Times New Roman"/>
                <w:sz w:val="24"/>
                <w:szCs w:val="24"/>
              </w:rPr>
              <w:t>2021</w:t>
            </w:r>
            <w:r w:rsidRPr="00BF34E6">
              <w:rPr>
                <w:rFonts w:ascii="Times New Roman" w:eastAsia="Times New Roman" w:hAnsi="Times New Roman"/>
                <w:sz w:val="24"/>
                <w:szCs w:val="24"/>
              </w:rPr>
              <w:br/>
              <w:t>год</w:t>
            </w:r>
          </w:p>
        </w:tc>
        <w:tc>
          <w:tcPr>
            <w:tcW w:w="937" w:type="dxa"/>
            <w:tcBorders>
              <w:top w:val="single" w:sz="4" w:space="0" w:color="auto"/>
              <w:left w:val="nil"/>
              <w:bottom w:val="single" w:sz="4" w:space="0" w:color="auto"/>
              <w:right w:val="single" w:sz="4" w:space="0" w:color="auto"/>
            </w:tcBorders>
            <w:shd w:val="clear" w:color="auto" w:fill="auto"/>
            <w:vAlign w:val="center"/>
          </w:tcPr>
          <w:p w:rsidR="00F81125" w:rsidRPr="00BF34E6" w:rsidRDefault="00F81125" w:rsidP="00F81125">
            <w:pPr>
              <w:jc w:val="center"/>
              <w:rPr>
                <w:rFonts w:ascii="Times New Roman" w:eastAsia="Times New Roman" w:hAnsi="Times New Roman"/>
                <w:sz w:val="24"/>
                <w:szCs w:val="24"/>
              </w:rPr>
            </w:pPr>
            <w:r w:rsidRPr="00BF34E6">
              <w:rPr>
                <w:rFonts w:ascii="Times New Roman" w:eastAsia="Times New Roman" w:hAnsi="Times New Roman"/>
                <w:sz w:val="24"/>
                <w:szCs w:val="24"/>
              </w:rPr>
              <w:t>2022</w:t>
            </w:r>
            <w:r w:rsidRPr="00BF34E6">
              <w:rPr>
                <w:rFonts w:ascii="Times New Roman" w:eastAsia="Times New Roman" w:hAnsi="Times New Roman"/>
                <w:sz w:val="24"/>
                <w:szCs w:val="24"/>
              </w:rPr>
              <w:br/>
              <w:t>год</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F81125" w:rsidRPr="00BF34E6" w:rsidRDefault="00F81125" w:rsidP="00F81125">
            <w:pPr>
              <w:jc w:val="center"/>
              <w:rPr>
                <w:rFonts w:ascii="Times New Roman" w:eastAsia="Times New Roman" w:hAnsi="Times New Roman"/>
                <w:sz w:val="24"/>
                <w:szCs w:val="24"/>
              </w:rPr>
            </w:pPr>
            <w:r w:rsidRPr="00BF34E6">
              <w:rPr>
                <w:rFonts w:ascii="Times New Roman" w:eastAsia="Times New Roman" w:hAnsi="Times New Roman"/>
                <w:sz w:val="24"/>
                <w:szCs w:val="24"/>
              </w:rPr>
              <w:t>Итого на период</w:t>
            </w:r>
          </w:p>
        </w:tc>
      </w:tr>
      <w:tr w:rsidR="00B760F0" w:rsidRPr="00BF34E6" w:rsidTr="00B760F0">
        <w:trPr>
          <w:trHeight w:val="285"/>
        </w:trPr>
        <w:tc>
          <w:tcPr>
            <w:tcW w:w="22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978C6" w:rsidRPr="00BF34E6" w:rsidRDefault="003978C6" w:rsidP="00F81125">
            <w:pPr>
              <w:jc w:val="center"/>
              <w:rPr>
                <w:rFonts w:ascii="Times New Roman" w:eastAsia="Times New Roman" w:hAnsi="Times New Roman"/>
                <w:bCs/>
                <w:sz w:val="24"/>
                <w:szCs w:val="24"/>
              </w:rPr>
            </w:pPr>
            <w:r w:rsidRPr="00BF34E6">
              <w:rPr>
                <w:rFonts w:ascii="Times New Roman" w:eastAsia="Times New Roman" w:hAnsi="Times New Roman"/>
                <w:bCs/>
                <w:sz w:val="24"/>
                <w:szCs w:val="24"/>
              </w:rPr>
              <w:t>Муниципальная</w:t>
            </w:r>
            <w:r w:rsidRPr="00BF34E6">
              <w:rPr>
                <w:rFonts w:ascii="Times New Roman" w:eastAsia="Times New Roman" w:hAnsi="Times New Roman"/>
                <w:bCs/>
                <w:sz w:val="24"/>
                <w:szCs w:val="24"/>
              </w:rPr>
              <w:br/>
              <w:t>программа</w:t>
            </w:r>
          </w:p>
        </w:tc>
        <w:tc>
          <w:tcPr>
            <w:tcW w:w="26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978C6" w:rsidRPr="00BF34E6" w:rsidRDefault="003978C6" w:rsidP="00866386">
            <w:pPr>
              <w:jc w:val="center"/>
              <w:rPr>
                <w:rFonts w:ascii="Times New Roman" w:eastAsia="Times New Roman" w:hAnsi="Times New Roman"/>
                <w:bCs/>
                <w:sz w:val="24"/>
                <w:szCs w:val="24"/>
              </w:rPr>
            </w:pPr>
            <w:r w:rsidRPr="00BF34E6">
              <w:rPr>
                <w:rFonts w:ascii="Times New Roman" w:eastAsia="Times New Roman" w:hAnsi="Times New Roman"/>
                <w:bCs/>
                <w:sz w:val="24"/>
                <w:szCs w:val="24"/>
              </w:rPr>
              <w:t xml:space="preserve">Формирование современной городской среды </w:t>
            </w:r>
            <w:r w:rsidR="007A71D4" w:rsidRPr="00BF34E6">
              <w:rPr>
                <w:rFonts w:ascii="Times New Roman" w:eastAsia="Times New Roman" w:hAnsi="Times New Roman"/>
                <w:bCs/>
                <w:sz w:val="24"/>
                <w:szCs w:val="24"/>
              </w:rPr>
              <w:t>на 2018-2022 годы</w:t>
            </w:r>
          </w:p>
        </w:tc>
        <w:tc>
          <w:tcPr>
            <w:tcW w:w="3061" w:type="dxa"/>
            <w:gridSpan w:val="2"/>
            <w:tcBorders>
              <w:top w:val="nil"/>
              <w:left w:val="nil"/>
              <w:bottom w:val="single" w:sz="4" w:space="0" w:color="auto"/>
              <w:right w:val="single" w:sz="4" w:space="0" w:color="auto"/>
            </w:tcBorders>
            <w:shd w:val="clear" w:color="000000" w:fill="FFFFFF"/>
            <w:hideMark/>
          </w:tcPr>
          <w:p w:rsidR="003978C6" w:rsidRPr="00BF34E6" w:rsidRDefault="003978C6" w:rsidP="00F81125">
            <w:pPr>
              <w:rPr>
                <w:rFonts w:ascii="Times New Roman" w:eastAsia="Times New Roman" w:hAnsi="Times New Roman"/>
                <w:bCs/>
                <w:sz w:val="24"/>
                <w:szCs w:val="24"/>
              </w:rPr>
            </w:pPr>
            <w:r w:rsidRPr="00BF34E6">
              <w:rPr>
                <w:rFonts w:ascii="Times New Roman" w:eastAsia="Times New Roman" w:hAnsi="Times New Roman"/>
                <w:bCs/>
                <w:sz w:val="24"/>
                <w:szCs w:val="24"/>
              </w:rPr>
              <w:t>всего</w:t>
            </w:r>
          </w:p>
        </w:tc>
        <w:tc>
          <w:tcPr>
            <w:tcW w:w="1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3978C6" w:rsidRPr="00BF34E6" w:rsidRDefault="003978C6" w:rsidP="003362B5">
            <w:pPr>
              <w:ind w:left="-98" w:right="-60"/>
              <w:jc w:val="center"/>
              <w:outlineLvl w:val="2"/>
              <w:rPr>
                <w:rFonts w:ascii="Times New Roman" w:eastAsia="Times New Roman" w:hAnsi="Times New Roman"/>
                <w:sz w:val="18"/>
                <w:szCs w:val="24"/>
              </w:rPr>
            </w:pPr>
            <w:r w:rsidRPr="00BF34E6">
              <w:rPr>
                <w:rFonts w:ascii="Times New Roman" w:eastAsia="Times New Roman" w:hAnsi="Times New Roman"/>
                <w:sz w:val="18"/>
                <w:szCs w:val="24"/>
              </w:rPr>
              <w:t>44 635 050,00</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3978C6" w:rsidRPr="00BF34E6" w:rsidRDefault="003978C6" w:rsidP="003362B5">
            <w:pPr>
              <w:ind w:left="-98" w:right="-60"/>
              <w:jc w:val="center"/>
              <w:outlineLvl w:val="2"/>
              <w:rPr>
                <w:rFonts w:ascii="Times New Roman" w:eastAsia="Times New Roman" w:hAnsi="Times New Roman"/>
                <w:sz w:val="18"/>
                <w:szCs w:val="24"/>
              </w:rPr>
            </w:pPr>
            <w:r w:rsidRPr="00BF34E6">
              <w:rPr>
                <w:rFonts w:ascii="Times New Roman" w:eastAsia="Times New Roman" w:hAnsi="Times New Roman"/>
                <w:sz w:val="18"/>
                <w:szCs w:val="24"/>
              </w:rPr>
              <w:t>0,00</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3978C6" w:rsidRPr="00BF34E6" w:rsidRDefault="003978C6" w:rsidP="003362B5">
            <w:pPr>
              <w:ind w:left="-98" w:right="-60"/>
              <w:jc w:val="center"/>
              <w:outlineLvl w:val="2"/>
              <w:rPr>
                <w:rFonts w:ascii="Times New Roman" w:eastAsia="Times New Roman" w:hAnsi="Times New Roman"/>
                <w:sz w:val="18"/>
                <w:szCs w:val="24"/>
              </w:rPr>
            </w:pPr>
            <w:r w:rsidRPr="00BF34E6">
              <w:rPr>
                <w:rFonts w:ascii="Times New Roman" w:eastAsia="Times New Roman" w:hAnsi="Times New Roman"/>
                <w:sz w:val="18"/>
                <w:szCs w:val="24"/>
              </w:rPr>
              <w:t>0,00</w:t>
            </w:r>
          </w:p>
        </w:tc>
        <w:tc>
          <w:tcPr>
            <w:tcW w:w="938" w:type="dxa"/>
            <w:tcBorders>
              <w:top w:val="single" w:sz="4" w:space="0" w:color="auto"/>
              <w:left w:val="nil"/>
              <w:bottom w:val="single" w:sz="4" w:space="0" w:color="auto"/>
              <w:right w:val="single" w:sz="4" w:space="0" w:color="auto"/>
            </w:tcBorders>
            <w:shd w:val="clear" w:color="auto" w:fill="auto"/>
            <w:vAlign w:val="center"/>
          </w:tcPr>
          <w:p w:rsidR="003978C6" w:rsidRPr="00BF34E6" w:rsidRDefault="003978C6" w:rsidP="003362B5">
            <w:pPr>
              <w:ind w:left="-98" w:right="-60"/>
              <w:jc w:val="center"/>
              <w:outlineLvl w:val="2"/>
              <w:rPr>
                <w:rFonts w:ascii="Times New Roman" w:eastAsia="Times New Roman" w:hAnsi="Times New Roman"/>
                <w:sz w:val="18"/>
                <w:szCs w:val="24"/>
              </w:rPr>
            </w:pPr>
            <w:r w:rsidRPr="00BF34E6">
              <w:rPr>
                <w:rFonts w:ascii="Times New Roman" w:eastAsia="Times New Roman" w:hAnsi="Times New Roman"/>
                <w:sz w:val="18"/>
                <w:szCs w:val="24"/>
              </w:rPr>
              <w:t>0,00</w:t>
            </w:r>
          </w:p>
        </w:tc>
        <w:tc>
          <w:tcPr>
            <w:tcW w:w="937" w:type="dxa"/>
            <w:tcBorders>
              <w:top w:val="single" w:sz="4" w:space="0" w:color="auto"/>
              <w:left w:val="nil"/>
              <w:bottom w:val="single" w:sz="4" w:space="0" w:color="auto"/>
              <w:right w:val="single" w:sz="4" w:space="0" w:color="auto"/>
            </w:tcBorders>
            <w:shd w:val="clear" w:color="auto" w:fill="auto"/>
            <w:vAlign w:val="center"/>
          </w:tcPr>
          <w:p w:rsidR="003978C6" w:rsidRPr="00BF34E6" w:rsidRDefault="003978C6" w:rsidP="003362B5">
            <w:pPr>
              <w:ind w:left="-98" w:right="-60"/>
              <w:jc w:val="center"/>
              <w:outlineLvl w:val="2"/>
              <w:rPr>
                <w:rFonts w:ascii="Times New Roman" w:eastAsia="Times New Roman" w:hAnsi="Times New Roman"/>
                <w:sz w:val="18"/>
                <w:szCs w:val="24"/>
              </w:rPr>
            </w:pPr>
            <w:r w:rsidRPr="00BF34E6">
              <w:rPr>
                <w:rFonts w:ascii="Times New Roman" w:eastAsia="Times New Roman" w:hAnsi="Times New Roman"/>
                <w:sz w:val="18"/>
                <w:szCs w:val="24"/>
              </w:rPr>
              <w:t>0,00</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3978C6" w:rsidRPr="00BF34E6" w:rsidRDefault="003978C6" w:rsidP="003362B5">
            <w:pPr>
              <w:ind w:left="-98" w:right="-60"/>
              <w:jc w:val="center"/>
              <w:outlineLvl w:val="2"/>
              <w:rPr>
                <w:rFonts w:ascii="Times New Roman" w:eastAsia="Times New Roman" w:hAnsi="Times New Roman"/>
                <w:sz w:val="18"/>
                <w:szCs w:val="24"/>
              </w:rPr>
            </w:pPr>
            <w:r w:rsidRPr="00BF34E6">
              <w:rPr>
                <w:rFonts w:ascii="Times New Roman" w:eastAsia="Times New Roman" w:hAnsi="Times New Roman"/>
                <w:sz w:val="18"/>
                <w:szCs w:val="24"/>
              </w:rPr>
              <w:t>44 635 050,00</w:t>
            </w:r>
          </w:p>
        </w:tc>
      </w:tr>
      <w:tr w:rsidR="00B760F0" w:rsidRPr="00BF34E6" w:rsidTr="00B760F0">
        <w:trPr>
          <w:trHeight w:val="285"/>
        </w:trPr>
        <w:tc>
          <w:tcPr>
            <w:tcW w:w="2201" w:type="dxa"/>
            <w:vMerge/>
            <w:tcBorders>
              <w:top w:val="single" w:sz="4" w:space="0" w:color="auto"/>
              <w:left w:val="single" w:sz="4" w:space="0" w:color="auto"/>
              <w:bottom w:val="single" w:sz="4" w:space="0" w:color="auto"/>
              <w:right w:val="single" w:sz="4" w:space="0" w:color="auto"/>
            </w:tcBorders>
            <w:vAlign w:val="center"/>
            <w:hideMark/>
          </w:tcPr>
          <w:p w:rsidR="003978C6" w:rsidRPr="00BF34E6" w:rsidRDefault="003978C6" w:rsidP="00F81125">
            <w:pPr>
              <w:rPr>
                <w:rFonts w:ascii="Times New Roman" w:eastAsia="Times New Roman" w:hAnsi="Times New Roman"/>
                <w:bCs/>
                <w:sz w:val="24"/>
                <w:szCs w:val="24"/>
              </w:rPr>
            </w:pPr>
          </w:p>
        </w:tc>
        <w:tc>
          <w:tcPr>
            <w:tcW w:w="2651" w:type="dxa"/>
            <w:vMerge/>
            <w:tcBorders>
              <w:top w:val="single" w:sz="4" w:space="0" w:color="auto"/>
              <w:left w:val="single" w:sz="4" w:space="0" w:color="auto"/>
              <w:bottom w:val="single" w:sz="4" w:space="0" w:color="auto"/>
              <w:right w:val="single" w:sz="4" w:space="0" w:color="auto"/>
            </w:tcBorders>
            <w:vAlign w:val="center"/>
            <w:hideMark/>
          </w:tcPr>
          <w:p w:rsidR="003978C6" w:rsidRPr="00BF34E6" w:rsidRDefault="003978C6" w:rsidP="00F81125">
            <w:pPr>
              <w:rPr>
                <w:rFonts w:ascii="Times New Roman" w:eastAsia="Times New Roman" w:hAnsi="Times New Roman"/>
                <w:bCs/>
                <w:sz w:val="24"/>
                <w:szCs w:val="24"/>
              </w:rPr>
            </w:pPr>
          </w:p>
        </w:tc>
        <w:tc>
          <w:tcPr>
            <w:tcW w:w="3061" w:type="dxa"/>
            <w:gridSpan w:val="2"/>
            <w:tcBorders>
              <w:top w:val="nil"/>
              <w:left w:val="nil"/>
              <w:bottom w:val="single" w:sz="4" w:space="0" w:color="auto"/>
              <w:right w:val="single" w:sz="4" w:space="0" w:color="auto"/>
            </w:tcBorders>
            <w:shd w:val="clear" w:color="000000" w:fill="FFFFFF"/>
            <w:hideMark/>
          </w:tcPr>
          <w:p w:rsidR="003978C6" w:rsidRPr="00BF34E6" w:rsidRDefault="003978C6" w:rsidP="00F81125">
            <w:pPr>
              <w:rPr>
                <w:rFonts w:ascii="Times New Roman" w:eastAsia="Times New Roman" w:hAnsi="Times New Roman"/>
                <w:bCs/>
                <w:sz w:val="24"/>
                <w:szCs w:val="24"/>
              </w:rPr>
            </w:pPr>
            <w:r w:rsidRPr="00BF34E6">
              <w:rPr>
                <w:rFonts w:ascii="Times New Roman" w:eastAsia="Times New Roman" w:hAnsi="Times New Roman"/>
                <w:bCs/>
                <w:sz w:val="24"/>
                <w:szCs w:val="24"/>
              </w:rPr>
              <w:t xml:space="preserve">      в том числе:</w:t>
            </w:r>
          </w:p>
        </w:tc>
        <w:tc>
          <w:tcPr>
            <w:tcW w:w="1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3978C6" w:rsidRPr="00BF34E6" w:rsidRDefault="003978C6" w:rsidP="003362B5">
            <w:pPr>
              <w:ind w:left="-98" w:right="-60"/>
              <w:jc w:val="center"/>
              <w:rPr>
                <w:rFonts w:ascii="Times New Roman" w:eastAsia="Times New Roman" w:hAnsi="Times New Roman"/>
                <w:bCs/>
                <w:sz w:val="24"/>
                <w:szCs w:val="24"/>
              </w:rPr>
            </w:pP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3978C6" w:rsidRPr="00BF34E6" w:rsidRDefault="003978C6" w:rsidP="003362B5">
            <w:pPr>
              <w:ind w:left="-98" w:right="-60"/>
              <w:jc w:val="center"/>
              <w:rPr>
                <w:rFonts w:ascii="Times New Roman" w:eastAsia="Times New Roman" w:hAnsi="Times New Roman"/>
                <w:bCs/>
                <w:sz w:val="24"/>
                <w:szCs w:val="24"/>
              </w:rPr>
            </w:pP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3978C6" w:rsidRPr="00BF34E6" w:rsidRDefault="003978C6" w:rsidP="003362B5">
            <w:pPr>
              <w:ind w:left="-98" w:right="-60"/>
              <w:jc w:val="center"/>
              <w:rPr>
                <w:rFonts w:ascii="Times New Roman" w:eastAsia="Times New Roman" w:hAnsi="Times New Roman"/>
                <w:bCs/>
                <w:sz w:val="24"/>
                <w:szCs w:val="24"/>
              </w:rPr>
            </w:pPr>
          </w:p>
        </w:tc>
        <w:tc>
          <w:tcPr>
            <w:tcW w:w="938" w:type="dxa"/>
            <w:tcBorders>
              <w:top w:val="single" w:sz="4" w:space="0" w:color="auto"/>
              <w:left w:val="nil"/>
              <w:bottom w:val="single" w:sz="4" w:space="0" w:color="auto"/>
              <w:right w:val="single" w:sz="4" w:space="0" w:color="auto"/>
            </w:tcBorders>
            <w:shd w:val="clear" w:color="auto" w:fill="auto"/>
            <w:vAlign w:val="center"/>
          </w:tcPr>
          <w:p w:rsidR="003978C6" w:rsidRPr="00BF34E6" w:rsidRDefault="003978C6" w:rsidP="003362B5">
            <w:pPr>
              <w:ind w:left="-98" w:right="-60"/>
              <w:jc w:val="center"/>
              <w:rPr>
                <w:rFonts w:ascii="Times New Roman" w:eastAsia="Times New Roman" w:hAnsi="Times New Roman"/>
                <w:bCs/>
                <w:sz w:val="24"/>
                <w:szCs w:val="24"/>
              </w:rPr>
            </w:pPr>
          </w:p>
        </w:tc>
        <w:tc>
          <w:tcPr>
            <w:tcW w:w="937" w:type="dxa"/>
            <w:tcBorders>
              <w:top w:val="single" w:sz="4" w:space="0" w:color="auto"/>
              <w:left w:val="nil"/>
              <w:bottom w:val="single" w:sz="4" w:space="0" w:color="auto"/>
              <w:right w:val="single" w:sz="4" w:space="0" w:color="auto"/>
            </w:tcBorders>
            <w:shd w:val="clear" w:color="auto" w:fill="auto"/>
            <w:vAlign w:val="center"/>
          </w:tcPr>
          <w:p w:rsidR="003978C6" w:rsidRPr="00BF34E6" w:rsidRDefault="003978C6" w:rsidP="003362B5">
            <w:pPr>
              <w:ind w:left="-98" w:right="-60"/>
              <w:jc w:val="center"/>
              <w:rPr>
                <w:rFonts w:ascii="Times New Roman" w:eastAsia="Times New Roman" w:hAnsi="Times New Roman"/>
                <w:bCs/>
                <w:sz w:val="24"/>
                <w:szCs w:val="24"/>
              </w:rPr>
            </w:pP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3978C6" w:rsidRPr="00BF34E6" w:rsidRDefault="003978C6" w:rsidP="003362B5">
            <w:pPr>
              <w:ind w:left="-98" w:right="-60"/>
              <w:jc w:val="center"/>
              <w:rPr>
                <w:rFonts w:ascii="Times New Roman" w:eastAsia="Times New Roman" w:hAnsi="Times New Roman"/>
                <w:bCs/>
                <w:sz w:val="24"/>
                <w:szCs w:val="24"/>
              </w:rPr>
            </w:pPr>
          </w:p>
        </w:tc>
      </w:tr>
      <w:tr w:rsidR="00B760F0" w:rsidRPr="00BF34E6" w:rsidTr="00B760F0">
        <w:trPr>
          <w:trHeight w:val="285"/>
        </w:trPr>
        <w:tc>
          <w:tcPr>
            <w:tcW w:w="2201" w:type="dxa"/>
            <w:vMerge/>
            <w:tcBorders>
              <w:top w:val="single" w:sz="4" w:space="0" w:color="auto"/>
              <w:left w:val="single" w:sz="4" w:space="0" w:color="auto"/>
              <w:bottom w:val="single" w:sz="4" w:space="0" w:color="auto"/>
              <w:right w:val="single" w:sz="4" w:space="0" w:color="auto"/>
            </w:tcBorders>
            <w:vAlign w:val="center"/>
            <w:hideMark/>
          </w:tcPr>
          <w:p w:rsidR="00287D3B" w:rsidRPr="00BF34E6" w:rsidRDefault="00287D3B" w:rsidP="00F81125">
            <w:pPr>
              <w:rPr>
                <w:rFonts w:ascii="Times New Roman" w:eastAsia="Times New Roman" w:hAnsi="Times New Roman"/>
                <w:bCs/>
                <w:sz w:val="24"/>
                <w:szCs w:val="24"/>
              </w:rPr>
            </w:pPr>
          </w:p>
        </w:tc>
        <w:tc>
          <w:tcPr>
            <w:tcW w:w="2651" w:type="dxa"/>
            <w:vMerge/>
            <w:tcBorders>
              <w:top w:val="single" w:sz="4" w:space="0" w:color="auto"/>
              <w:left w:val="single" w:sz="4" w:space="0" w:color="auto"/>
              <w:bottom w:val="single" w:sz="4" w:space="0" w:color="auto"/>
              <w:right w:val="single" w:sz="4" w:space="0" w:color="auto"/>
            </w:tcBorders>
            <w:vAlign w:val="center"/>
            <w:hideMark/>
          </w:tcPr>
          <w:p w:rsidR="00287D3B" w:rsidRPr="00BF34E6" w:rsidRDefault="00287D3B" w:rsidP="00F81125">
            <w:pPr>
              <w:rPr>
                <w:rFonts w:ascii="Times New Roman" w:eastAsia="Times New Roman" w:hAnsi="Times New Roman"/>
                <w:bCs/>
                <w:sz w:val="24"/>
                <w:szCs w:val="24"/>
              </w:rPr>
            </w:pPr>
          </w:p>
        </w:tc>
        <w:tc>
          <w:tcPr>
            <w:tcW w:w="3061" w:type="dxa"/>
            <w:gridSpan w:val="2"/>
            <w:tcBorders>
              <w:top w:val="nil"/>
              <w:left w:val="nil"/>
              <w:bottom w:val="single" w:sz="4" w:space="0" w:color="auto"/>
              <w:right w:val="single" w:sz="4" w:space="0" w:color="auto"/>
            </w:tcBorders>
            <w:shd w:val="clear" w:color="000000" w:fill="FFFFFF"/>
            <w:noWrap/>
            <w:vAlign w:val="bottom"/>
            <w:hideMark/>
          </w:tcPr>
          <w:p w:rsidR="00287D3B" w:rsidRPr="00BF34E6" w:rsidRDefault="00287D3B" w:rsidP="00F81125">
            <w:pPr>
              <w:rPr>
                <w:rFonts w:ascii="Times New Roman" w:eastAsia="Times New Roman" w:hAnsi="Times New Roman"/>
                <w:bCs/>
                <w:sz w:val="24"/>
                <w:szCs w:val="24"/>
              </w:rPr>
            </w:pPr>
            <w:r w:rsidRPr="00BF34E6">
              <w:rPr>
                <w:rFonts w:ascii="Times New Roman" w:eastAsia="Times New Roman" w:hAnsi="Times New Roman"/>
                <w:bCs/>
                <w:sz w:val="24"/>
                <w:szCs w:val="24"/>
              </w:rPr>
              <w:t xml:space="preserve">      федеральный бюджет</w:t>
            </w:r>
          </w:p>
        </w:tc>
        <w:tc>
          <w:tcPr>
            <w:tcW w:w="1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287D3B" w:rsidRPr="00BF34E6" w:rsidRDefault="00287D3B" w:rsidP="003362B5">
            <w:pPr>
              <w:ind w:left="-98" w:right="-60"/>
              <w:jc w:val="center"/>
              <w:rPr>
                <w:rFonts w:ascii="Times New Roman" w:eastAsia="Times New Roman" w:hAnsi="Times New Roman"/>
                <w:sz w:val="18"/>
                <w:szCs w:val="24"/>
              </w:rPr>
            </w:pPr>
            <w:r w:rsidRPr="00BF34E6">
              <w:rPr>
                <w:rFonts w:ascii="Times New Roman" w:eastAsia="Times New Roman" w:hAnsi="Times New Roman"/>
                <w:sz w:val="18"/>
                <w:szCs w:val="24"/>
              </w:rPr>
              <w:t>26 839 410,00</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287D3B" w:rsidRPr="00BF34E6" w:rsidRDefault="00287D3B" w:rsidP="003362B5">
            <w:pPr>
              <w:jc w:val="center"/>
            </w:pPr>
            <w:r w:rsidRPr="00BF34E6">
              <w:rPr>
                <w:rFonts w:ascii="Times New Roman" w:eastAsia="Times New Roman" w:hAnsi="Times New Roman"/>
                <w:sz w:val="18"/>
                <w:szCs w:val="24"/>
              </w:rPr>
              <w:t>0,00</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287D3B" w:rsidRPr="00BF34E6" w:rsidRDefault="00287D3B" w:rsidP="003362B5">
            <w:pPr>
              <w:jc w:val="center"/>
            </w:pPr>
            <w:r w:rsidRPr="00BF34E6">
              <w:rPr>
                <w:rFonts w:ascii="Times New Roman" w:eastAsia="Times New Roman" w:hAnsi="Times New Roman"/>
                <w:sz w:val="18"/>
                <w:szCs w:val="24"/>
              </w:rPr>
              <w:t>0,00</w:t>
            </w:r>
          </w:p>
        </w:tc>
        <w:tc>
          <w:tcPr>
            <w:tcW w:w="938" w:type="dxa"/>
            <w:tcBorders>
              <w:top w:val="single" w:sz="4" w:space="0" w:color="auto"/>
              <w:left w:val="nil"/>
              <w:bottom w:val="single" w:sz="4" w:space="0" w:color="auto"/>
              <w:right w:val="single" w:sz="4" w:space="0" w:color="auto"/>
            </w:tcBorders>
            <w:shd w:val="clear" w:color="auto" w:fill="auto"/>
            <w:vAlign w:val="center"/>
          </w:tcPr>
          <w:p w:rsidR="00287D3B" w:rsidRPr="00BF34E6" w:rsidRDefault="00287D3B" w:rsidP="003362B5">
            <w:pPr>
              <w:jc w:val="center"/>
            </w:pPr>
            <w:r w:rsidRPr="00BF34E6">
              <w:rPr>
                <w:rFonts w:ascii="Times New Roman" w:eastAsia="Times New Roman" w:hAnsi="Times New Roman"/>
                <w:sz w:val="18"/>
                <w:szCs w:val="24"/>
              </w:rPr>
              <w:t>0,00</w:t>
            </w:r>
          </w:p>
        </w:tc>
        <w:tc>
          <w:tcPr>
            <w:tcW w:w="937" w:type="dxa"/>
            <w:tcBorders>
              <w:top w:val="single" w:sz="4" w:space="0" w:color="auto"/>
              <w:left w:val="nil"/>
              <w:bottom w:val="single" w:sz="4" w:space="0" w:color="auto"/>
              <w:right w:val="single" w:sz="4" w:space="0" w:color="auto"/>
            </w:tcBorders>
            <w:shd w:val="clear" w:color="auto" w:fill="auto"/>
            <w:vAlign w:val="center"/>
          </w:tcPr>
          <w:p w:rsidR="00287D3B" w:rsidRPr="00BF34E6" w:rsidRDefault="00287D3B" w:rsidP="003362B5">
            <w:pPr>
              <w:jc w:val="center"/>
            </w:pPr>
            <w:r w:rsidRPr="00BF34E6">
              <w:rPr>
                <w:rFonts w:ascii="Times New Roman" w:eastAsia="Times New Roman" w:hAnsi="Times New Roman"/>
                <w:sz w:val="18"/>
                <w:szCs w:val="24"/>
              </w:rPr>
              <w:t>0,00</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287D3B" w:rsidRPr="00BF34E6" w:rsidRDefault="00287D3B" w:rsidP="00287D3B">
            <w:pPr>
              <w:ind w:left="-98" w:right="-60"/>
              <w:jc w:val="center"/>
              <w:rPr>
                <w:rFonts w:ascii="Times New Roman" w:eastAsia="Times New Roman" w:hAnsi="Times New Roman"/>
                <w:sz w:val="18"/>
                <w:szCs w:val="24"/>
              </w:rPr>
            </w:pPr>
            <w:r w:rsidRPr="00BF34E6">
              <w:rPr>
                <w:rFonts w:ascii="Times New Roman" w:eastAsia="Times New Roman" w:hAnsi="Times New Roman"/>
                <w:sz w:val="18"/>
                <w:szCs w:val="24"/>
              </w:rPr>
              <w:t>26 839 410,00</w:t>
            </w:r>
          </w:p>
        </w:tc>
      </w:tr>
      <w:tr w:rsidR="00B760F0" w:rsidRPr="00BF34E6" w:rsidTr="00B760F0">
        <w:trPr>
          <w:trHeight w:val="285"/>
        </w:trPr>
        <w:tc>
          <w:tcPr>
            <w:tcW w:w="2201" w:type="dxa"/>
            <w:vMerge/>
            <w:tcBorders>
              <w:top w:val="single" w:sz="4" w:space="0" w:color="auto"/>
              <w:left w:val="single" w:sz="4" w:space="0" w:color="auto"/>
              <w:bottom w:val="single" w:sz="4" w:space="0" w:color="auto"/>
              <w:right w:val="single" w:sz="4" w:space="0" w:color="auto"/>
            </w:tcBorders>
            <w:vAlign w:val="center"/>
            <w:hideMark/>
          </w:tcPr>
          <w:p w:rsidR="00287D3B" w:rsidRPr="00BF34E6" w:rsidRDefault="00287D3B" w:rsidP="00F81125">
            <w:pPr>
              <w:rPr>
                <w:rFonts w:ascii="Times New Roman" w:eastAsia="Times New Roman" w:hAnsi="Times New Roman"/>
                <w:bCs/>
                <w:sz w:val="24"/>
                <w:szCs w:val="24"/>
              </w:rPr>
            </w:pPr>
          </w:p>
        </w:tc>
        <w:tc>
          <w:tcPr>
            <w:tcW w:w="2651" w:type="dxa"/>
            <w:vMerge/>
            <w:tcBorders>
              <w:top w:val="single" w:sz="4" w:space="0" w:color="auto"/>
              <w:left w:val="single" w:sz="4" w:space="0" w:color="auto"/>
              <w:bottom w:val="single" w:sz="4" w:space="0" w:color="auto"/>
              <w:right w:val="single" w:sz="4" w:space="0" w:color="auto"/>
            </w:tcBorders>
            <w:vAlign w:val="center"/>
            <w:hideMark/>
          </w:tcPr>
          <w:p w:rsidR="00287D3B" w:rsidRPr="00BF34E6" w:rsidRDefault="00287D3B" w:rsidP="00F81125">
            <w:pPr>
              <w:rPr>
                <w:rFonts w:ascii="Times New Roman" w:eastAsia="Times New Roman" w:hAnsi="Times New Roman"/>
                <w:bCs/>
                <w:sz w:val="24"/>
                <w:szCs w:val="24"/>
              </w:rPr>
            </w:pPr>
          </w:p>
        </w:tc>
        <w:tc>
          <w:tcPr>
            <w:tcW w:w="3061" w:type="dxa"/>
            <w:gridSpan w:val="2"/>
            <w:tcBorders>
              <w:top w:val="nil"/>
              <w:left w:val="nil"/>
              <w:bottom w:val="single" w:sz="4" w:space="0" w:color="auto"/>
              <w:right w:val="single" w:sz="4" w:space="0" w:color="auto"/>
            </w:tcBorders>
            <w:shd w:val="clear" w:color="000000" w:fill="FFFFFF"/>
            <w:hideMark/>
          </w:tcPr>
          <w:p w:rsidR="00287D3B" w:rsidRPr="00BF34E6" w:rsidRDefault="00287D3B" w:rsidP="00F81125">
            <w:pPr>
              <w:rPr>
                <w:rFonts w:ascii="Times New Roman" w:eastAsia="Times New Roman" w:hAnsi="Times New Roman"/>
                <w:bCs/>
                <w:sz w:val="24"/>
                <w:szCs w:val="24"/>
              </w:rPr>
            </w:pPr>
            <w:r w:rsidRPr="00BF34E6">
              <w:rPr>
                <w:rFonts w:ascii="Times New Roman" w:eastAsia="Times New Roman" w:hAnsi="Times New Roman"/>
                <w:bCs/>
                <w:sz w:val="24"/>
                <w:szCs w:val="24"/>
              </w:rPr>
              <w:t xml:space="preserve">      краевой бюджет</w:t>
            </w:r>
          </w:p>
        </w:tc>
        <w:tc>
          <w:tcPr>
            <w:tcW w:w="1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287D3B" w:rsidRPr="00BF34E6" w:rsidRDefault="00287D3B" w:rsidP="003362B5">
            <w:pPr>
              <w:ind w:left="-98" w:right="-60"/>
              <w:jc w:val="center"/>
              <w:outlineLvl w:val="2"/>
              <w:rPr>
                <w:rFonts w:ascii="Times New Roman" w:eastAsia="Times New Roman" w:hAnsi="Times New Roman"/>
                <w:sz w:val="18"/>
                <w:szCs w:val="24"/>
              </w:rPr>
            </w:pPr>
            <w:r w:rsidRPr="00BF34E6">
              <w:rPr>
                <w:rFonts w:ascii="Times New Roman" w:eastAsia="Times New Roman" w:hAnsi="Times New Roman"/>
                <w:sz w:val="18"/>
                <w:szCs w:val="24"/>
              </w:rPr>
              <w:t>16 523 490,00</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287D3B" w:rsidRPr="00BF34E6" w:rsidRDefault="00287D3B" w:rsidP="003362B5">
            <w:pPr>
              <w:ind w:left="-98" w:right="-60"/>
              <w:jc w:val="center"/>
              <w:outlineLvl w:val="4"/>
              <w:rPr>
                <w:rFonts w:ascii="Times New Roman" w:eastAsia="Times New Roman" w:hAnsi="Times New Roman"/>
                <w:sz w:val="18"/>
                <w:szCs w:val="24"/>
              </w:rPr>
            </w:pPr>
            <w:r w:rsidRPr="00BF34E6">
              <w:rPr>
                <w:rFonts w:ascii="Times New Roman" w:eastAsia="Times New Roman" w:hAnsi="Times New Roman"/>
                <w:sz w:val="18"/>
                <w:szCs w:val="24"/>
              </w:rPr>
              <w:t>0,00</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287D3B" w:rsidRPr="00BF34E6" w:rsidRDefault="00287D3B" w:rsidP="003362B5">
            <w:pPr>
              <w:ind w:left="-98" w:right="-60"/>
              <w:jc w:val="center"/>
              <w:outlineLvl w:val="4"/>
              <w:rPr>
                <w:rFonts w:ascii="Times New Roman" w:eastAsia="Times New Roman" w:hAnsi="Times New Roman"/>
                <w:sz w:val="18"/>
                <w:szCs w:val="24"/>
              </w:rPr>
            </w:pPr>
            <w:r w:rsidRPr="00BF34E6">
              <w:rPr>
                <w:rFonts w:ascii="Times New Roman" w:eastAsia="Times New Roman" w:hAnsi="Times New Roman"/>
                <w:sz w:val="18"/>
                <w:szCs w:val="24"/>
              </w:rPr>
              <w:t>0,00</w:t>
            </w:r>
          </w:p>
        </w:tc>
        <w:tc>
          <w:tcPr>
            <w:tcW w:w="938" w:type="dxa"/>
            <w:tcBorders>
              <w:top w:val="single" w:sz="4" w:space="0" w:color="auto"/>
              <w:left w:val="nil"/>
              <w:bottom w:val="single" w:sz="4" w:space="0" w:color="auto"/>
              <w:right w:val="single" w:sz="4" w:space="0" w:color="auto"/>
            </w:tcBorders>
            <w:shd w:val="clear" w:color="auto" w:fill="auto"/>
            <w:vAlign w:val="center"/>
          </w:tcPr>
          <w:p w:rsidR="00287D3B" w:rsidRPr="00BF34E6" w:rsidRDefault="00287D3B" w:rsidP="003362B5">
            <w:pPr>
              <w:ind w:left="-98" w:right="-60"/>
              <w:jc w:val="center"/>
              <w:outlineLvl w:val="4"/>
              <w:rPr>
                <w:rFonts w:ascii="Times New Roman" w:eastAsia="Times New Roman" w:hAnsi="Times New Roman"/>
                <w:sz w:val="18"/>
                <w:szCs w:val="24"/>
              </w:rPr>
            </w:pPr>
            <w:r w:rsidRPr="00BF34E6">
              <w:rPr>
                <w:rFonts w:ascii="Times New Roman" w:eastAsia="Times New Roman" w:hAnsi="Times New Roman"/>
                <w:sz w:val="18"/>
                <w:szCs w:val="24"/>
              </w:rPr>
              <w:t>0,00</w:t>
            </w:r>
          </w:p>
        </w:tc>
        <w:tc>
          <w:tcPr>
            <w:tcW w:w="937" w:type="dxa"/>
            <w:tcBorders>
              <w:top w:val="single" w:sz="4" w:space="0" w:color="auto"/>
              <w:left w:val="nil"/>
              <w:bottom w:val="single" w:sz="4" w:space="0" w:color="auto"/>
              <w:right w:val="single" w:sz="4" w:space="0" w:color="auto"/>
            </w:tcBorders>
            <w:shd w:val="clear" w:color="auto" w:fill="auto"/>
            <w:vAlign w:val="center"/>
          </w:tcPr>
          <w:p w:rsidR="00287D3B" w:rsidRPr="00BF34E6" w:rsidRDefault="00287D3B" w:rsidP="003362B5">
            <w:pPr>
              <w:ind w:left="-98" w:right="-60"/>
              <w:jc w:val="center"/>
              <w:outlineLvl w:val="4"/>
              <w:rPr>
                <w:rFonts w:ascii="Times New Roman" w:eastAsia="Times New Roman" w:hAnsi="Times New Roman"/>
                <w:sz w:val="18"/>
                <w:szCs w:val="24"/>
              </w:rPr>
            </w:pPr>
            <w:r w:rsidRPr="00BF34E6">
              <w:rPr>
                <w:rFonts w:ascii="Times New Roman" w:eastAsia="Times New Roman" w:hAnsi="Times New Roman"/>
                <w:sz w:val="18"/>
                <w:szCs w:val="24"/>
              </w:rPr>
              <w:t>0,00</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287D3B" w:rsidRPr="00BF34E6" w:rsidRDefault="00287D3B" w:rsidP="00287D3B">
            <w:pPr>
              <w:ind w:left="-98" w:right="-60"/>
              <w:jc w:val="center"/>
              <w:outlineLvl w:val="2"/>
              <w:rPr>
                <w:rFonts w:ascii="Times New Roman" w:eastAsia="Times New Roman" w:hAnsi="Times New Roman"/>
                <w:sz w:val="18"/>
                <w:szCs w:val="24"/>
              </w:rPr>
            </w:pPr>
            <w:r w:rsidRPr="00BF34E6">
              <w:rPr>
                <w:rFonts w:ascii="Times New Roman" w:eastAsia="Times New Roman" w:hAnsi="Times New Roman"/>
                <w:sz w:val="18"/>
                <w:szCs w:val="24"/>
              </w:rPr>
              <w:t>16 523 490,00</w:t>
            </w:r>
          </w:p>
        </w:tc>
      </w:tr>
      <w:tr w:rsidR="00B760F0" w:rsidRPr="00BF34E6" w:rsidTr="00B760F0">
        <w:trPr>
          <w:trHeight w:val="285"/>
        </w:trPr>
        <w:tc>
          <w:tcPr>
            <w:tcW w:w="2201" w:type="dxa"/>
            <w:vMerge/>
            <w:tcBorders>
              <w:top w:val="single" w:sz="4" w:space="0" w:color="auto"/>
              <w:left w:val="single" w:sz="4" w:space="0" w:color="auto"/>
              <w:bottom w:val="single" w:sz="4" w:space="0" w:color="auto"/>
              <w:right w:val="single" w:sz="4" w:space="0" w:color="auto"/>
            </w:tcBorders>
            <w:vAlign w:val="center"/>
            <w:hideMark/>
          </w:tcPr>
          <w:p w:rsidR="006A7519" w:rsidRPr="00BF34E6" w:rsidRDefault="006A7519" w:rsidP="00F81125">
            <w:pPr>
              <w:rPr>
                <w:rFonts w:ascii="Times New Roman" w:eastAsia="Times New Roman" w:hAnsi="Times New Roman"/>
                <w:bCs/>
                <w:sz w:val="24"/>
                <w:szCs w:val="24"/>
              </w:rPr>
            </w:pPr>
          </w:p>
        </w:tc>
        <w:tc>
          <w:tcPr>
            <w:tcW w:w="2651" w:type="dxa"/>
            <w:vMerge/>
            <w:tcBorders>
              <w:top w:val="single" w:sz="4" w:space="0" w:color="auto"/>
              <w:left w:val="single" w:sz="4" w:space="0" w:color="auto"/>
              <w:bottom w:val="single" w:sz="4" w:space="0" w:color="auto"/>
              <w:right w:val="single" w:sz="4" w:space="0" w:color="auto"/>
            </w:tcBorders>
            <w:vAlign w:val="center"/>
            <w:hideMark/>
          </w:tcPr>
          <w:p w:rsidR="006A7519" w:rsidRPr="00BF34E6" w:rsidRDefault="006A7519" w:rsidP="00F81125">
            <w:pPr>
              <w:rPr>
                <w:rFonts w:ascii="Times New Roman" w:eastAsia="Times New Roman" w:hAnsi="Times New Roman"/>
                <w:bCs/>
                <w:sz w:val="24"/>
                <w:szCs w:val="24"/>
              </w:rPr>
            </w:pPr>
          </w:p>
        </w:tc>
        <w:tc>
          <w:tcPr>
            <w:tcW w:w="3061" w:type="dxa"/>
            <w:gridSpan w:val="2"/>
            <w:tcBorders>
              <w:top w:val="nil"/>
              <w:left w:val="nil"/>
              <w:bottom w:val="single" w:sz="4" w:space="0" w:color="auto"/>
              <w:right w:val="single" w:sz="4" w:space="0" w:color="auto"/>
            </w:tcBorders>
            <w:shd w:val="clear" w:color="000000" w:fill="FFFFFF"/>
            <w:hideMark/>
          </w:tcPr>
          <w:p w:rsidR="006A7519" w:rsidRPr="00BF34E6" w:rsidRDefault="006A7519" w:rsidP="006A7519">
            <w:pPr>
              <w:rPr>
                <w:rFonts w:ascii="Times New Roman" w:eastAsia="Times New Roman" w:hAnsi="Times New Roman"/>
                <w:bCs/>
                <w:sz w:val="24"/>
                <w:szCs w:val="24"/>
              </w:rPr>
            </w:pPr>
            <w:r w:rsidRPr="00BF34E6">
              <w:rPr>
                <w:rFonts w:ascii="Times New Roman" w:eastAsia="Times New Roman" w:hAnsi="Times New Roman"/>
                <w:bCs/>
                <w:sz w:val="24"/>
                <w:szCs w:val="24"/>
              </w:rPr>
              <w:t xml:space="preserve">      местный бюджет</w:t>
            </w:r>
          </w:p>
        </w:tc>
        <w:tc>
          <w:tcPr>
            <w:tcW w:w="1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6A7519" w:rsidRPr="00BF34E6" w:rsidRDefault="006A7519" w:rsidP="006A7519">
            <w:pPr>
              <w:ind w:left="-98" w:right="-60"/>
              <w:jc w:val="center"/>
              <w:outlineLvl w:val="2"/>
              <w:rPr>
                <w:rFonts w:ascii="Times New Roman" w:eastAsia="Times New Roman" w:hAnsi="Times New Roman"/>
                <w:sz w:val="18"/>
                <w:szCs w:val="24"/>
              </w:rPr>
            </w:pPr>
            <w:r w:rsidRPr="00BF34E6">
              <w:rPr>
                <w:rFonts w:ascii="Times New Roman" w:eastAsia="Times New Roman" w:hAnsi="Times New Roman"/>
                <w:sz w:val="18"/>
                <w:szCs w:val="24"/>
              </w:rPr>
              <w:t>1 272 150,00</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6A7519" w:rsidRPr="00BF34E6" w:rsidRDefault="006A7519" w:rsidP="006A7519">
            <w:pPr>
              <w:ind w:left="-98" w:right="-60"/>
              <w:jc w:val="center"/>
              <w:outlineLvl w:val="2"/>
              <w:rPr>
                <w:rFonts w:ascii="Times New Roman" w:eastAsia="Times New Roman" w:hAnsi="Times New Roman"/>
                <w:sz w:val="18"/>
                <w:szCs w:val="24"/>
              </w:rPr>
            </w:pPr>
            <w:r w:rsidRPr="00BF34E6">
              <w:rPr>
                <w:rFonts w:ascii="Times New Roman" w:eastAsia="Times New Roman" w:hAnsi="Times New Roman"/>
                <w:sz w:val="18"/>
                <w:szCs w:val="24"/>
              </w:rPr>
              <w:t>0,00</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6A7519" w:rsidRPr="00BF34E6" w:rsidRDefault="006A7519" w:rsidP="006A7519">
            <w:pPr>
              <w:ind w:left="-98" w:right="-60"/>
              <w:jc w:val="center"/>
              <w:outlineLvl w:val="2"/>
              <w:rPr>
                <w:rFonts w:ascii="Times New Roman" w:eastAsia="Times New Roman" w:hAnsi="Times New Roman"/>
                <w:sz w:val="18"/>
                <w:szCs w:val="24"/>
              </w:rPr>
            </w:pPr>
            <w:r w:rsidRPr="00BF34E6">
              <w:rPr>
                <w:rFonts w:ascii="Times New Roman" w:eastAsia="Times New Roman" w:hAnsi="Times New Roman"/>
                <w:sz w:val="18"/>
                <w:szCs w:val="24"/>
              </w:rPr>
              <w:t>0,00</w:t>
            </w:r>
          </w:p>
        </w:tc>
        <w:tc>
          <w:tcPr>
            <w:tcW w:w="938" w:type="dxa"/>
            <w:tcBorders>
              <w:top w:val="single" w:sz="4" w:space="0" w:color="auto"/>
              <w:left w:val="nil"/>
              <w:bottom w:val="single" w:sz="4" w:space="0" w:color="auto"/>
              <w:right w:val="single" w:sz="4" w:space="0" w:color="auto"/>
            </w:tcBorders>
            <w:shd w:val="clear" w:color="auto" w:fill="auto"/>
            <w:vAlign w:val="center"/>
          </w:tcPr>
          <w:p w:rsidR="006A7519" w:rsidRPr="00BF34E6" w:rsidRDefault="006A7519" w:rsidP="006A7519">
            <w:pPr>
              <w:ind w:left="-98" w:right="-60"/>
              <w:jc w:val="center"/>
              <w:outlineLvl w:val="2"/>
              <w:rPr>
                <w:rFonts w:ascii="Times New Roman" w:eastAsia="Times New Roman" w:hAnsi="Times New Roman"/>
                <w:sz w:val="18"/>
                <w:szCs w:val="24"/>
              </w:rPr>
            </w:pPr>
            <w:r w:rsidRPr="00BF34E6">
              <w:rPr>
                <w:rFonts w:ascii="Times New Roman" w:eastAsia="Times New Roman" w:hAnsi="Times New Roman"/>
                <w:sz w:val="18"/>
                <w:szCs w:val="24"/>
              </w:rPr>
              <w:t>0,00</w:t>
            </w:r>
          </w:p>
        </w:tc>
        <w:tc>
          <w:tcPr>
            <w:tcW w:w="937" w:type="dxa"/>
            <w:tcBorders>
              <w:top w:val="single" w:sz="4" w:space="0" w:color="auto"/>
              <w:left w:val="nil"/>
              <w:bottom w:val="single" w:sz="4" w:space="0" w:color="auto"/>
              <w:right w:val="single" w:sz="4" w:space="0" w:color="auto"/>
            </w:tcBorders>
            <w:shd w:val="clear" w:color="auto" w:fill="auto"/>
            <w:vAlign w:val="center"/>
          </w:tcPr>
          <w:p w:rsidR="006A7519" w:rsidRPr="00BF34E6" w:rsidRDefault="006A7519" w:rsidP="006A7519">
            <w:pPr>
              <w:ind w:left="-98" w:right="-60"/>
              <w:jc w:val="center"/>
              <w:outlineLvl w:val="2"/>
              <w:rPr>
                <w:rFonts w:ascii="Times New Roman" w:eastAsia="Times New Roman" w:hAnsi="Times New Roman"/>
                <w:sz w:val="18"/>
                <w:szCs w:val="24"/>
              </w:rPr>
            </w:pPr>
            <w:r w:rsidRPr="00BF34E6">
              <w:rPr>
                <w:rFonts w:ascii="Times New Roman" w:eastAsia="Times New Roman" w:hAnsi="Times New Roman"/>
                <w:sz w:val="18"/>
                <w:szCs w:val="24"/>
              </w:rPr>
              <w:t>0,00</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6A7519" w:rsidRPr="00BF34E6" w:rsidRDefault="006A7519" w:rsidP="006A7519">
            <w:pPr>
              <w:ind w:left="-98" w:right="-60"/>
              <w:jc w:val="center"/>
              <w:outlineLvl w:val="2"/>
              <w:rPr>
                <w:rFonts w:ascii="Times New Roman" w:eastAsia="Times New Roman" w:hAnsi="Times New Roman"/>
                <w:sz w:val="18"/>
                <w:szCs w:val="24"/>
              </w:rPr>
            </w:pPr>
            <w:r w:rsidRPr="00BF34E6">
              <w:rPr>
                <w:rFonts w:ascii="Times New Roman" w:eastAsia="Times New Roman" w:hAnsi="Times New Roman"/>
                <w:sz w:val="18"/>
                <w:szCs w:val="24"/>
              </w:rPr>
              <w:t>1 272 150,00</w:t>
            </w:r>
          </w:p>
        </w:tc>
      </w:tr>
      <w:tr w:rsidR="00B760F0" w:rsidRPr="00BF34E6" w:rsidTr="00B760F0">
        <w:trPr>
          <w:trHeight w:val="285"/>
        </w:trPr>
        <w:tc>
          <w:tcPr>
            <w:tcW w:w="2201" w:type="dxa"/>
            <w:vMerge/>
            <w:tcBorders>
              <w:top w:val="single" w:sz="4" w:space="0" w:color="auto"/>
              <w:left w:val="single" w:sz="4" w:space="0" w:color="auto"/>
              <w:bottom w:val="single" w:sz="4" w:space="0" w:color="auto"/>
              <w:right w:val="single" w:sz="4" w:space="0" w:color="auto"/>
            </w:tcBorders>
            <w:vAlign w:val="center"/>
            <w:hideMark/>
          </w:tcPr>
          <w:p w:rsidR="006A7519" w:rsidRPr="00BF34E6" w:rsidRDefault="006A7519" w:rsidP="00F81125">
            <w:pPr>
              <w:rPr>
                <w:rFonts w:ascii="Times New Roman" w:eastAsia="Times New Roman" w:hAnsi="Times New Roman"/>
                <w:bCs/>
                <w:sz w:val="24"/>
                <w:szCs w:val="24"/>
              </w:rPr>
            </w:pPr>
          </w:p>
        </w:tc>
        <w:tc>
          <w:tcPr>
            <w:tcW w:w="2651" w:type="dxa"/>
            <w:vMerge/>
            <w:tcBorders>
              <w:top w:val="single" w:sz="4" w:space="0" w:color="auto"/>
              <w:left w:val="single" w:sz="4" w:space="0" w:color="auto"/>
              <w:bottom w:val="single" w:sz="4" w:space="0" w:color="auto"/>
              <w:right w:val="single" w:sz="4" w:space="0" w:color="auto"/>
            </w:tcBorders>
            <w:vAlign w:val="center"/>
            <w:hideMark/>
          </w:tcPr>
          <w:p w:rsidR="006A7519" w:rsidRPr="00BF34E6" w:rsidRDefault="006A7519" w:rsidP="00F81125">
            <w:pPr>
              <w:rPr>
                <w:rFonts w:ascii="Times New Roman" w:eastAsia="Times New Roman" w:hAnsi="Times New Roman"/>
                <w:bCs/>
                <w:sz w:val="24"/>
                <w:szCs w:val="24"/>
              </w:rPr>
            </w:pPr>
          </w:p>
        </w:tc>
        <w:tc>
          <w:tcPr>
            <w:tcW w:w="3061" w:type="dxa"/>
            <w:gridSpan w:val="2"/>
            <w:tcBorders>
              <w:top w:val="nil"/>
              <w:left w:val="nil"/>
              <w:bottom w:val="single" w:sz="4" w:space="0" w:color="auto"/>
              <w:right w:val="single" w:sz="4" w:space="0" w:color="auto"/>
            </w:tcBorders>
            <w:shd w:val="clear" w:color="000000" w:fill="FFFFFF"/>
            <w:vAlign w:val="center"/>
            <w:hideMark/>
          </w:tcPr>
          <w:p w:rsidR="006A7519" w:rsidRPr="00BF34E6" w:rsidRDefault="006A7519" w:rsidP="006A7519">
            <w:pPr>
              <w:rPr>
                <w:rFonts w:ascii="Times New Roman" w:eastAsia="Times New Roman" w:hAnsi="Times New Roman"/>
                <w:bCs/>
                <w:sz w:val="24"/>
                <w:szCs w:val="24"/>
              </w:rPr>
            </w:pPr>
            <w:r w:rsidRPr="00BF34E6">
              <w:rPr>
                <w:rFonts w:ascii="Times New Roman" w:eastAsia="Times New Roman" w:hAnsi="Times New Roman"/>
                <w:bCs/>
                <w:sz w:val="24"/>
                <w:szCs w:val="24"/>
              </w:rPr>
              <w:t xml:space="preserve">      внебюджетные источники</w:t>
            </w:r>
          </w:p>
        </w:tc>
        <w:tc>
          <w:tcPr>
            <w:tcW w:w="1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6A7519" w:rsidRPr="00BF34E6" w:rsidRDefault="006A7519" w:rsidP="006A7519">
            <w:pPr>
              <w:jc w:val="center"/>
            </w:pPr>
            <w:r w:rsidRPr="00BF34E6">
              <w:rPr>
                <w:rFonts w:ascii="Times New Roman" w:eastAsia="Times New Roman" w:hAnsi="Times New Roman"/>
                <w:sz w:val="18"/>
                <w:szCs w:val="24"/>
              </w:rPr>
              <w:t>0,00</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6A7519" w:rsidRPr="00BF34E6" w:rsidRDefault="006A7519" w:rsidP="006A7519">
            <w:pPr>
              <w:jc w:val="center"/>
            </w:pPr>
            <w:r w:rsidRPr="00BF34E6">
              <w:rPr>
                <w:rFonts w:ascii="Times New Roman" w:eastAsia="Times New Roman" w:hAnsi="Times New Roman"/>
                <w:sz w:val="18"/>
                <w:szCs w:val="24"/>
              </w:rPr>
              <w:t>0,00</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6A7519" w:rsidRPr="00BF34E6" w:rsidRDefault="006A7519" w:rsidP="006A7519">
            <w:pPr>
              <w:jc w:val="center"/>
            </w:pPr>
            <w:r w:rsidRPr="00BF34E6">
              <w:rPr>
                <w:rFonts w:ascii="Times New Roman" w:eastAsia="Times New Roman" w:hAnsi="Times New Roman"/>
                <w:sz w:val="18"/>
                <w:szCs w:val="24"/>
              </w:rPr>
              <w:t>0,00</w:t>
            </w:r>
          </w:p>
        </w:tc>
        <w:tc>
          <w:tcPr>
            <w:tcW w:w="938" w:type="dxa"/>
            <w:tcBorders>
              <w:top w:val="single" w:sz="4" w:space="0" w:color="auto"/>
              <w:left w:val="nil"/>
              <w:bottom w:val="single" w:sz="4" w:space="0" w:color="auto"/>
              <w:right w:val="single" w:sz="4" w:space="0" w:color="auto"/>
            </w:tcBorders>
            <w:shd w:val="clear" w:color="auto" w:fill="auto"/>
            <w:vAlign w:val="center"/>
          </w:tcPr>
          <w:p w:rsidR="006A7519" w:rsidRPr="00BF34E6" w:rsidRDefault="006A7519" w:rsidP="006A7519">
            <w:pPr>
              <w:jc w:val="center"/>
            </w:pPr>
            <w:r w:rsidRPr="00BF34E6">
              <w:rPr>
                <w:rFonts w:ascii="Times New Roman" w:eastAsia="Times New Roman" w:hAnsi="Times New Roman"/>
                <w:sz w:val="18"/>
                <w:szCs w:val="24"/>
              </w:rPr>
              <w:t>0,00</w:t>
            </w:r>
          </w:p>
        </w:tc>
        <w:tc>
          <w:tcPr>
            <w:tcW w:w="937" w:type="dxa"/>
            <w:tcBorders>
              <w:top w:val="single" w:sz="4" w:space="0" w:color="auto"/>
              <w:left w:val="nil"/>
              <w:bottom w:val="single" w:sz="4" w:space="0" w:color="auto"/>
              <w:right w:val="single" w:sz="4" w:space="0" w:color="auto"/>
            </w:tcBorders>
            <w:shd w:val="clear" w:color="auto" w:fill="auto"/>
            <w:vAlign w:val="center"/>
          </w:tcPr>
          <w:p w:rsidR="006A7519" w:rsidRPr="00BF34E6" w:rsidRDefault="006A7519" w:rsidP="006A7519">
            <w:pPr>
              <w:jc w:val="center"/>
            </w:pPr>
            <w:r w:rsidRPr="00BF34E6">
              <w:rPr>
                <w:rFonts w:ascii="Times New Roman" w:eastAsia="Times New Roman" w:hAnsi="Times New Roman"/>
                <w:sz w:val="18"/>
                <w:szCs w:val="24"/>
              </w:rPr>
              <w:t>0,00</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6A7519" w:rsidRPr="00BF34E6" w:rsidRDefault="006A7519" w:rsidP="006A7519">
            <w:pPr>
              <w:jc w:val="center"/>
            </w:pPr>
            <w:r w:rsidRPr="00BF34E6">
              <w:rPr>
                <w:rFonts w:ascii="Times New Roman" w:eastAsia="Times New Roman" w:hAnsi="Times New Roman"/>
                <w:sz w:val="18"/>
                <w:szCs w:val="24"/>
              </w:rPr>
              <w:t>0,00</w:t>
            </w:r>
          </w:p>
        </w:tc>
      </w:tr>
      <w:tr w:rsidR="00B760F0" w:rsidRPr="00BF34E6" w:rsidTr="00B760F0">
        <w:trPr>
          <w:trHeight w:val="409"/>
        </w:trPr>
        <w:tc>
          <w:tcPr>
            <w:tcW w:w="2201" w:type="dxa"/>
            <w:vMerge w:val="restart"/>
            <w:tcBorders>
              <w:top w:val="single" w:sz="4" w:space="0" w:color="auto"/>
              <w:left w:val="single" w:sz="4" w:space="0" w:color="auto"/>
              <w:right w:val="single" w:sz="4" w:space="0" w:color="auto"/>
            </w:tcBorders>
            <w:vAlign w:val="center"/>
            <w:hideMark/>
          </w:tcPr>
          <w:p w:rsidR="00B760F0" w:rsidRPr="00BF34E6" w:rsidRDefault="00B760F0" w:rsidP="00141E11">
            <w:pPr>
              <w:jc w:val="center"/>
              <w:rPr>
                <w:rFonts w:ascii="Times New Roman" w:eastAsia="Times New Roman" w:hAnsi="Times New Roman"/>
                <w:bCs/>
                <w:sz w:val="24"/>
                <w:szCs w:val="24"/>
              </w:rPr>
            </w:pPr>
            <w:r w:rsidRPr="00BF34E6">
              <w:rPr>
                <w:rFonts w:ascii="Times New Roman" w:eastAsia="Times New Roman" w:hAnsi="Times New Roman"/>
                <w:bCs/>
                <w:sz w:val="24"/>
                <w:szCs w:val="24"/>
              </w:rPr>
              <w:t>Отдельное мероприятие 1.</w:t>
            </w:r>
          </w:p>
          <w:p w:rsidR="00B760F0" w:rsidRPr="00BF34E6" w:rsidRDefault="00B760F0" w:rsidP="00141E11">
            <w:pPr>
              <w:jc w:val="center"/>
              <w:rPr>
                <w:rFonts w:ascii="Times New Roman" w:eastAsia="Times New Roman" w:hAnsi="Times New Roman"/>
                <w:bCs/>
                <w:sz w:val="24"/>
                <w:szCs w:val="24"/>
              </w:rPr>
            </w:pPr>
            <w:r w:rsidRPr="00BF34E6">
              <w:rPr>
                <w:rFonts w:ascii="Times New Roman" w:eastAsia="Times New Roman" w:hAnsi="Times New Roman"/>
                <w:bCs/>
                <w:sz w:val="24"/>
                <w:szCs w:val="24"/>
              </w:rPr>
              <w:t>Расходы на реализацию мероприятий по благоустройству, направленных на формирование современной городской среды</w:t>
            </w:r>
          </w:p>
        </w:tc>
        <w:tc>
          <w:tcPr>
            <w:tcW w:w="2651" w:type="dxa"/>
            <w:vMerge w:val="restart"/>
            <w:tcBorders>
              <w:top w:val="single" w:sz="4" w:space="0" w:color="auto"/>
              <w:left w:val="single" w:sz="4" w:space="0" w:color="auto"/>
              <w:right w:val="single" w:sz="4" w:space="0" w:color="auto"/>
            </w:tcBorders>
            <w:vAlign w:val="center"/>
            <w:hideMark/>
          </w:tcPr>
          <w:p w:rsidR="00B760F0" w:rsidRPr="00BF34E6" w:rsidRDefault="00B760F0" w:rsidP="00141E11">
            <w:pPr>
              <w:jc w:val="center"/>
              <w:rPr>
                <w:rFonts w:ascii="Times New Roman" w:eastAsia="Times New Roman" w:hAnsi="Times New Roman"/>
                <w:bCs/>
                <w:sz w:val="24"/>
                <w:szCs w:val="24"/>
              </w:rPr>
            </w:pPr>
            <w:r w:rsidRPr="00BF34E6">
              <w:rPr>
                <w:rFonts w:ascii="Times New Roman" w:eastAsia="Times New Roman" w:hAnsi="Times New Roman"/>
                <w:bCs/>
                <w:sz w:val="24"/>
                <w:szCs w:val="24"/>
              </w:rPr>
              <w:t>Формирование современной городской среды на 2018-2022 годы</w:t>
            </w:r>
          </w:p>
        </w:tc>
        <w:tc>
          <w:tcPr>
            <w:tcW w:w="3061" w:type="dxa"/>
            <w:gridSpan w:val="2"/>
            <w:tcBorders>
              <w:top w:val="nil"/>
              <w:left w:val="nil"/>
              <w:bottom w:val="single" w:sz="4" w:space="0" w:color="auto"/>
              <w:right w:val="single" w:sz="4" w:space="0" w:color="auto"/>
            </w:tcBorders>
            <w:shd w:val="clear" w:color="000000" w:fill="FFFFFF"/>
            <w:hideMark/>
          </w:tcPr>
          <w:p w:rsidR="00B760F0" w:rsidRPr="00BF34E6" w:rsidRDefault="00B760F0" w:rsidP="00B760F0">
            <w:pPr>
              <w:rPr>
                <w:rFonts w:ascii="Times New Roman" w:eastAsia="Times New Roman" w:hAnsi="Times New Roman"/>
                <w:bCs/>
                <w:sz w:val="24"/>
                <w:szCs w:val="24"/>
              </w:rPr>
            </w:pPr>
            <w:r w:rsidRPr="00BF34E6">
              <w:rPr>
                <w:rFonts w:ascii="Times New Roman" w:eastAsia="Times New Roman" w:hAnsi="Times New Roman"/>
                <w:bCs/>
                <w:sz w:val="24"/>
                <w:szCs w:val="24"/>
              </w:rPr>
              <w:t>всего</w:t>
            </w:r>
          </w:p>
        </w:tc>
        <w:tc>
          <w:tcPr>
            <w:tcW w:w="1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B760F0" w:rsidRPr="00BF34E6" w:rsidRDefault="00B760F0" w:rsidP="006A7519">
            <w:pPr>
              <w:jc w:val="center"/>
              <w:rPr>
                <w:rFonts w:ascii="Times New Roman" w:eastAsia="Times New Roman" w:hAnsi="Times New Roman"/>
                <w:sz w:val="18"/>
                <w:szCs w:val="24"/>
              </w:rPr>
            </w:pPr>
            <w:r w:rsidRPr="00BF34E6">
              <w:rPr>
                <w:rFonts w:ascii="Times New Roman" w:eastAsia="Times New Roman" w:hAnsi="Times New Roman"/>
                <w:sz w:val="18"/>
                <w:szCs w:val="24"/>
              </w:rPr>
              <w:t>43 362 900,00</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B760F0" w:rsidRPr="00BF34E6" w:rsidRDefault="00B760F0" w:rsidP="00B760F0">
            <w:pPr>
              <w:jc w:val="center"/>
            </w:pPr>
            <w:r w:rsidRPr="00BF34E6">
              <w:rPr>
                <w:rFonts w:ascii="Times New Roman" w:eastAsia="Times New Roman" w:hAnsi="Times New Roman"/>
                <w:sz w:val="18"/>
                <w:szCs w:val="24"/>
              </w:rPr>
              <w:t>0,00</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B760F0" w:rsidRPr="00BF34E6" w:rsidRDefault="00B760F0" w:rsidP="00B760F0">
            <w:pPr>
              <w:jc w:val="center"/>
            </w:pPr>
            <w:r w:rsidRPr="00BF34E6">
              <w:rPr>
                <w:rFonts w:ascii="Times New Roman" w:eastAsia="Times New Roman" w:hAnsi="Times New Roman"/>
                <w:sz w:val="18"/>
                <w:szCs w:val="24"/>
              </w:rPr>
              <w:t>0,00</w:t>
            </w:r>
          </w:p>
        </w:tc>
        <w:tc>
          <w:tcPr>
            <w:tcW w:w="938" w:type="dxa"/>
            <w:tcBorders>
              <w:top w:val="single" w:sz="4" w:space="0" w:color="auto"/>
              <w:left w:val="nil"/>
              <w:bottom w:val="single" w:sz="4" w:space="0" w:color="auto"/>
              <w:right w:val="single" w:sz="4" w:space="0" w:color="auto"/>
            </w:tcBorders>
            <w:shd w:val="clear" w:color="auto" w:fill="auto"/>
            <w:vAlign w:val="center"/>
          </w:tcPr>
          <w:p w:rsidR="00B760F0" w:rsidRPr="00BF34E6" w:rsidRDefault="00B760F0" w:rsidP="00B760F0">
            <w:pPr>
              <w:jc w:val="center"/>
            </w:pPr>
            <w:r w:rsidRPr="00BF34E6">
              <w:rPr>
                <w:rFonts w:ascii="Times New Roman" w:eastAsia="Times New Roman" w:hAnsi="Times New Roman"/>
                <w:sz w:val="18"/>
                <w:szCs w:val="24"/>
              </w:rPr>
              <w:t>0,00</w:t>
            </w:r>
          </w:p>
        </w:tc>
        <w:tc>
          <w:tcPr>
            <w:tcW w:w="937" w:type="dxa"/>
            <w:tcBorders>
              <w:top w:val="single" w:sz="4" w:space="0" w:color="auto"/>
              <w:left w:val="nil"/>
              <w:bottom w:val="single" w:sz="4" w:space="0" w:color="auto"/>
              <w:right w:val="single" w:sz="4" w:space="0" w:color="auto"/>
            </w:tcBorders>
            <w:shd w:val="clear" w:color="auto" w:fill="auto"/>
            <w:vAlign w:val="center"/>
          </w:tcPr>
          <w:p w:rsidR="00B760F0" w:rsidRPr="00BF34E6" w:rsidRDefault="00B760F0" w:rsidP="00B760F0">
            <w:pPr>
              <w:jc w:val="center"/>
            </w:pPr>
            <w:r w:rsidRPr="00BF34E6">
              <w:rPr>
                <w:rFonts w:ascii="Times New Roman" w:eastAsia="Times New Roman" w:hAnsi="Times New Roman"/>
                <w:sz w:val="18"/>
                <w:szCs w:val="24"/>
              </w:rPr>
              <w:t>0,00</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B760F0" w:rsidRPr="00BF34E6" w:rsidRDefault="00B760F0" w:rsidP="00B760F0">
            <w:pPr>
              <w:jc w:val="center"/>
              <w:rPr>
                <w:rFonts w:ascii="Times New Roman" w:eastAsia="Times New Roman" w:hAnsi="Times New Roman"/>
                <w:sz w:val="18"/>
                <w:szCs w:val="24"/>
              </w:rPr>
            </w:pPr>
            <w:r w:rsidRPr="00BF34E6">
              <w:rPr>
                <w:rFonts w:ascii="Times New Roman" w:eastAsia="Times New Roman" w:hAnsi="Times New Roman"/>
                <w:sz w:val="18"/>
                <w:szCs w:val="24"/>
              </w:rPr>
              <w:t>43 362 900,00</w:t>
            </w:r>
          </w:p>
        </w:tc>
      </w:tr>
      <w:tr w:rsidR="00B760F0" w:rsidRPr="00BF34E6" w:rsidTr="00B760F0">
        <w:trPr>
          <w:trHeight w:val="551"/>
        </w:trPr>
        <w:tc>
          <w:tcPr>
            <w:tcW w:w="2201" w:type="dxa"/>
            <w:vMerge/>
            <w:tcBorders>
              <w:left w:val="single" w:sz="4" w:space="0" w:color="auto"/>
              <w:right w:val="single" w:sz="4" w:space="0" w:color="auto"/>
            </w:tcBorders>
            <w:vAlign w:val="center"/>
            <w:hideMark/>
          </w:tcPr>
          <w:p w:rsidR="00B760F0" w:rsidRPr="00BF34E6" w:rsidRDefault="00B760F0" w:rsidP="00141E11">
            <w:pPr>
              <w:jc w:val="center"/>
              <w:rPr>
                <w:rFonts w:ascii="Times New Roman" w:eastAsia="Times New Roman" w:hAnsi="Times New Roman"/>
                <w:bCs/>
                <w:sz w:val="24"/>
                <w:szCs w:val="24"/>
              </w:rPr>
            </w:pPr>
          </w:p>
        </w:tc>
        <w:tc>
          <w:tcPr>
            <w:tcW w:w="2651" w:type="dxa"/>
            <w:vMerge/>
            <w:tcBorders>
              <w:left w:val="single" w:sz="4" w:space="0" w:color="auto"/>
              <w:right w:val="single" w:sz="4" w:space="0" w:color="auto"/>
            </w:tcBorders>
            <w:vAlign w:val="center"/>
            <w:hideMark/>
          </w:tcPr>
          <w:p w:rsidR="00B760F0" w:rsidRPr="00BF34E6" w:rsidRDefault="00B760F0" w:rsidP="00141E11">
            <w:pPr>
              <w:jc w:val="center"/>
              <w:rPr>
                <w:rFonts w:ascii="Times New Roman" w:eastAsia="Times New Roman" w:hAnsi="Times New Roman"/>
                <w:bCs/>
                <w:sz w:val="24"/>
                <w:szCs w:val="24"/>
              </w:rPr>
            </w:pPr>
          </w:p>
        </w:tc>
        <w:tc>
          <w:tcPr>
            <w:tcW w:w="3061" w:type="dxa"/>
            <w:gridSpan w:val="2"/>
            <w:tcBorders>
              <w:top w:val="nil"/>
              <w:left w:val="nil"/>
              <w:bottom w:val="single" w:sz="4" w:space="0" w:color="auto"/>
              <w:right w:val="single" w:sz="4" w:space="0" w:color="auto"/>
            </w:tcBorders>
            <w:shd w:val="clear" w:color="000000" w:fill="FFFFFF"/>
            <w:hideMark/>
          </w:tcPr>
          <w:p w:rsidR="00B760F0" w:rsidRPr="00BF34E6" w:rsidRDefault="00B760F0" w:rsidP="00B760F0">
            <w:pPr>
              <w:rPr>
                <w:rFonts w:ascii="Times New Roman" w:eastAsia="Times New Roman" w:hAnsi="Times New Roman"/>
                <w:bCs/>
                <w:sz w:val="24"/>
                <w:szCs w:val="24"/>
              </w:rPr>
            </w:pPr>
            <w:r w:rsidRPr="00BF34E6">
              <w:rPr>
                <w:rFonts w:ascii="Times New Roman" w:eastAsia="Times New Roman" w:hAnsi="Times New Roman"/>
                <w:bCs/>
                <w:sz w:val="24"/>
                <w:szCs w:val="24"/>
              </w:rPr>
              <w:t xml:space="preserve">      в том числе:</w:t>
            </w:r>
          </w:p>
        </w:tc>
        <w:tc>
          <w:tcPr>
            <w:tcW w:w="1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B760F0" w:rsidRPr="00BF34E6" w:rsidRDefault="00B760F0" w:rsidP="006A7519">
            <w:pPr>
              <w:jc w:val="center"/>
              <w:rPr>
                <w:rFonts w:ascii="Times New Roman" w:eastAsia="Times New Roman" w:hAnsi="Times New Roman"/>
                <w:sz w:val="18"/>
                <w:szCs w:val="24"/>
              </w:rPr>
            </w:pP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B760F0" w:rsidRPr="00BF34E6" w:rsidRDefault="00B760F0" w:rsidP="006A7519">
            <w:pPr>
              <w:jc w:val="center"/>
              <w:rPr>
                <w:rFonts w:ascii="Times New Roman" w:eastAsia="Times New Roman" w:hAnsi="Times New Roman"/>
                <w:sz w:val="18"/>
                <w:szCs w:val="24"/>
              </w:rPr>
            </w:pP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B760F0" w:rsidRPr="00BF34E6" w:rsidRDefault="00B760F0" w:rsidP="006A7519">
            <w:pPr>
              <w:jc w:val="center"/>
              <w:rPr>
                <w:rFonts w:ascii="Times New Roman" w:eastAsia="Times New Roman" w:hAnsi="Times New Roman"/>
                <w:sz w:val="18"/>
                <w:szCs w:val="24"/>
              </w:rPr>
            </w:pPr>
          </w:p>
        </w:tc>
        <w:tc>
          <w:tcPr>
            <w:tcW w:w="938" w:type="dxa"/>
            <w:tcBorders>
              <w:top w:val="single" w:sz="4" w:space="0" w:color="auto"/>
              <w:left w:val="nil"/>
              <w:bottom w:val="single" w:sz="4" w:space="0" w:color="auto"/>
              <w:right w:val="single" w:sz="4" w:space="0" w:color="auto"/>
            </w:tcBorders>
            <w:shd w:val="clear" w:color="auto" w:fill="auto"/>
            <w:vAlign w:val="center"/>
          </w:tcPr>
          <w:p w:rsidR="00B760F0" w:rsidRPr="00BF34E6" w:rsidRDefault="00B760F0" w:rsidP="006A7519">
            <w:pPr>
              <w:jc w:val="center"/>
              <w:rPr>
                <w:rFonts w:ascii="Times New Roman" w:eastAsia="Times New Roman" w:hAnsi="Times New Roman"/>
                <w:sz w:val="18"/>
                <w:szCs w:val="24"/>
              </w:rPr>
            </w:pPr>
          </w:p>
        </w:tc>
        <w:tc>
          <w:tcPr>
            <w:tcW w:w="937" w:type="dxa"/>
            <w:tcBorders>
              <w:top w:val="single" w:sz="4" w:space="0" w:color="auto"/>
              <w:left w:val="nil"/>
              <w:bottom w:val="single" w:sz="4" w:space="0" w:color="auto"/>
              <w:right w:val="single" w:sz="4" w:space="0" w:color="auto"/>
            </w:tcBorders>
            <w:shd w:val="clear" w:color="auto" w:fill="auto"/>
            <w:vAlign w:val="center"/>
          </w:tcPr>
          <w:p w:rsidR="00B760F0" w:rsidRPr="00BF34E6" w:rsidRDefault="00B760F0" w:rsidP="006A7519">
            <w:pPr>
              <w:jc w:val="center"/>
              <w:rPr>
                <w:rFonts w:ascii="Times New Roman" w:eastAsia="Times New Roman" w:hAnsi="Times New Roman"/>
                <w:sz w:val="18"/>
                <w:szCs w:val="24"/>
              </w:rPr>
            </w:pP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B760F0" w:rsidRPr="00BF34E6" w:rsidRDefault="00B760F0" w:rsidP="00B760F0">
            <w:pPr>
              <w:jc w:val="center"/>
              <w:rPr>
                <w:rFonts w:ascii="Times New Roman" w:eastAsia="Times New Roman" w:hAnsi="Times New Roman"/>
                <w:sz w:val="18"/>
                <w:szCs w:val="24"/>
              </w:rPr>
            </w:pPr>
          </w:p>
        </w:tc>
      </w:tr>
      <w:tr w:rsidR="00B760F0" w:rsidRPr="00BF34E6" w:rsidTr="00B760F0">
        <w:trPr>
          <w:trHeight w:val="430"/>
        </w:trPr>
        <w:tc>
          <w:tcPr>
            <w:tcW w:w="2201" w:type="dxa"/>
            <w:vMerge/>
            <w:tcBorders>
              <w:left w:val="single" w:sz="4" w:space="0" w:color="auto"/>
              <w:right w:val="single" w:sz="4" w:space="0" w:color="auto"/>
            </w:tcBorders>
            <w:vAlign w:val="center"/>
            <w:hideMark/>
          </w:tcPr>
          <w:p w:rsidR="00B760F0" w:rsidRPr="00BF34E6" w:rsidRDefault="00B760F0" w:rsidP="00141E11">
            <w:pPr>
              <w:jc w:val="center"/>
              <w:rPr>
                <w:rFonts w:ascii="Times New Roman" w:eastAsia="Times New Roman" w:hAnsi="Times New Roman"/>
                <w:bCs/>
                <w:sz w:val="24"/>
                <w:szCs w:val="24"/>
              </w:rPr>
            </w:pPr>
          </w:p>
        </w:tc>
        <w:tc>
          <w:tcPr>
            <w:tcW w:w="2651" w:type="dxa"/>
            <w:vMerge/>
            <w:tcBorders>
              <w:left w:val="single" w:sz="4" w:space="0" w:color="auto"/>
              <w:right w:val="single" w:sz="4" w:space="0" w:color="auto"/>
            </w:tcBorders>
            <w:vAlign w:val="center"/>
            <w:hideMark/>
          </w:tcPr>
          <w:p w:rsidR="00B760F0" w:rsidRPr="00BF34E6" w:rsidRDefault="00B760F0" w:rsidP="00141E11">
            <w:pPr>
              <w:jc w:val="center"/>
              <w:rPr>
                <w:rFonts w:ascii="Times New Roman" w:eastAsia="Times New Roman" w:hAnsi="Times New Roman"/>
                <w:bCs/>
                <w:sz w:val="24"/>
                <w:szCs w:val="24"/>
              </w:rPr>
            </w:pPr>
          </w:p>
        </w:tc>
        <w:tc>
          <w:tcPr>
            <w:tcW w:w="3061" w:type="dxa"/>
            <w:gridSpan w:val="2"/>
            <w:tcBorders>
              <w:top w:val="nil"/>
              <w:left w:val="nil"/>
              <w:bottom w:val="single" w:sz="4" w:space="0" w:color="auto"/>
              <w:right w:val="single" w:sz="4" w:space="0" w:color="auto"/>
            </w:tcBorders>
            <w:shd w:val="clear" w:color="000000" w:fill="FFFFFF"/>
            <w:vAlign w:val="bottom"/>
            <w:hideMark/>
          </w:tcPr>
          <w:p w:rsidR="00B760F0" w:rsidRPr="00BF34E6" w:rsidRDefault="00B760F0" w:rsidP="00B760F0">
            <w:pPr>
              <w:rPr>
                <w:rFonts w:ascii="Times New Roman" w:eastAsia="Times New Roman" w:hAnsi="Times New Roman"/>
                <w:bCs/>
                <w:sz w:val="24"/>
                <w:szCs w:val="24"/>
              </w:rPr>
            </w:pPr>
            <w:r w:rsidRPr="00BF34E6">
              <w:rPr>
                <w:rFonts w:ascii="Times New Roman" w:eastAsia="Times New Roman" w:hAnsi="Times New Roman"/>
                <w:bCs/>
                <w:sz w:val="24"/>
                <w:szCs w:val="24"/>
              </w:rPr>
              <w:t xml:space="preserve">      федеральный бюджет</w:t>
            </w:r>
          </w:p>
        </w:tc>
        <w:tc>
          <w:tcPr>
            <w:tcW w:w="1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B760F0" w:rsidRPr="00BF34E6" w:rsidRDefault="00B760F0" w:rsidP="006A7519">
            <w:pPr>
              <w:jc w:val="center"/>
              <w:rPr>
                <w:rFonts w:ascii="Times New Roman" w:eastAsia="Times New Roman" w:hAnsi="Times New Roman"/>
                <w:sz w:val="18"/>
                <w:szCs w:val="24"/>
              </w:rPr>
            </w:pPr>
            <w:r w:rsidRPr="00BF34E6">
              <w:rPr>
                <w:rFonts w:ascii="Times New Roman" w:eastAsia="Times New Roman" w:hAnsi="Times New Roman"/>
                <w:sz w:val="18"/>
                <w:szCs w:val="24"/>
              </w:rPr>
              <w:t>26 839 410,00</w:t>
            </w:r>
          </w:p>
        </w:tc>
        <w:tc>
          <w:tcPr>
            <w:tcW w:w="937" w:type="dxa"/>
            <w:tcBorders>
              <w:top w:val="single" w:sz="4" w:space="0" w:color="auto"/>
              <w:left w:val="nil"/>
              <w:bottom w:val="single" w:sz="4" w:space="0" w:color="auto"/>
              <w:right w:val="single" w:sz="4" w:space="0" w:color="auto"/>
            </w:tcBorders>
            <w:shd w:val="clear" w:color="auto" w:fill="auto"/>
            <w:noWrap/>
            <w:hideMark/>
          </w:tcPr>
          <w:p w:rsidR="00B760F0" w:rsidRPr="00BF34E6" w:rsidRDefault="00B760F0" w:rsidP="00B760F0">
            <w:pPr>
              <w:jc w:val="center"/>
            </w:pPr>
            <w:r w:rsidRPr="00BF34E6">
              <w:rPr>
                <w:rFonts w:ascii="Times New Roman" w:eastAsia="Times New Roman" w:hAnsi="Times New Roman"/>
                <w:sz w:val="18"/>
                <w:szCs w:val="24"/>
              </w:rPr>
              <w:t>0,00</w:t>
            </w:r>
          </w:p>
        </w:tc>
        <w:tc>
          <w:tcPr>
            <w:tcW w:w="937" w:type="dxa"/>
            <w:tcBorders>
              <w:top w:val="single" w:sz="4" w:space="0" w:color="auto"/>
              <w:left w:val="nil"/>
              <w:bottom w:val="single" w:sz="4" w:space="0" w:color="auto"/>
              <w:right w:val="single" w:sz="4" w:space="0" w:color="auto"/>
            </w:tcBorders>
            <w:shd w:val="clear" w:color="auto" w:fill="auto"/>
            <w:noWrap/>
            <w:hideMark/>
          </w:tcPr>
          <w:p w:rsidR="00B760F0" w:rsidRPr="00BF34E6" w:rsidRDefault="00B760F0" w:rsidP="00B760F0">
            <w:pPr>
              <w:jc w:val="center"/>
            </w:pPr>
            <w:r w:rsidRPr="00BF34E6">
              <w:rPr>
                <w:rFonts w:ascii="Times New Roman" w:eastAsia="Times New Roman" w:hAnsi="Times New Roman"/>
                <w:sz w:val="18"/>
                <w:szCs w:val="24"/>
              </w:rPr>
              <w:t>0,00</w:t>
            </w:r>
          </w:p>
        </w:tc>
        <w:tc>
          <w:tcPr>
            <w:tcW w:w="938" w:type="dxa"/>
            <w:tcBorders>
              <w:top w:val="single" w:sz="4" w:space="0" w:color="auto"/>
              <w:left w:val="nil"/>
              <w:bottom w:val="single" w:sz="4" w:space="0" w:color="auto"/>
              <w:right w:val="single" w:sz="4" w:space="0" w:color="auto"/>
            </w:tcBorders>
            <w:shd w:val="clear" w:color="auto" w:fill="auto"/>
          </w:tcPr>
          <w:p w:rsidR="00B760F0" w:rsidRPr="00BF34E6" w:rsidRDefault="00B760F0" w:rsidP="00B760F0">
            <w:pPr>
              <w:jc w:val="center"/>
            </w:pPr>
            <w:r w:rsidRPr="00BF34E6">
              <w:rPr>
                <w:rFonts w:ascii="Times New Roman" w:eastAsia="Times New Roman" w:hAnsi="Times New Roman"/>
                <w:sz w:val="18"/>
                <w:szCs w:val="24"/>
              </w:rPr>
              <w:t>0,00</w:t>
            </w:r>
          </w:p>
        </w:tc>
        <w:tc>
          <w:tcPr>
            <w:tcW w:w="937" w:type="dxa"/>
            <w:tcBorders>
              <w:top w:val="single" w:sz="4" w:space="0" w:color="auto"/>
              <w:left w:val="nil"/>
              <w:bottom w:val="single" w:sz="4" w:space="0" w:color="auto"/>
              <w:right w:val="single" w:sz="4" w:space="0" w:color="auto"/>
            </w:tcBorders>
            <w:shd w:val="clear" w:color="auto" w:fill="auto"/>
          </w:tcPr>
          <w:p w:rsidR="00B760F0" w:rsidRPr="00BF34E6" w:rsidRDefault="00B760F0" w:rsidP="00B760F0">
            <w:pPr>
              <w:jc w:val="center"/>
            </w:pPr>
            <w:r w:rsidRPr="00BF34E6">
              <w:rPr>
                <w:rFonts w:ascii="Times New Roman" w:eastAsia="Times New Roman" w:hAnsi="Times New Roman"/>
                <w:sz w:val="18"/>
                <w:szCs w:val="24"/>
              </w:rPr>
              <w:t>0,00</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B760F0" w:rsidRPr="00BF34E6" w:rsidRDefault="00B760F0" w:rsidP="00B760F0">
            <w:pPr>
              <w:jc w:val="center"/>
              <w:rPr>
                <w:rFonts w:ascii="Times New Roman" w:eastAsia="Times New Roman" w:hAnsi="Times New Roman"/>
                <w:sz w:val="18"/>
                <w:szCs w:val="24"/>
              </w:rPr>
            </w:pPr>
            <w:r w:rsidRPr="00BF34E6">
              <w:rPr>
                <w:rFonts w:ascii="Times New Roman" w:eastAsia="Times New Roman" w:hAnsi="Times New Roman"/>
                <w:sz w:val="18"/>
                <w:szCs w:val="24"/>
              </w:rPr>
              <w:t>26 839 410,00</w:t>
            </w:r>
          </w:p>
        </w:tc>
      </w:tr>
      <w:tr w:rsidR="00B760F0" w:rsidRPr="00BF34E6" w:rsidTr="00B760F0">
        <w:trPr>
          <w:trHeight w:val="393"/>
        </w:trPr>
        <w:tc>
          <w:tcPr>
            <w:tcW w:w="2201" w:type="dxa"/>
            <w:vMerge/>
            <w:tcBorders>
              <w:left w:val="single" w:sz="4" w:space="0" w:color="auto"/>
              <w:right w:val="single" w:sz="4" w:space="0" w:color="auto"/>
            </w:tcBorders>
            <w:vAlign w:val="center"/>
            <w:hideMark/>
          </w:tcPr>
          <w:p w:rsidR="00B760F0" w:rsidRPr="00BF34E6" w:rsidRDefault="00B760F0" w:rsidP="00141E11">
            <w:pPr>
              <w:jc w:val="center"/>
              <w:rPr>
                <w:rFonts w:ascii="Times New Roman" w:eastAsia="Times New Roman" w:hAnsi="Times New Roman"/>
                <w:bCs/>
                <w:sz w:val="24"/>
                <w:szCs w:val="24"/>
              </w:rPr>
            </w:pPr>
          </w:p>
        </w:tc>
        <w:tc>
          <w:tcPr>
            <w:tcW w:w="2651" w:type="dxa"/>
            <w:vMerge/>
            <w:tcBorders>
              <w:left w:val="single" w:sz="4" w:space="0" w:color="auto"/>
              <w:right w:val="single" w:sz="4" w:space="0" w:color="auto"/>
            </w:tcBorders>
            <w:vAlign w:val="center"/>
            <w:hideMark/>
          </w:tcPr>
          <w:p w:rsidR="00B760F0" w:rsidRPr="00BF34E6" w:rsidRDefault="00B760F0" w:rsidP="00141E11">
            <w:pPr>
              <w:jc w:val="center"/>
              <w:rPr>
                <w:rFonts w:ascii="Times New Roman" w:eastAsia="Times New Roman" w:hAnsi="Times New Roman"/>
                <w:bCs/>
                <w:sz w:val="24"/>
                <w:szCs w:val="24"/>
              </w:rPr>
            </w:pPr>
          </w:p>
        </w:tc>
        <w:tc>
          <w:tcPr>
            <w:tcW w:w="3061" w:type="dxa"/>
            <w:gridSpan w:val="2"/>
            <w:tcBorders>
              <w:top w:val="nil"/>
              <w:left w:val="nil"/>
              <w:bottom w:val="single" w:sz="4" w:space="0" w:color="auto"/>
              <w:right w:val="single" w:sz="4" w:space="0" w:color="auto"/>
            </w:tcBorders>
            <w:shd w:val="clear" w:color="000000" w:fill="FFFFFF"/>
            <w:hideMark/>
          </w:tcPr>
          <w:p w:rsidR="00B760F0" w:rsidRPr="00BF34E6" w:rsidRDefault="00B760F0" w:rsidP="00B760F0">
            <w:pPr>
              <w:rPr>
                <w:rFonts w:ascii="Times New Roman" w:eastAsia="Times New Roman" w:hAnsi="Times New Roman"/>
                <w:bCs/>
                <w:sz w:val="24"/>
                <w:szCs w:val="24"/>
              </w:rPr>
            </w:pPr>
            <w:r w:rsidRPr="00BF34E6">
              <w:rPr>
                <w:rFonts w:ascii="Times New Roman" w:eastAsia="Times New Roman" w:hAnsi="Times New Roman"/>
                <w:bCs/>
                <w:sz w:val="24"/>
                <w:szCs w:val="24"/>
              </w:rPr>
              <w:t xml:space="preserve">      краевой бюджет</w:t>
            </w:r>
          </w:p>
        </w:tc>
        <w:tc>
          <w:tcPr>
            <w:tcW w:w="1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B760F0" w:rsidRPr="00BF34E6" w:rsidRDefault="00B760F0" w:rsidP="006A7519">
            <w:pPr>
              <w:jc w:val="center"/>
              <w:rPr>
                <w:rFonts w:ascii="Times New Roman" w:eastAsia="Times New Roman" w:hAnsi="Times New Roman"/>
                <w:sz w:val="18"/>
                <w:szCs w:val="24"/>
              </w:rPr>
            </w:pPr>
            <w:r w:rsidRPr="00BF34E6">
              <w:rPr>
                <w:rFonts w:ascii="Times New Roman" w:eastAsia="Times New Roman" w:hAnsi="Times New Roman"/>
                <w:sz w:val="18"/>
                <w:szCs w:val="24"/>
              </w:rPr>
              <w:t>16 523 490,00</w:t>
            </w:r>
          </w:p>
        </w:tc>
        <w:tc>
          <w:tcPr>
            <w:tcW w:w="937" w:type="dxa"/>
            <w:tcBorders>
              <w:top w:val="single" w:sz="4" w:space="0" w:color="auto"/>
              <w:left w:val="nil"/>
              <w:bottom w:val="single" w:sz="4" w:space="0" w:color="auto"/>
              <w:right w:val="single" w:sz="4" w:space="0" w:color="auto"/>
            </w:tcBorders>
            <w:shd w:val="clear" w:color="auto" w:fill="auto"/>
            <w:noWrap/>
            <w:hideMark/>
          </w:tcPr>
          <w:p w:rsidR="00B760F0" w:rsidRPr="00BF34E6" w:rsidRDefault="00B760F0" w:rsidP="00B760F0">
            <w:pPr>
              <w:jc w:val="center"/>
            </w:pPr>
            <w:r w:rsidRPr="00BF34E6">
              <w:rPr>
                <w:rFonts w:ascii="Times New Roman" w:eastAsia="Times New Roman" w:hAnsi="Times New Roman"/>
                <w:sz w:val="18"/>
                <w:szCs w:val="24"/>
              </w:rPr>
              <w:t>0,00</w:t>
            </w:r>
          </w:p>
        </w:tc>
        <w:tc>
          <w:tcPr>
            <w:tcW w:w="937" w:type="dxa"/>
            <w:tcBorders>
              <w:top w:val="single" w:sz="4" w:space="0" w:color="auto"/>
              <w:left w:val="nil"/>
              <w:bottom w:val="single" w:sz="4" w:space="0" w:color="auto"/>
              <w:right w:val="single" w:sz="4" w:space="0" w:color="auto"/>
            </w:tcBorders>
            <w:shd w:val="clear" w:color="auto" w:fill="auto"/>
            <w:noWrap/>
            <w:hideMark/>
          </w:tcPr>
          <w:p w:rsidR="00B760F0" w:rsidRPr="00BF34E6" w:rsidRDefault="00B760F0" w:rsidP="00B760F0">
            <w:pPr>
              <w:jc w:val="center"/>
            </w:pPr>
            <w:r w:rsidRPr="00BF34E6">
              <w:rPr>
                <w:rFonts w:ascii="Times New Roman" w:eastAsia="Times New Roman" w:hAnsi="Times New Roman"/>
                <w:sz w:val="18"/>
                <w:szCs w:val="24"/>
              </w:rPr>
              <w:t>0,00</w:t>
            </w:r>
          </w:p>
        </w:tc>
        <w:tc>
          <w:tcPr>
            <w:tcW w:w="938" w:type="dxa"/>
            <w:tcBorders>
              <w:top w:val="single" w:sz="4" w:space="0" w:color="auto"/>
              <w:left w:val="nil"/>
              <w:bottom w:val="single" w:sz="4" w:space="0" w:color="auto"/>
              <w:right w:val="single" w:sz="4" w:space="0" w:color="auto"/>
            </w:tcBorders>
            <w:shd w:val="clear" w:color="auto" w:fill="auto"/>
          </w:tcPr>
          <w:p w:rsidR="00B760F0" w:rsidRPr="00BF34E6" w:rsidRDefault="00B760F0" w:rsidP="00B760F0">
            <w:pPr>
              <w:jc w:val="center"/>
            </w:pPr>
            <w:r w:rsidRPr="00BF34E6">
              <w:rPr>
                <w:rFonts w:ascii="Times New Roman" w:eastAsia="Times New Roman" w:hAnsi="Times New Roman"/>
                <w:sz w:val="18"/>
                <w:szCs w:val="24"/>
              </w:rPr>
              <w:t>0,00</w:t>
            </w:r>
          </w:p>
        </w:tc>
        <w:tc>
          <w:tcPr>
            <w:tcW w:w="937" w:type="dxa"/>
            <w:tcBorders>
              <w:top w:val="single" w:sz="4" w:space="0" w:color="auto"/>
              <w:left w:val="nil"/>
              <w:bottom w:val="single" w:sz="4" w:space="0" w:color="auto"/>
              <w:right w:val="single" w:sz="4" w:space="0" w:color="auto"/>
            </w:tcBorders>
            <w:shd w:val="clear" w:color="auto" w:fill="auto"/>
          </w:tcPr>
          <w:p w:rsidR="00B760F0" w:rsidRPr="00BF34E6" w:rsidRDefault="00B760F0" w:rsidP="00B760F0">
            <w:pPr>
              <w:jc w:val="center"/>
            </w:pPr>
            <w:r w:rsidRPr="00BF34E6">
              <w:rPr>
                <w:rFonts w:ascii="Times New Roman" w:eastAsia="Times New Roman" w:hAnsi="Times New Roman"/>
                <w:sz w:val="18"/>
                <w:szCs w:val="24"/>
              </w:rPr>
              <w:t>0,00</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B760F0" w:rsidRPr="00BF34E6" w:rsidRDefault="00B760F0" w:rsidP="00B760F0">
            <w:pPr>
              <w:jc w:val="center"/>
              <w:rPr>
                <w:rFonts w:ascii="Times New Roman" w:eastAsia="Times New Roman" w:hAnsi="Times New Roman"/>
                <w:sz w:val="18"/>
                <w:szCs w:val="24"/>
              </w:rPr>
            </w:pPr>
            <w:r w:rsidRPr="00BF34E6">
              <w:rPr>
                <w:rFonts w:ascii="Times New Roman" w:eastAsia="Times New Roman" w:hAnsi="Times New Roman"/>
                <w:sz w:val="18"/>
                <w:szCs w:val="24"/>
              </w:rPr>
              <w:t>16 523 490,00</w:t>
            </w:r>
          </w:p>
        </w:tc>
      </w:tr>
      <w:tr w:rsidR="00B760F0" w:rsidRPr="00BF34E6" w:rsidTr="00B760F0">
        <w:trPr>
          <w:trHeight w:val="441"/>
        </w:trPr>
        <w:tc>
          <w:tcPr>
            <w:tcW w:w="2201" w:type="dxa"/>
            <w:vMerge/>
            <w:tcBorders>
              <w:left w:val="single" w:sz="4" w:space="0" w:color="auto"/>
              <w:right w:val="single" w:sz="4" w:space="0" w:color="auto"/>
            </w:tcBorders>
            <w:vAlign w:val="center"/>
            <w:hideMark/>
          </w:tcPr>
          <w:p w:rsidR="00B760F0" w:rsidRPr="00BF34E6" w:rsidRDefault="00B760F0" w:rsidP="00141E11">
            <w:pPr>
              <w:jc w:val="center"/>
              <w:rPr>
                <w:rFonts w:ascii="Times New Roman" w:eastAsia="Times New Roman" w:hAnsi="Times New Roman"/>
                <w:bCs/>
                <w:sz w:val="24"/>
                <w:szCs w:val="24"/>
              </w:rPr>
            </w:pPr>
          </w:p>
        </w:tc>
        <w:tc>
          <w:tcPr>
            <w:tcW w:w="2651" w:type="dxa"/>
            <w:vMerge/>
            <w:tcBorders>
              <w:left w:val="single" w:sz="4" w:space="0" w:color="auto"/>
              <w:right w:val="single" w:sz="4" w:space="0" w:color="auto"/>
            </w:tcBorders>
            <w:vAlign w:val="center"/>
            <w:hideMark/>
          </w:tcPr>
          <w:p w:rsidR="00B760F0" w:rsidRPr="00BF34E6" w:rsidRDefault="00B760F0" w:rsidP="00141E11">
            <w:pPr>
              <w:jc w:val="center"/>
              <w:rPr>
                <w:rFonts w:ascii="Times New Roman" w:eastAsia="Times New Roman" w:hAnsi="Times New Roman"/>
                <w:bCs/>
                <w:sz w:val="24"/>
                <w:szCs w:val="24"/>
              </w:rPr>
            </w:pPr>
          </w:p>
        </w:tc>
        <w:tc>
          <w:tcPr>
            <w:tcW w:w="3061" w:type="dxa"/>
            <w:gridSpan w:val="2"/>
            <w:tcBorders>
              <w:top w:val="nil"/>
              <w:left w:val="nil"/>
              <w:bottom w:val="single" w:sz="4" w:space="0" w:color="auto"/>
              <w:right w:val="single" w:sz="4" w:space="0" w:color="auto"/>
            </w:tcBorders>
            <w:shd w:val="clear" w:color="000000" w:fill="FFFFFF"/>
            <w:hideMark/>
          </w:tcPr>
          <w:p w:rsidR="00B760F0" w:rsidRPr="00BF34E6" w:rsidRDefault="00B760F0" w:rsidP="00B760F0">
            <w:pPr>
              <w:rPr>
                <w:rFonts w:ascii="Times New Roman" w:eastAsia="Times New Roman" w:hAnsi="Times New Roman"/>
                <w:bCs/>
                <w:sz w:val="24"/>
                <w:szCs w:val="24"/>
              </w:rPr>
            </w:pPr>
            <w:r w:rsidRPr="00BF34E6">
              <w:rPr>
                <w:rFonts w:ascii="Times New Roman" w:eastAsia="Times New Roman" w:hAnsi="Times New Roman"/>
                <w:bCs/>
                <w:sz w:val="24"/>
                <w:szCs w:val="24"/>
              </w:rPr>
              <w:t xml:space="preserve">      местный бюджет</w:t>
            </w:r>
          </w:p>
        </w:tc>
        <w:tc>
          <w:tcPr>
            <w:tcW w:w="1758" w:type="dxa"/>
            <w:gridSpan w:val="2"/>
            <w:tcBorders>
              <w:top w:val="single" w:sz="4" w:space="0" w:color="auto"/>
              <w:left w:val="nil"/>
              <w:bottom w:val="single" w:sz="4" w:space="0" w:color="auto"/>
              <w:right w:val="single" w:sz="4" w:space="0" w:color="auto"/>
            </w:tcBorders>
            <w:shd w:val="clear" w:color="auto" w:fill="auto"/>
            <w:noWrap/>
            <w:hideMark/>
          </w:tcPr>
          <w:p w:rsidR="00B760F0" w:rsidRPr="00BF34E6" w:rsidRDefault="00B760F0" w:rsidP="00B760F0">
            <w:pPr>
              <w:jc w:val="center"/>
            </w:pPr>
            <w:r w:rsidRPr="00BF34E6">
              <w:rPr>
                <w:rFonts w:ascii="Times New Roman" w:eastAsia="Times New Roman" w:hAnsi="Times New Roman"/>
                <w:sz w:val="18"/>
                <w:szCs w:val="24"/>
              </w:rPr>
              <w:t>0,00</w:t>
            </w:r>
          </w:p>
        </w:tc>
        <w:tc>
          <w:tcPr>
            <w:tcW w:w="937" w:type="dxa"/>
            <w:tcBorders>
              <w:top w:val="single" w:sz="4" w:space="0" w:color="auto"/>
              <w:left w:val="nil"/>
              <w:bottom w:val="single" w:sz="4" w:space="0" w:color="auto"/>
              <w:right w:val="single" w:sz="4" w:space="0" w:color="auto"/>
            </w:tcBorders>
            <w:shd w:val="clear" w:color="auto" w:fill="auto"/>
            <w:noWrap/>
            <w:hideMark/>
          </w:tcPr>
          <w:p w:rsidR="00B760F0" w:rsidRPr="00BF34E6" w:rsidRDefault="00B760F0" w:rsidP="00B760F0">
            <w:pPr>
              <w:jc w:val="center"/>
            </w:pPr>
            <w:r w:rsidRPr="00BF34E6">
              <w:rPr>
                <w:rFonts w:ascii="Times New Roman" w:eastAsia="Times New Roman" w:hAnsi="Times New Roman"/>
                <w:sz w:val="18"/>
                <w:szCs w:val="24"/>
              </w:rPr>
              <w:t>0,00</w:t>
            </w:r>
          </w:p>
        </w:tc>
        <w:tc>
          <w:tcPr>
            <w:tcW w:w="937" w:type="dxa"/>
            <w:tcBorders>
              <w:top w:val="single" w:sz="4" w:space="0" w:color="auto"/>
              <w:left w:val="nil"/>
              <w:bottom w:val="single" w:sz="4" w:space="0" w:color="auto"/>
              <w:right w:val="single" w:sz="4" w:space="0" w:color="auto"/>
            </w:tcBorders>
            <w:shd w:val="clear" w:color="auto" w:fill="auto"/>
            <w:noWrap/>
            <w:hideMark/>
          </w:tcPr>
          <w:p w:rsidR="00B760F0" w:rsidRPr="00BF34E6" w:rsidRDefault="00B760F0" w:rsidP="00B760F0">
            <w:pPr>
              <w:jc w:val="center"/>
            </w:pPr>
            <w:r w:rsidRPr="00BF34E6">
              <w:rPr>
                <w:rFonts w:ascii="Times New Roman" w:eastAsia="Times New Roman" w:hAnsi="Times New Roman"/>
                <w:sz w:val="18"/>
                <w:szCs w:val="24"/>
              </w:rPr>
              <w:t>0,00</w:t>
            </w:r>
          </w:p>
        </w:tc>
        <w:tc>
          <w:tcPr>
            <w:tcW w:w="938" w:type="dxa"/>
            <w:tcBorders>
              <w:top w:val="single" w:sz="4" w:space="0" w:color="auto"/>
              <w:left w:val="nil"/>
              <w:bottom w:val="single" w:sz="4" w:space="0" w:color="auto"/>
              <w:right w:val="single" w:sz="4" w:space="0" w:color="auto"/>
            </w:tcBorders>
            <w:shd w:val="clear" w:color="auto" w:fill="auto"/>
          </w:tcPr>
          <w:p w:rsidR="00B760F0" w:rsidRPr="00BF34E6" w:rsidRDefault="00B760F0" w:rsidP="00B760F0">
            <w:pPr>
              <w:jc w:val="center"/>
            </w:pPr>
            <w:r w:rsidRPr="00BF34E6">
              <w:rPr>
                <w:rFonts w:ascii="Times New Roman" w:eastAsia="Times New Roman" w:hAnsi="Times New Roman"/>
                <w:sz w:val="18"/>
                <w:szCs w:val="24"/>
              </w:rPr>
              <w:t>0,00</w:t>
            </w:r>
          </w:p>
        </w:tc>
        <w:tc>
          <w:tcPr>
            <w:tcW w:w="937" w:type="dxa"/>
            <w:tcBorders>
              <w:top w:val="single" w:sz="4" w:space="0" w:color="auto"/>
              <w:left w:val="nil"/>
              <w:bottom w:val="single" w:sz="4" w:space="0" w:color="auto"/>
              <w:right w:val="single" w:sz="4" w:space="0" w:color="auto"/>
            </w:tcBorders>
            <w:shd w:val="clear" w:color="auto" w:fill="auto"/>
          </w:tcPr>
          <w:p w:rsidR="00B760F0" w:rsidRPr="00BF34E6" w:rsidRDefault="00B760F0" w:rsidP="00B760F0">
            <w:pPr>
              <w:jc w:val="center"/>
            </w:pPr>
            <w:r w:rsidRPr="00BF34E6">
              <w:rPr>
                <w:rFonts w:ascii="Times New Roman" w:eastAsia="Times New Roman" w:hAnsi="Times New Roman"/>
                <w:sz w:val="18"/>
                <w:szCs w:val="24"/>
              </w:rPr>
              <w:t>0,00</w:t>
            </w:r>
          </w:p>
        </w:tc>
        <w:tc>
          <w:tcPr>
            <w:tcW w:w="1272" w:type="dxa"/>
            <w:tcBorders>
              <w:top w:val="single" w:sz="4" w:space="0" w:color="auto"/>
              <w:left w:val="nil"/>
              <w:bottom w:val="single" w:sz="4" w:space="0" w:color="auto"/>
              <w:right w:val="single" w:sz="4" w:space="0" w:color="auto"/>
            </w:tcBorders>
            <w:shd w:val="clear" w:color="auto" w:fill="auto"/>
            <w:noWrap/>
            <w:hideMark/>
          </w:tcPr>
          <w:p w:rsidR="00B760F0" w:rsidRPr="00BF34E6" w:rsidRDefault="00B760F0" w:rsidP="00B760F0">
            <w:pPr>
              <w:jc w:val="center"/>
            </w:pPr>
            <w:r w:rsidRPr="00BF34E6">
              <w:rPr>
                <w:rFonts w:ascii="Times New Roman" w:eastAsia="Times New Roman" w:hAnsi="Times New Roman"/>
                <w:sz w:val="18"/>
                <w:szCs w:val="24"/>
              </w:rPr>
              <w:t>0,00</w:t>
            </w:r>
          </w:p>
        </w:tc>
      </w:tr>
      <w:tr w:rsidR="00B760F0" w:rsidRPr="00BF34E6" w:rsidTr="00B760F0">
        <w:trPr>
          <w:trHeight w:val="683"/>
        </w:trPr>
        <w:tc>
          <w:tcPr>
            <w:tcW w:w="2201" w:type="dxa"/>
            <w:vMerge/>
            <w:tcBorders>
              <w:left w:val="single" w:sz="4" w:space="0" w:color="auto"/>
              <w:bottom w:val="single" w:sz="4" w:space="0" w:color="auto"/>
              <w:right w:val="single" w:sz="4" w:space="0" w:color="auto"/>
            </w:tcBorders>
            <w:vAlign w:val="center"/>
            <w:hideMark/>
          </w:tcPr>
          <w:p w:rsidR="00B760F0" w:rsidRPr="00BF34E6" w:rsidRDefault="00B760F0" w:rsidP="00141E11">
            <w:pPr>
              <w:jc w:val="center"/>
              <w:rPr>
                <w:rFonts w:ascii="Times New Roman" w:eastAsia="Times New Roman" w:hAnsi="Times New Roman"/>
                <w:bCs/>
                <w:sz w:val="24"/>
                <w:szCs w:val="24"/>
              </w:rPr>
            </w:pPr>
          </w:p>
        </w:tc>
        <w:tc>
          <w:tcPr>
            <w:tcW w:w="2651" w:type="dxa"/>
            <w:vMerge/>
            <w:tcBorders>
              <w:left w:val="single" w:sz="4" w:space="0" w:color="auto"/>
              <w:bottom w:val="single" w:sz="4" w:space="0" w:color="auto"/>
              <w:right w:val="single" w:sz="4" w:space="0" w:color="auto"/>
            </w:tcBorders>
            <w:vAlign w:val="center"/>
            <w:hideMark/>
          </w:tcPr>
          <w:p w:rsidR="00B760F0" w:rsidRPr="00BF34E6" w:rsidRDefault="00B760F0" w:rsidP="00141E11">
            <w:pPr>
              <w:jc w:val="center"/>
              <w:rPr>
                <w:rFonts w:ascii="Times New Roman" w:eastAsia="Times New Roman" w:hAnsi="Times New Roman"/>
                <w:bCs/>
                <w:sz w:val="24"/>
                <w:szCs w:val="24"/>
              </w:rPr>
            </w:pPr>
          </w:p>
        </w:tc>
        <w:tc>
          <w:tcPr>
            <w:tcW w:w="3061" w:type="dxa"/>
            <w:gridSpan w:val="2"/>
            <w:tcBorders>
              <w:top w:val="nil"/>
              <w:left w:val="nil"/>
              <w:bottom w:val="single" w:sz="4" w:space="0" w:color="auto"/>
              <w:right w:val="single" w:sz="4" w:space="0" w:color="auto"/>
            </w:tcBorders>
            <w:shd w:val="clear" w:color="000000" w:fill="FFFFFF"/>
            <w:vAlign w:val="center"/>
            <w:hideMark/>
          </w:tcPr>
          <w:p w:rsidR="00B760F0" w:rsidRPr="00BF34E6" w:rsidRDefault="00B760F0" w:rsidP="00B760F0">
            <w:pPr>
              <w:rPr>
                <w:rFonts w:ascii="Times New Roman" w:eastAsia="Times New Roman" w:hAnsi="Times New Roman"/>
                <w:bCs/>
                <w:sz w:val="24"/>
                <w:szCs w:val="24"/>
              </w:rPr>
            </w:pPr>
            <w:r w:rsidRPr="00BF34E6">
              <w:rPr>
                <w:rFonts w:ascii="Times New Roman" w:eastAsia="Times New Roman" w:hAnsi="Times New Roman"/>
                <w:bCs/>
                <w:sz w:val="24"/>
                <w:szCs w:val="24"/>
              </w:rPr>
              <w:t xml:space="preserve">      внебюджетные источники</w:t>
            </w:r>
          </w:p>
        </w:tc>
        <w:tc>
          <w:tcPr>
            <w:tcW w:w="1758" w:type="dxa"/>
            <w:gridSpan w:val="2"/>
            <w:tcBorders>
              <w:top w:val="single" w:sz="4" w:space="0" w:color="auto"/>
              <w:left w:val="nil"/>
              <w:bottom w:val="single" w:sz="4" w:space="0" w:color="auto"/>
              <w:right w:val="single" w:sz="4" w:space="0" w:color="auto"/>
            </w:tcBorders>
            <w:shd w:val="clear" w:color="auto" w:fill="auto"/>
            <w:noWrap/>
            <w:hideMark/>
          </w:tcPr>
          <w:p w:rsidR="00B760F0" w:rsidRPr="00BF34E6" w:rsidRDefault="00B760F0" w:rsidP="00B760F0">
            <w:pPr>
              <w:jc w:val="center"/>
            </w:pPr>
            <w:r w:rsidRPr="00BF34E6">
              <w:rPr>
                <w:rFonts w:ascii="Times New Roman" w:eastAsia="Times New Roman" w:hAnsi="Times New Roman"/>
                <w:sz w:val="18"/>
                <w:szCs w:val="24"/>
              </w:rPr>
              <w:t>0,00</w:t>
            </w:r>
          </w:p>
        </w:tc>
        <w:tc>
          <w:tcPr>
            <w:tcW w:w="937" w:type="dxa"/>
            <w:tcBorders>
              <w:top w:val="single" w:sz="4" w:space="0" w:color="auto"/>
              <w:left w:val="nil"/>
              <w:bottom w:val="single" w:sz="4" w:space="0" w:color="auto"/>
              <w:right w:val="single" w:sz="4" w:space="0" w:color="auto"/>
            </w:tcBorders>
            <w:shd w:val="clear" w:color="auto" w:fill="auto"/>
            <w:noWrap/>
            <w:hideMark/>
          </w:tcPr>
          <w:p w:rsidR="00B760F0" w:rsidRPr="00BF34E6" w:rsidRDefault="00B760F0" w:rsidP="00B760F0">
            <w:pPr>
              <w:jc w:val="center"/>
            </w:pPr>
            <w:r w:rsidRPr="00BF34E6">
              <w:rPr>
                <w:rFonts w:ascii="Times New Roman" w:eastAsia="Times New Roman" w:hAnsi="Times New Roman"/>
                <w:sz w:val="18"/>
                <w:szCs w:val="24"/>
              </w:rPr>
              <w:t>0,00</w:t>
            </w:r>
          </w:p>
        </w:tc>
        <w:tc>
          <w:tcPr>
            <w:tcW w:w="937" w:type="dxa"/>
            <w:tcBorders>
              <w:top w:val="single" w:sz="4" w:space="0" w:color="auto"/>
              <w:left w:val="nil"/>
              <w:bottom w:val="single" w:sz="4" w:space="0" w:color="auto"/>
              <w:right w:val="single" w:sz="4" w:space="0" w:color="auto"/>
            </w:tcBorders>
            <w:shd w:val="clear" w:color="auto" w:fill="auto"/>
            <w:noWrap/>
            <w:hideMark/>
          </w:tcPr>
          <w:p w:rsidR="00B760F0" w:rsidRPr="00BF34E6" w:rsidRDefault="00B760F0" w:rsidP="00B760F0">
            <w:pPr>
              <w:jc w:val="center"/>
            </w:pPr>
            <w:r w:rsidRPr="00BF34E6">
              <w:rPr>
                <w:rFonts w:ascii="Times New Roman" w:eastAsia="Times New Roman" w:hAnsi="Times New Roman"/>
                <w:sz w:val="18"/>
                <w:szCs w:val="24"/>
              </w:rPr>
              <w:t>0,00</w:t>
            </w:r>
          </w:p>
        </w:tc>
        <w:tc>
          <w:tcPr>
            <w:tcW w:w="938" w:type="dxa"/>
            <w:tcBorders>
              <w:top w:val="single" w:sz="4" w:space="0" w:color="auto"/>
              <w:left w:val="nil"/>
              <w:bottom w:val="single" w:sz="4" w:space="0" w:color="auto"/>
              <w:right w:val="single" w:sz="4" w:space="0" w:color="auto"/>
            </w:tcBorders>
            <w:shd w:val="clear" w:color="auto" w:fill="auto"/>
          </w:tcPr>
          <w:p w:rsidR="00B760F0" w:rsidRPr="00BF34E6" w:rsidRDefault="00B760F0" w:rsidP="00B760F0">
            <w:pPr>
              <w:jc w:val="center"/>
            </w:pPr>
            <w:r w:rsidRPr="00BF34E6">
              <w:rPr>
                <w:rFonts w:ascii="Times New Roman" w:eastAsia="Times New Roman" w:hAnsi="Times New Roman"/>
                <w:sz w:val="18"/>
                <w:szCs w:val="24"/>
              </w:rPr>
              <w:t>0,00</w:t>
            </w:r>
          </w:p>
        </w:tc>
        <w:tc>
          <w:tcPr>
            <w:tcW w:w="937" w:type="dxa"/>
            <w:tcBorders>
              <w:top w:val="single" w:sz="4" w:space="0" w:color="auto"/>
              <w:left w:val="nil"/>
              <w:bottom w:val="single" w:sz="4" w:space="0" w:color="auto"/>
              <w:right w:val="single" w:sz="4" w:space="0" w:color="auto"/>
            </w:tcBorders>
            <w:shd w:val="clear" w:color="auto" w:fill="auto"/>
          </w:tcPr>
          <w:p w:rsidR="00B760F0" w:rsidRPr="00BF34E6" w:rsidRDefault="00B760F0" w:rsidP="00B760F0">
            <w:pPr>
              <w:jc w:val="center"/>
            </w:pPr>
            <w:r w:rsidRPr="00BF34E6">
              <w:rPr>
                <w:rFonts w:ascii="Times New Roman" w:eastAsia="Times New Roman" w:hAnsi="Times New Roman"/>
                <w:sz w:val="18"/>
                <w:szCs w:val="24"/>
              </w:rPr>
              <w:t>0,00</w:t>
            </w:r>
          </w:p>
        </w:tc>
        <w:tc>
          <w:tcPr>
            <w:tcW w:w="1272" w:type="dxa"/>
            <w:tcBorders>
              <w:top w:val="single" w:sz="4" w:space="0" w:color="auto"/>
              <w:left w:val="nil"/>
              <w:bottom w:val="single" w:sz="4" w:space="0" w:color="auto"/>
              <w:right w:val="single" w:sz="4" w:space="0" w:color="auto"/>
            </w:tcBorders>
            <w:shd w:val="clear" w:color="auto" w:fill="auto"/>
            <w:noWrap/>
            <w:hideMark/>
          </w:tcPr>
          <w:p w:rsidR="00B760F0" w:rsidRPr="00BF34E6" w:rsidRDefault="00B760F0" w:rsidP="00B760F0">
            <w:pPr>
              <w:jc w:val="center"/>
            </w:pPr>
            <w:r w:rsidRPr="00BF34E6">
              <w:rPr>
                <w:rFonts w:ascii="Times New Roman" w:eastAsia="Times New Roman" w:hAnsi="Times New Roman"/>
                <w:sz w:val="18"/>
                <w:szCs w:val="24"/>
              </w:rPr>
              <w:t>0,00</w:t>
            </w:r>
          </w:p>
        </w:tc>
      </w:tr>
      <w:tr w:rsidR="00B760F0" w:rsidRPr="00BF34E6" w:rsidTr="00B760F0">
        <w:trPr>
          <w:trHeight w:val="285"/>
        </w:trPr>
        <w:tc>
          <w:tcPr>
            <w:tcW w:w="2201" w:type="dxa"/>
            <w:vMerge w:val="restart"/>
            <w:tcBorders>
              <w:top w:val="single" w:sz="4" w:space="0" w:color="auto"/>
              <w:left w:val="single" w:sz="4" w:space="0" w:color="auto"/>
              <w:right w:val="single" w:sz="4" w:space="0" w:color="auto"/>
            </w:tcBorders>
            <w:vAlign w:val="center"/>
            <w:hideMark/>
          </w:tcPr>
          <w:p w:rsidR="00B760F0" w:rsidRPr="00BF34E6" w:rsidRDefault="00B760F0" w:rsidP="00B760F0">
            <w:pPr>
              <w:jc w:val="center"/>
              <w:rPr>
                <w:rFonts w:ascii="Times New Roman" w:eastAsia="Times New Roman" w:hAnsi="Times New Roman"/>
                <w:bCs/>
                <w:sz w:val="24"/>
                <w:szCs w:val="24"/>
              </w:rPr>
            </w:pPr>
            <w:r w:rsidRPr="00BF34E6">
              <w:rPr>
                <w:rFonts w:ascii="Times New Roman" w:eastAsia="Times New Roman" w:hAnsi="Times New Roman"/>
                <w:bCs/>
                <w:sz w:val="24"/>
                <w:szCs w:val="24"/>
              </w:rPr>
              <w:t>Отдельное мероприятие 2.</w:t>
            </w:r>
          </w:p>
          <w:p w:rsidR="00B760F0" w:rsidRPr="00BF34E6" w:rsidRDefault="00B760F0" w:rsidP="00B760F0">
            <w:pPr>
              <w:jc w:val="center"/>
              <w:rPr>
                <w:rFonts w:ascii="Times New Roman" w:eastAsia="Times New Roman" w:hAnsi="Times New Roman"/>
                <w:bCs/>
                <w:sz w:val="24"/>
                <w:szCs w:val="24"/>
              </w:rPr>
            </w:pPr>
            <w:r w:rsidRPr="00BF34E6">
              <w:rPr>
                <w:rFonts w:ascii="Times New Roman" w:eastAsia="Times New Roman" w:hAnsi="Times New Roman"/>
                <w:bCs/>
                <w:sz w:val="24"/>
                <w:szCs w:val="24"/>
              </w:rPr>
              <w:t>Софинансирование расходов на реализацию мероприятий по благоустройству, направленных на формирование комфортной городской среды</w:t>
            </w:r>
          </w:p>
        </w:tc>
        <w:tc>
          <w:tcPr>
            <w:tcW w:w="2651" w:type="dxa"/>
            <w:vMerge w:val="restart"/>
            <w:tcBorders>
              <w:top w:val="single" w:sz="4" w:space="0" w:color="auto"/>
              <w:left w:val="single" w:sz="4" w:space="0" w:color="auto"/>
              <w:right w:val="single" w:sz="4" w:space="0" w:color="auto"/>
            </w:tcBorders>
            <w:vAlign w:val="center"/>
            <w:hideMark/>
          </w:tcPr>
          <w:p w:rsidR="00B760F0" w:rsidRPr="00BF34E6" w:rsidRDefault="00B760F0" w:rsidP="00B760F0">
            <w:pPr>
              <w:jc w:val="center"/>
              <w:rPr>
                <w:rFonts w:ascii="Times New Roman" w:eastAsia="Times New Roman" w:hAnsi="Times New Roman"/>
                <w:bCs/>
                <w:sz w:val="24"/>
                <w:szCs w:val="24"/>
              </w:rPr>
            </w:pPr>
            <w:r w:rsidRPr="00BF34E6">
              <w:rPr>
                <w:rFonts w:ascii="Times New Roman" w:eastAsia="Times New Roman" w:hAnsi="Times New Roman"/>
                <w:bCs/>
                <w:sz w:val="24"/>
                <w:szCs w:val="24"/>
              </w:rPr>
              <w:t>Формирование современной городской среды на 2018-2022 годы</w:t>
            </w:r>
          </w:p>
        </w:tc>
        <w:tc>
          <w:tcPr>
            <w:tcW w:w="3061" w:type="dxa"/>
            <w:gridSpan w:val="2"/>
            <w:tcBorders>
              <w:top w:val="single" w:sz="4" w:space="0" w:color="auto"/>
              <w:left w:val="nil"/>
              <w:bottom w:val="single" w:sz="4" w:space="0" w:color="auto"/>
              <w:right w:val="single" w:sz="4" w:space="0" w:color="auto"/>
            </w:tcBorders>
            <w:shd w:val="clear" w:color="000000" w:fill="FFFFFF"/>
            <w:hideMark/>
          </w:tcPr>
          <w:p w:rsidR="00B760F0" w:rsidRPr="00BF34E6" w:rsidRDefault="00B760F0" w:rsidP="00B760F0">
            <w:pPr>
              <w:rPr>
                <w:rFonts w:ascii="Times New Roman" w:eastAsia="Times New Roman" w:hAnsi="Times New Roman"/>
                <w:bCs/>
                <w:sz w:val="24"/>
                <w:szCs w:val="24"/>
              </w:rPr>
            </w:pPr>
            <w:r w:rsidRPr="00BF34E6">
              <w:rPr>
                <w:rFonts w:ascii="Times New Roman" w:eastAsia="Times New Roman" w:hAnsi="Times New Roman"/>
                <w:bCs/>
                <w:sz w:val="24"/>
                <w:szCs w:val="24"/>
              </w:rPr>
              <w:t>всего</w:t>
            </w:r>
          </w:p>
        </w:tc>
        <w:tc>
          <w:tcPr>
            <w:tcW w:w="1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B760F0" w:rsidRPr="00BF34E6" w:rsidRDefault="00B760F0" w:rsidP="006A7519">
            <w:pPr>
              <w:jc w:val="center"/>
              <w:rPr>
                <w:rFonts w:ascii="Times New Roman" w:eastAsia="Times New Roman" w:hAnsi="Times New Roman"/>
                <w:sz w:val="18"/>
                <w:szCs w:val="24"/>
              </w:rPr>
            </w:pPr>
            <w:r w:rsidRPr="00BF34E6">
              <w:rPr>
                <w:rFonts w:ascii="Times New Roman" w:eastAsia="Times New Roman" w:hAnsi="Times New Roman"/>
                <w:sz w:val="18"/>
                <w:szCs w:val="24"/>
              </w:rPr>
              <w:t>1 272 150,00</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B760F0" w:rsidRPr="00BF34E6" w:rsidRDefault="00B760F0" w:rsidP="00B760F0">
            <w:pPr>
              <w:jc w:val="center"/>
            </w:pPr>
            <w:r w:rsidRPr="00BF34E6">
              <w:rPr>
                <w:rFonts w:ascii="Times New Roman" w:eastAsia="Times New Roman" w:hAnsi="Times New Roman"/>
                <w:sz w:val="18"/>
                <w:szCs w:val="24"/>
              </w:rPr>
              <w:t>0,00</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B760F0" w:rsidRPr="00BF34E6" w:rsidRDefault="00B760F0" w:rsidP="00B760F0">
            <w:pPr>
              <w:jc w:val="center"/>
            </w:pPr>
            <w:r w:rsidRPr="00BF34E6">
              <w:rPr>
                <w:rFonts w:ascii="Times New Roman" w:eastAsia="Times New Roman" w:hAnsi="Times New Roman"/>
                <w:sz w:val="18"/>
                <w:szCs w:val="24"/>
              </w:rPr>
              <w:t>0,00</w:t>
            </w:r>
          </w:p>
        </w:tc>
        <w:tc>
          <w:tcPr>
            <w:tcW w:w="938" w:type="dxa"/>
            <w:tcBorders>
              <w:top w:val="single" w:sz="4" w:space="0" w:color="auto"/>
              <w:left w:val="nil"/>
              <w:bottom w:val="single" w:sz="4" w:space="0" w:color="auto"/>
              <w:right w:val="single" w:sz="4" w:space="0" w:color="auto"/>
            </w:tcBorders>
            <w:shd w:val="clear" w:color="auto" w:fill="auto"/>
            <w:vAlign w:val="center"/>
          </w:tcPr>
          <w:p w:rsidR="00B760F0" w:rsidRPr="00BF34E6" w:rsidRDefault="00B760F0" w:rsidP="00B760F0">
            <w:pPr>
              <w:jc w:val="center"/>
            </w:pPr>
            <w:r w:rsidRPr="00BF34E6">
              <w:rPr>
                <w:rFonts w:ascii="Times New Roman" w:eastAsia="Times New Roman" w:hAnsi="Times New Roman"/>
                <w:sz w:val="18"/>
                <w:szCs w:val="24"/>
              </w:rPr>
              <w:t>0,00</w:t>
            </w:r>
          </w:p>
        </w:tc>
        <w:tc>
          <w:tcPr>
            <w:tcW w:w="937" w:type="dxa"/>
            <w:tcBorders>
              <w:top w:val="single" w:sz="4" w:space="0" w:color="auto"/>
              <w:left w:val="nil"/>
              <w:bottom w:val="single" w:sz="4" w:space="0" w:color="auto"/>
              <w:right w:val="single" w:sz="4" w:space="0" w:color="auto"/>
            </w:tcBorders>
            <w:shd w:val="clear" w:color="auto" w:fill="auto"/>
            <w:vAlign w:val="center"/>
          </w:tcPr>
          <w:p w:rsidR="00B760F0" w:rsidRPr="00BF34E6" w:rsidRDefault="00B760F0" w:rsidP="00B760F0">
            <w:pPr>
              <w:jc w:val="center"/>
            </w:pPr>
            <w:r w:rsidRPr="00BF34E6">
              <w:rPr>
                <w:rFonts w:ascii="Times New Roman" w:eastAsia="Times New Roman" w:hAnsi="Times New Roman"/>
                <w:sz w:val="18"/>
                <w:szCs w:val="24"/>
              </w:rPr>
              <w:t>0,00</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B760F0" w:rsidRPr="00BF34E6" w:rsidRDefault="00B760F0" w:rsidP="00B760F0">
            <w:pPr>
              <w:jc w:val="center"/>
              <w:rPr>
                <w:rFonts w:ascii="Times New Roman" w:eastAsia="Times New Roman" w:hAnsi="Times New Roman"/>
                <w:sz w:val="18"/>
                <w:szCs w:val="24"/>
              </w:rPr>
            </w:pPr>
            <w:r w:rsidRPr="00BF34E6">
              <w:rPr>
                <w:rFonts w:ascii="Times New Roman" w:eastAsia="Times New Roman" w:hAnsi="Times New Roman"/>
                <w:sz w:val="18"/>
                <w:szCs w:val="24"/>
              </w:rPr>
              <w:t>1 272 150,00</w:t>
            </w:r>
          </w:p>
        </w:tc>
      </w:tr>
      <w:tr w:rsidR="00B760F0" w:rsidRPr="00BF34E6" w:rsidTr="00B760F0">
        <w:trPr>
          <w:trHeight w:val="285"/>
        </w:trPr>
        <w:tc>
          <w:tcPr>
            <w:tcW w:w="2201" w:type="dxa"/>
            <w:vMerge/>
            <w:tcBorders>
              <w:left w:val="single" w:sz="4" w:space="0" w:color="auto"/>
              <w:right w:val="single" w:sz="4" w:space="0" w:color="auto"/>
            </w:tcBorders>
            <w:vAlign w:val="center"/>
            <w:hideMark/>
          </w:tcPr>
          <w:p w:rsidR="00B760F0" w:rsidRPr="00BF34E6" w:rsidRDefault="00B760F0" w:rsidP="00B760F0">
            <w:pPr>
              <w:jc w:val="center"/>
              <w:rPr>
                <w:rFonts w:ascii="Times New Roman" w:eastAsia="Times New Roman" w:hAnsi="Times New Roman"/>
                <w:bCs/>
                <w:sz w:val="24"/>
                <w:szCs w:val="24"/>
              </w:rPr>
            </w:pPr>
          </w:p>
        </w:tc>
        <w:tc>
          <w:tcPr>
            <w:tcW w:w="2651" w:type="dxa"/>
            <w:vMerge/>
            <w:tcBorders>
              <w:left w:val="single" w:sz="4" w:space="0" w:color="auto"/>
              <w:right w:val="single" w:sz="4" w:space="0" w:color="auto"/>
            </w:tcBorders>
            <w:vAlign w:val="center"/>
            <w:hideMark/>
          </w:tcPr>
          <w:p w:rsidR="00B760F0" w:rsidRPr="00BF34E6" w:rsidRDefault="00B760F0" w:rsidP="00B760F0">
            <w:pPr>
              <w:jc w:val="center"/>
              <w:rPr>
                <w:rFonts w:ascii="Times New Roman" w:eastAsia="Times New Roman" w:hAnsi="Times New Roman"/>
                <w:bCs/>
                <w:sz w:val="24"/>
                <w:szCs w:val="24"/>
              </w:rPr>
            </w:pPr>
          </w:p>
        </w:tc>
        <w:tc>
          <w:tcPr>
            <w:tcW w:w="3061" w:type="dxa"/>
            <w:gridSpan w:val="2"/>
            <w:tcBorders>
              <w:top w:val="single" w:sz="4" w:space="0" w:color="auto"/>
              <w:left w:val="nil"/>
              <w:bottom w:val="single" w:sz="4" w:space="0" w:color="auto"/>
              <w:right w:val="single" w:sz="4" w:space="0" w:color="auto"/>
            </w:tcBorders>
            <w:shd w:val="clear" w:color="000000" w:fill="FFFFFF"/>
            <w:hideMark/>
          </w:tcPr>
          <w:p w:rsidR="00B760F0" w:rsidRPr="00BF34E6" w:rsidRDefault="00B760F0" w:rsidP="00B760F0">
            <w:pPr>
              <w:rPr>
                <w:rFonts w:ascii="Times New Roman" w:eastAsia="Times New Roman" w:hAnsi="Times New Roman"/>
                <w:bCs/>
                <w:sz w:val="24"/>
                <w:szCs w:val="24"/>
              </w:rPr>
            </w:pPr>
            <w:r w:rsidRPr="00BF34E6">
              <w:rPr>
                <w:rFonts w:ascii="Times New Roman" w:eastAsia="Times New Roman" w:hAnsi="Times New Roman"/>
                <w:bCs/>
                <w:sz w:val="24"/>
                <w:szCs w:val="24"/>
              </w:rPr>
              <w:t xml:space="preserve">      в том числе:</w:t>
            </w:r>
          </w:p>
        </w:tc>
        <w:tc>
          <w:tcPr>
            <w:tcW w:w="1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B760F0" w:rsidRPr="00BF34E6" w:rsidRDefault="00B760F0" w:rsidP="006A7519">
            <w:pPr>
              <w:jc w:val="center"/>
              <w:rPr>
                <w:rFonts w:ascii="Times New Roman" w:eastAsia="Times New Roman" w:hAnsi="Times New Roman"/>
                <w:sz w:val="18"/>
                <w:szCs w:val="24"/>
              </w:rPr>
            </w:pP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B760F0" w:rsidRPr="00BF34E6" w:rsidRDefault="00B760F0" w:rsidP="00B760F0">
            <w:pPr>
              <w:jc w:val="center"/>
              <w:rPr>
                <w:rFonts w:ascii="Times New Roman" w:eastAsia="Times New Roman" w:hAnsi="Times New Roman"/>
                <w:sz w:val="18"/>
                <w:szCs w:val="24"/>
              </w:rPr>
            </w:pP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B760F0" w:rsidRPr="00BF34E6" w:rsidRDefault="00B760F0" w:rsidP="00B760F0">
            <w:pPr>
              <w:jc w:val="center"/>
              <w:rPr>
                <w:rFonts w:ascii="Times New Roman" w:eastAsia="Times New Roman" w:hAnsi="Times New Roman"/>
                <w:sz w:val="18"/>
                <w:szCs w:val="24"/>
              </w:rPr>
            </w:pPr>
          </w:p>
        </w:tc>
        <w:tc>
          <w:tcPr>
            <w:tcW w:w="938" w:type="dxa"/>
            <w:tcBorders>
              <w:top w:val="single" w:sz="4" w:space="0" w:color="auto"/>
              <w:left w:val="nil"/>
              <w:bottom w:val="single" w:sz="4" w:space="0" w:color="auto"/>
              <w:right w:val="single" w:sz="4" w:space="0" w:color="auto"/>
            </w:tcBorders>
            <w:shd w:val="clear" w:color="auto" w:fill="auto"/>
            <w:vAlign w:val="center"/>
          </w:tcPr>
          <w:p w:rsidR="00B760F0" w:rsidRPr="00BF34E6" w:rsidRDefault="00B760F0" w:rsidP="00B760F0">
            <w:pPr>
              <w:jc w:val="center"/>
              <w:rPr>
                <w:rFonts w:ascii="Times New Roman" w:eastAsia="Times New Roman" w:hAnsi="Times New Roman"/>
                <w:sz w:val="18"/>
                <w:szCs w:val="24"/>
              </w:rPr>
            </w:pPr>
          </w:p>
        </w:tc>
        <w:tc>
          <w:tcPr>
            <w:tcW w:w="937" w:type="dxa"/>
            <w:tcBorders>
              <w:top w:val="single" w:sz="4" w:space="0" w:color="auto"/>
              <w:left w:val="nil"/>
              <w:bottom w:val="single" w:sz="4" w:space="0" w:color="auto"/>
              <w:right w:val="single" w:sz="4" w:space="0" w:color="auto"/>
            </w:tcBorders>
            <w:shd w:val="clear" w:color="auto" w:fill="auto"/>
            <w:vAlign w:val="center"/>
          </w:tcPr>
          <w:p w:rsidR="00B760F0" w:rsidRPr="00BF34E6" w:rsidRDefault="00B760F0" w:rsidP="00B760F0">
            <w:pPr>
              <w:jc w:val="center"/>
              <w:rPr>
                <w:rFonts w:ascii="Times New Roman" w:eastAsia="Times New Roman" w:hAnsi="Times New Roman"/>
                <w:sz w:val="18"/>
                <w:szCs w:val="24"/>
              </w:rPr>
            </w:pP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B760F0" w:rsidRPr="00BF34E6" w:rsidRDefault="00B760F0" w:rsidP="00B760F0">
            <w:pPr>
              <w:jc w:val="center"/>
              <w:rPr>
                <w:rFonts w:ascii="Times New Roman" w:eastAsia="Times New Roman" w:hAnsi="Times New Roman"/>
                <w:sz w:val="18"/>
                <w:szCs w:val="24"/>
              </w:rPr>
            </w:pPr>
          </w:p>
        </w:tc>
      </w:tr>
      <w:tr w:rsidR="00B760F0" w:rsidRPr="00BF34E6" w:rsidTr="00B760F0">
        <w:trPr>
          <w:trHeight w:val="285"/>
        </w:trPr>
        <w:tc>
          <w:tcPr>
            <w:tcW w:w="2201" w:type="dxa"/>
            <w:vMerge/>
            <w:tcBorders>
              <w:left w:val="single" w:sz="4" w:space="0" w:color="auto"/>
              <w:right w:val="single" w:sz="4" w:space="0" w:color="auto"/>
            </w:tcBorders>
            <w:vAlign w:val="center"/>
            <w:hideMark/>
          </w:tcPr>
          <w:p w:rsidR="00B760F0" w:rsidRPr="00BF34E6" w:rsidRDefault="00B760F0" w:rsidP="00B760F0">
            <w:pPr>
              <w:jc w:val="center"/>
              <w:rPr>
                <w:rFonts w:ascii="Times New Roman" w:eastAsia="Times New Roman" w:hAnsi="Times New Roman"/>
                <w:bCs/>
                <w:sz w:val="24"/>
                <w:szCs w:val="24"/>
              </w:rPr>
            </w:pPr>
          </w:p>
        </w:tc>
        <w:tc>
          <w:tcPr>
            <w:tcW w:w="2651" w:type="dxa"/>
            <w:vMerge/>
            <w:tcBorders>
              <w:left w:val="single" w:sz="4" w:space="0" w:color="auto"/>
              <w:right w:val="single" w:sz="4" w:space="0" w:color="auto"/>
            </w:tcBorders>
            <w:vAlign w:val="center"/>
            <w:hideMark/>
          </w:tcPr>
          <w:p w:rsidR="00B760F0" w:rsidRPr="00BF34E6" w:rsidRDefault="00B760F0" w:rsidP="00B760F0">
            <w:pPr>
              <w:jc w:val="center"/>
              <w:rPr>
                <w:rFonts w:ascii="Times New Roman" w:eastAsia="Times New Roman" w:hAnsi="Times New Roman"/>
                <w:bCs/>
                <w:sz w:val="24"/>
                <w:szCs w:val="24"/>
              </w:rPr>
            </w:pPr>
          </w:p>
        </w:tc>
        <w:tc>
          <w:tcPr>
            <w:tcW w:w="3061" w:type="dxa"/>
            <w:gridSpan w:val="2"/>
            <w:tcBorders>
              <w:top w:val="single" w:sz="4" w:space="0" w:color="auto"/>
              <w:left w:val="nil"/>
              <w:bottom w:val="single" w:sz="4" w:space="0" w:color="auto"/>
              <w:right w:val="single" w:sz="4" w:space="0" w:color="auto"/>
            </w:tcBorders>
            <w:shd w:val="clear" w:color="000000" w:fill="FFFFFF"/>
            <w:vAlign w:val="bottom"/>
            <w:hideMark/>
          </w:tcPr>
          <w:p w:rsidR="00B760F0" w:rsidRPr="00BF34E6" w:rsidRDefault="00B760F0" w:rsidP="00B760F0">
            <w:pPr>
              <w:rPr>
                <w:rFonts w:ascii="Times New Roman" w:eastAsia="Times New Roman" w:hAnsi="Times New Roman"/>
                <w:bCs/>
                <w:sz w:val="24"/>
                <w:szCs w:val="24"/>
              </w:rPr>
            </w:pPr>
            <w:r w:rsidRPr="00BF34E6">
              <w:rPr>
                <w:rFonts w:ascii="Times New Roman" w:eastAsia="Times New Roman" w:hAnsi="Times New Roman"/>
                <w:bCs/>
                <w:sz w:val="24"/>
                <w:szCs w:val="24"/>
              </w:rPr>
              <w:t xml:space="preserve">      федеральный бюджет</w:t>
            </w:r>
          </w:p>
        </w:tc>
        <w:tc>
          <w:tcPr>
            <w:tcW w:w="1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B760F0" w:rsidRPr="00BF34E6" w:rsidRDefault="00B760F0" w:rsidP="00B760F0">
            <w:pPr>
              <w:jc w:val="center"/>
            </w:pPr>
            <w:r w:rsidRPr="00BF34E6">
              <w:rPr>
                <w:rFonts w:ascii="Times New Roman" w:eastAsia="Times New Roman" w:hAnsi="Times New Roman"/>
                <w:sz w:val="18"/>
                <w:szCs w:val="24"/>
              </w:rPr>
              <w:t>0,00</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B760F0" w:rsidRPr="00BF34E6" w:rsidRDefault="00B760F0" w:rsidP="00B760F0">
            <w:pPr>
              <w:jc w:val="center"/>
            </w:pPr>
            <w:r w:rsidRPr="00BF34E6">
              <w:rPr>
                <w:rFonts w:ascii="Times New Roman" w:eastAsia="Times New Roman" w:hAnsi="Times New Roman"/>
                <w:sz w:val="18"/>
                <w:szCs w:val="24"/>
              </w:rPr>
              <w:t>0,00</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B760F0" w:rsidRPr="00BF34E6" w:rsidRDefault="00B760F0" w:rsidP="00B760F0">
            <w:pPr>
              <w:jc w:val="center"/>
            </w:pPr>
            <w:r w:rsidRPr="00BF34E6">
              <w:rPr>
                <w:rFonts w:ascii="Times New Roman" w:eastAsia="Times New Roman" w:hAnsi="Times New Roman"/>
                <w:sz w:val="18"/>
                <w:szCs w:val="24"/>
              </w:rPr>
              <w:t>0,00</w:t>
            </w:r>
          </w:p>
        </w:tc>
        <w:tc>
          <w:tcPr>
            <w:tcW w:w="938" w:type="dxa"/>
            <w:tcBorders>
              <w:top w:val="single" w:sz="4" w:space="0" w:color="auto"/>
              <w:left w:val="nil"/>
              <w:bottom w:val="single" w:sz="4" w:space="0" w:color="auto"/>
              <w:right w:val="single" w:sz="4" w:space="0" w:color="auto"/>
            </w:tcBorders>
            <w:shd w:val="clear" w:color="auto" w:fill="auto"/>
            <w:vAlign w:val="center"/>
          </w:tcPr>
          <w:p w:rsidR="00B760F0" w:rsidRPr="00BF34E6" w:rsidRDefault="00B760F0" w:rsidP="00B760F0">
            <w:pPr>
              <w:jc w:val="center"/>
            </w:pPr>
            <w:r w:rsidRPr="00BF34E6">
              <w:rPr>
                <w:rFonts w:ascii="Times New Roman" w:eastAsia="Times New Roman" w:hAnsi="Times New Roman"/>
                <w:sz w:val="18"/>
                <w:szCs w:val="24"/>
              </w:rPr>
              <w:t>0,00</w:t>
            </w:r>
          </w:p>
        </w:tc>
        <w:tc>
          <w:tcPr>
            <w:tcW w:w="937" w:type="dxa"/>
            <w:tcBorders>
              <w:top w:val="single" w:sz="4" w:space="0" w:color="auto"/>
              <w:left w:val="nil"/>
              <w:bottom w:val="single" w:sz="4" w:space="0" w:color="auto"/>
              <w:right w:val="single" w:sz="4" w:space="0" w:color="auto"/>
            </w:tcBorders>
            <w:shd w:val="clear" w:color="auto" w:fill="auto"/>
            <w:vAlign w:val="center"/>
          </w:tcPr>
          <w:p w:rsidR="00B760F0" w:rsidRPr="00BF34E6" w:rsidRDefault="00B760F0" w:rsidP="00B760F0">
            <w:pPr>
              <w:jc w:val="center"/>
            </w:pPr>
            <w:r w:rsidRPr="00BF34E6">
              <w:rPr>
                <w:rFonts w:ascii="Times New Roman" w:eastAsia="Times New Roman" w:hAnsi="Times New Roman"/>
                <w:sz w:val="18"/>
                <w:szCs w:val="24"/>
              </w:rPr>
              <w:t>0,00</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B760F0" w:rsidRPr="00BF34E6" w:rsidRDefault="00B760F0" w:rsidP="00B760F0">
            <w:pPr>
              <w:jc w:val="center"/>
            </w:pPr>
            <w:r w:rsidRPr="00BF34E6">
              <w:rPr>
                <w:rFonts w:ascii="Times New Roman" w:eastAsia="Times New Roman" w:hAnsi="Times New Roman"/>
                <w:sz w:val="18"/>
                <w:szCs w:val="24"/>
              </w:rPr>
              <w:t>0,00</w:t>
            </w:r>
          </w:p>
        </w:tc>
      </w:tr>
      <w:tr w:rsidR="00B760F0" w:rsidRPr="00BF34E6" w:rsidTr="00B760F0">
        <w:trPr>
          <w:trHeight w:val="285"/>
        </w:trPr>
        <w:tc>
          <w:tcPr>
            <w:tcW w:w="2201" w:type="dxa"/>
            <w:vMerge/>
            <w:tcBorders>
              <w:left w:val="single" w:sz="4" w:space="0" w:color="auto"/>
              <w:right w:val="single" w:sz="4" w:space="0" w:color="auto"/>
            </w:tcBorders>
            <w:vAlign w:val="center"/>
            <w:hideMark/>
          </w:tcPr>
          <w:p w:rsidR="00B760F0" w:rsidRPr="00BF34E6" w:rsidRDefault="00B760F0" w:rsidP="00B760F0">
            <w:pPr>
              <w:jc w:val="center"/>
              <w:rPr>
                <w:rFonts w:ascii="Times New Roman" w:eastAsia="Times New Roman" w:hAnsi="Times New Roman"/>
                <w:bCs/>
                <w:sz w:val="24"/>
                <w:szCs w:val="24"/>
              </w:rPr>
            </w:pPr>
          </w:p>
        </w:tc>
        <w:tc>
          <w:tcPr>
            <w:tcW w:w="2651" w:type="dxa"/>
            <w:vMerge/>
            <w:tcBorders>
              <w:left w:val="single" w:sz="4" w:space="0" w:color="auto"/>
              <w:right w:val="single" w:sz="4" w:space="0" w:color="auto"/>
            </w:tcBorders>
            <w:vAlign w:val="center"/>
            <w:hideMark/>
          </w:tcPr>
          <w:p w:rsidR="00B760F0" w:rsidRPr="00BF34E6" w:rsidRDefault="00B760F0" w:rsidP="00B760F0">
            <w:pPr>
              <w:jc w:val="center"/>
              <w:rPr>
                <w:rFonts w:ascii="Times New Roman" w:eastAsia="Times New Roman" w:hAnsi="Times New Roman"/>
                <w:bCs/>
                <w:sz w:val="24"/>
                <w:szCs w:val="24"/>
              </w:rPr>
            </w:pPr>
          </w:p>
        </w:tc>
        <w:tc>
          <w:tcPr>
            <w:tcW w:w="3061" w:type="dxa"/>
            <w:gridSpan w:val="2"/>
            <w:tcBorders>
              <w:top w:val="single" w:sz="4" w:space="0" w:color="auto"/>
              <w:left w:val="nil"/>
              <w:bottom w:val="single" w:sz="4" w:space="0" w:color="auto"/>
              <w:right w:val="single" w:sz="4" w:space="0" w:color="auto"/>
            </w:tcBorders>
            <w:shd w:val="clear" w:color="000000" w:fill="FFFFFF"/>
            <w:hideMark/>
          </w:tcPr>
          <w:p w:rsidR="00B760F0" w:rsidRPr="00BF34E6" w:rsidRDefault="00B760F0" w:rsidP="00B760F0">
            <w:pPr>
              <w:rPr>
                <w:rFonts w:ascii="Times New Roman" w:eastAsia="Times New Roman" w:hAnsi="Times New Roman"/>
                <w:bCs/>
                <w:sz w:val="24"/>
                <w:szCs w:val="24"/>
              </w:rPr>
            </w:pPr>
            <w:r w:rsidRPr="00BF34E6">
              <w:rPr>
                <w:rFonts w:ascii="Times New Roman" w:eastAsia="Times New Roman" w:hAnsi="Times New Roman"/>
                <w:bCs/>
                <w:sz w:val="24"/>
                <w:szCs w:val="24"/>
              </w:rPr>
              <w:t xml:space="preserve">      краевой бюджет</w:t>
            </w:r>
          </w:p>
        </w:tc>
        <w:tc>
          <w:tcPr>
            <w:tcW w:w="1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B760F0" w:rsidRPr="00BF34E6" w:rsidRDefault="00B760F0" w:rsidP="00B760F0">
            <w:pPr>
              <w:jc w:val="center"/>
            </w:pPr>
            <w:r w:rsidRPr="00BF34E6">
              <w:rPr>
                <w:rFonts w:ascii="Times New Roman" w:eastAsia="Times New Roman" w:hAnsi="Times New Roman"/>
                <w:sz w:val="18"/>
                <w:szCs w:val="24"/>
              </w:rPr>
              <w:t>0,00</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B760F0" w:rsidRPr="00BF34E6" w:rsidRDefault="00B760F0" w:rsidP="00B760F0">
            <w:pPr>
              <w:jc w:val="center"/>
            </w:pPr>
            <w:r w:rsidRPr="00BF34E6">
              <w:rPr>
                <w:rFonts w:ascii="Times New Roman" w:eastAsia="Times New Roman" w:hAnsi="Times New Roman"/>
                <w:sz w:val="18"/>
                <w:szCs w:val="24"/>
              </w:rPr>
              <w:t>0,00</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B760F0" w:rsidRPr="00BF34E6" w:rsidRDefault="00B760F0" w:rsidP="00B760F0">
            <w:pPr>
              <w:jc w:val="center"/>
            </w:pPr>
            <w:r w:rsidRPr="00BF34E6">
              <w:rPr>
                <w:rFonts w:ascii="Times New Roman" w:eastAsia="Times New Roman" w:hAnsi="Times New Roman"/>
                <w:sz w:val="18"/>
                <w:szCs w:val="24"/>
              </w:rPr>
              <w:t>0,00</w:t>
            </w:r>
          </w:p>
        </w:tc>
        <w:tc>
          <w:tcPr>
            <w:tcW w:w="938" w:type="dxa"/>
            <w:tcBorders>
              <w:top w:val="single" w:sz="4" w:space="0" w:color="auto"/>
              <w:left w:val="nil"/>
              <w:bottom w:val="single" w:sz="4" w:space="0" w:color="auto"/>
              <w:right w:val="single" w:sz="4" w:space="0" w:color="auto"/>
            </w:tcBorders>
            <w:shd w:val="clear" w:color="auto" w:fill="auto"/>
            <w:vAlign w:val="center"/>
          </w:tcPr>
          <w:p w:rsidR="00B760F0" w:rsidRPr="00BF34E6" w:rsidRDefault="00B760F0" w:rsidP="00B760F0">
            <w:pPr>
              <w:jc w:val="center"/>
            </w:pPr>
            <w:r w:rsidRPr="00BF34E6">
              <w:rPr>
                <w:rFonts w:ascii="Times New Roman" w:eastAsia="Times New Roman" w:hAnsi="Times New Roman"/>
                <w:sz w:val="18"/>
                <w:szCs w:val="24"/>
              </w:rPr>
              <w:t>0,00</w:t>
            </w:r>
          </w:p>
        </w:tc>
        <w:tc>
          <w:tcPr>
            <w:tcW w:w="937" w:type="dxa"/>
            <w:tcBorders>
              <w:top w:val="single" w:sz="4" w:space="0" w:color="auto"/>
              <w:left w:val="nil"/>
              <w:bottom w:val="single" w:sz="4" w:space="0" w:color="auto"/>
              <w:right w:val="single" w:sz="4" w:space="0" w:color="auto"/>
            </w:tcBorders>
            <w:shd w:val="clear" w:color="auto" w:fill="auto"/>
            <w:vAlign w:val="center"/>
          </w:tcPr>
          <w:p w:rsidR="00B760F0" w:rsidRPr="00BF34E6" w:rsidRDefault="00B760F0" w:rsidP="00B760F0">
            <w:pPr>
              <w:jc w:val="center"/>
            </w:pPr>
            <w:r w:rsidRPr="00BF34E6">
              <w:rPr>
                <w:rFonts w:ascii="Times New Roman" w:eastAsia="Times New Roman" w:hAnsi="Times New Roman"/>
                <w:sz w:val="18"/>
                <w:szCs w:val="24"/>
              </w:rPr>
              <w:t>0,00</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B760F0" w:rsidRPr="00BF34E6" w:rsidRDefault="00B760F0" w:rsidP="00B760F0">
            <w:pPr>
              <w:jc w:val="center"/>
            </w:pPr>
            <w:r w:rsidRPr="00BF34E6">
              <w:rPr>
                <w:rFonts w:ascii="Times New Roman" w:eastAsia="Times New Roman" w:hAnsi="Times New Roman"/>
                <w:sz w:val="18"/>
                <w:szCs w:val="24"/>
              </w:rPr>
              <w:t>0,00</w:t>
            </w:r>
          </w:p>
        </w:tc>
      </w:tr>
      <w:tr w:rsidR="00B760F0" w:rsidRPr="00BF34E6" w:rsidTr="00B760F0">
        <w:trPr>
          <w:trHeight w:val="285"/>
        </w:trPr>
        <w:tc>
          <w:tcPr>
            <w:tcW w:w="2201" w:type="dxa"/>
            <w:vMerge/>
            <w:tcBorders>
              <w:left w:val="single" w:sz="4" w:space="0" w:color="auto"/>
              <w:right w:val="single" w:sz="4" w:space="0" w:color="auto"/>
            </w:tcBorders>
            <w:vAlign w:val="center"/>
            <w:hideMark/>
          </w:tcPr>
          <w:p w:rsidR="00B760F0" w:rsidRPr="00BF34E6" w:rsidRDefault="00B760F0" w:rsidP="00B760F0">
            <w:pPr>
              <w:jc w:val="center"/>
              <w:rPr>
                <w:rFonts w:ascii="Times New Roman" w:eastAsia="Times New Roman" w:hAnsi="Times New Roman"/>
                <w:bCs/>
                <w:sz w:val="24"/>
                <w:szCs w:val="24"/>
              </w:rPr>
            </w:pPr>
          </w:p>
        </w:tc>
        <w:tc>
          <w:tcPr>
            <w:tcW w:w="2651" w:type="dxa"/>
            <w:vMerge/>
            <w:tcBorders>
              <w:left w:val="single" w:sz="4" w:space="0" w:color="auto"/>
              <w:right w:val="single" w:sz="4" w:space="0" w:color="auto"/>
            </w:tcBorders>
            <w:vAlign w:val="center"/>
            <w:hideMark/>
          </w:tcPr>
          <w:p w:rsidR="00B760F0" w:rsidRPr="00BF34E6" w:rsidRDefault="00B760F0" w:rsidP="00B760F0">
            <w:pPr>
              <w:jc w:val="center"/>
              <w:rPr>
                <w:rFonts w:ascii="Times New Roman" w:eastAsia="Times New Roman" w:hAnsi="Times New Roman"/>
                <w:bCs/>
                <w:sz w:val="24"/>
                <w:szCs w:val="24"/>
              </w:rPr>
            </w:pPr>
          </w:p>
        </w:tc>
        <w:tc>
          <w:tcPr>
            <w:tcW w:w="3061" w:type="dxa"/>
            <w:gridSpan w:val="2"/>
            <w:tcBorders>
              <w:top w:val="single" w:sz="4" w:space="0" w:color="auto"/>
              <w:left w:val="nil"/>
              <w:bottom w:val="single" w:sz="4" w:space="0" w:color="auto"/>
              <w:right w:val="single" w:sz="4" w:space="0" w:color="auto"/>
            </w:tcBorders>
            <w:shd w:val="clear" w:color="000000" w:fill="FFFFFF"/>
            <w:hideMark/>
          </w:tcPr>
          <w:p w:rsidR="00B760F0" w:rsidRPr="00BF34E6" w:rsidRDefault="00B760F0" w:rsidP="00B760F0">
            <w:pPr>
              <w:rPr>
                <w:rFonts w:ascii="Times New Roman" w:eastAsia="Times New Roman" w:hAnsi="Times New Roman"/>
                <w:bCs/>
                <w:sz w:val="24"/>
                <w:szCs w:val="24"/>
              </w:rPr>
            </w:pPr>
            <w:r w:rsidRPr="00BF34E6">
              <w:rPr>
                <w:rFonts w:ascii="Times New Roman" w:eastAsia="Times New Roman" w:hAnsi="Times New Roman"/>
                <w:bCs/>
                <w:sz w:val="24"/>
                <w:szCs w:val="24"/>
              </w:rPr>
              <w:t xml:space="preserve">      местный бюджет</w:t>
            </w:r>
          </w:p>
        </w:tc>
        <w:tc>
          <w:tcPr>
            <w:tcW w:w="1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B760F0" w:rsidRPr="00BF34E6" w:rsidRDefault="00B760F0" w:rsidP="006A7519">
            <w:pPr>
              <w:jc w:val="center"/>
              <w:rPr>
                <w:rFonts w:ascii="Times New Roman" w:eastAsia="Times New Roman" w:hAnsi="Times New Roman"/>
                <w:sz w:val="18"/>
                <w:szCs w:val="24"/>
              </w:rPr>
            </w:pPr>
            <w:r w:rsidRPr="00BF34E6">
              <w:rPr>
                <w:rFonts w:ascii="Times New Roman" w:eastAsia="Times New Roman" w:hAnsi="Times New Roman"/>
                <w:sz w:val="18"/>
                <w:szCs w:val="24"/>
              </w:rPr>
              <w:t>1 272 150,00</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B760F0" w:rsidRPr="00BF34E6" w:rsidRDefault="00B760F0" w:rsidP="00B760F0">
            <w:pPr>
              <w:jc w:val="center"/>
            </w:pPr>
            <w:r w:rsidRPr="00BF34E6">
              <w:rPr>
                <w:rFonts w:ascii="Times New Roman" w:eastAsia="Times New Roman" w:hAnsi="Times New Roman"/>
                <w:sz w:val="18"/>
                <w:szCs w:val="24"/>
              </w:rPr>
              <w:t>0,00</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B760F0" w:rsidRPr="00BF34E6" w:rsidRDefault="00B760F0" w:rsidP="00B760F0">
            <w:pPr>
              <w:jc w:val="center"/>
            </w:pPr>
            <w:r w:rsidRPr="00BF34E6">
              <w:rPr>
                <w:rFonts w:ascii="Times New Roman" w:eastAsia="Times New Roman" w:hAnsi="Times New Roman"/>
                <w:sz w:val="18"/>
                <w:szCs w:val="24"/>
              </w:rPr>
              <w:t>0,00</w:t>
            </w:r>
          </w:p>
        </w:tc>
        <w:tc>
          <w:tcPr>
            <w:tcW w:w="938" w:type="dxa"/>
            <w:tcBorders>
              <w:top w:val="single" w:sz="4" w:space="0" w:color="auto"/>
              <w:left w:val="nil"/>
              <w:bottom w:val="single" w:sz="4" w:space="0" w:color="auto"/>
              <w:right w:val="single" w:sz="4" w:space="0" w:color="auto"/>
            </w:tcBorders>
            <w:shd w:val="clear" w:color="auto" w:fill="auto"/>
            <w:vAlign w:val="center"/>
          </w:tcPr>
          <w:p w:rsidR="00B760F0" w:rsidRPr="00BF34E6" w:rsidRDefault="00B760F0" w:rsidP="00B760F0">
            <w:pPr>
              <w:jc w:val="center"/>
            </w:pPr>
            <w:r w:rsidRPr="00BF34E6">
              <w:rPr>
                <w:rFonts w:ascii="Times New Roman" w:eastAsia="Times New Roman" w:hAnsi="Times New Roman"/>
                <w:sz w:val="18"/>
                <w:szCs w:val="24"/>
              </w:rPr>
              <w:t>0,00</w:t>
            </w:r>
          </w:p>
        </w:tc>
        <w:tc>
          <w:tcPr>
            <w:tcW w:w="937" w:type="dxa"/>
            <w:tcBorders>
              <w:top w:val="single" w:sz="4" w:space="0" w:color="auto"/>
              <w:left w:val="nil"/>
              <w:bottom w:val="single" w:sz="4" w:space="0" w:color="auto"/>
              <w:right w:val="single" w:sz="4" w:space="0" w:color="auto"/>
            </w:tcBorders>
            <w:shd w:val="clear" w:color="auto" w:fill="auto"/>
            <w:vAlign w:val="center"/>
          </w:tcPr>
          <w:p w:rsidR="00B760F0" w:rsidRPr="00BF34E6" w:rsidRDefault="00B760F0" w:rsidP="00B760F0">
            <w:pPr>
              <w:jc w:val="center"/>
            </w:pPr>
            <w:r w:rsidRPr="00BF34E6">
              <w:rPr>
                <w:rFonts w:ascii="Times New Roman" w:eastAsia="Times New Roman" w:hAnsi="Times New Roman"/>
                <w:sz w:val="18"/>
                <w:szCs w:val="24"/>
              </w:rPr>
              <w:t>0,00</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B760F0" w:rsidRPr="00BF34E6" w:rsidRDefault="00B760F0" w:rsidP="00B760F0">
            <w:pPr>
              <w:jc w:val="center"/>
              <w:rPr>
                <w:rFonts w:ascii="Times New Roman" w:eastAsia="Times New Roman" w:hAnsi="Times New Roman"/>
                <w:sz w:val="18"/>
                <w:szCs w:val="24"/>
              </w:rPr>
            </w:pPr>
            <w:r w:rsidRPr="00BF34E6">
              <w:rPr>
                <w:rFonts w:ascii="Times New Roman" w:eastAsia="Times New Roman" w:hAnsi="Times New Roman"/>
                <w:sz w:val="18"/>
                <w:szCs w:val="24"/>
              </w:rPr>
              <w:t>1 272 150,00</w:t>
            </w:r>
          </w:p>
        </w:tc>
      </w:tr>
      <w:tr w:rsidR="00B760F0" w:rsidRPr="00BF34E6" w:rsidTr="00B760F0">
        <w:trPr>
          <w:trHeight w:val="285"/>
        </w:trPr>
        <w:tc>
          <w:tcPr>
            <w:tcW w:w="2201" w:type="dxa"/>
            <w:vMerge/>
            <w:tcBorders>
              <w:left w:val="single" w:sz="4" w:space="0" w:color="auto"/>
              <w:bottom w:val="single" w:sz="4" w:space="0" w:color="auto"/>
              <w:right w:val="single" w:sz="4" w:space="0" w:color="auto"/>
            </w:tcBorders>
            <w:vAlign w:val="center"/>
            <w:hideMark/>
          </w:tcPr>
          <w:p w:rsidR="00B760F0" w:rsidRPr="00BF34E6" w:rsidRDefault="00B760F0" w:rsidP="00B760F0">
            <w:pPr>
              <w:jc w:val="center"/>
              <w:rPr>
                <w:rFonts w:ascii="Times New Roman" w:eastAsia="Times New Roman" w:hAnsi="Times New Roman"/>
                <w:bCs/>
                <w:sz w:val="24"/>
                <w:szCs w:val="24"/>
              </w:rPr>
            </w:pPr>
          </w:p>
        </w:tc>
        <w:tc>
          <w:tcPr>
            <w:tcW w:w="2651" w:type="dxa"/>
            <w:vMerge/>
            <w:tcBorders>
              <w:left w:val="single" w:sz="4" w:space="0" w:color="auto"/>
              <w:bottom w:val="single" w:sz="4" w:space="0" w:color="auto"/>
              <w:right w:val="single" w:sz="4" w:space="0" w:color="auto"/>
            </w:tcBorders>
            <w:vAlign w:val="center"/>
            <w:hideMark/>
          </w:tcPr>
          <w:p w:rsidR="00B760F0" w:rsidRPr="00BF34E6" w:rsidRDefault="00B760F0" w:rsidP="00B760F0">
            <w:pPr>
              <w:jc w:val="center"/>
              <w:rPr>
                <w:rFonts w:ascii="Times New Roman" w:eastAsia="Times New Roman" w:hAnsi="Times New Roman"/>
                <w:bCs/>
                <w:sz w:val="24"/>
                <w:szCs w:val="24"/>
              </w:rPr>
            </w:pPr>
          </w:p>
        </w:tc>
        <w:tc>
          <w:tcPr>
            <w:tcW w:w="3061" w:type="dxa"/>
            <w:gridSpan w:val="2"/>
            <w:tcBorders>
              <w:top w:val="single" w:sz="4" w:space="0" w:color="auto"/>
              <w:left w:val="nil"/>
              <w:bottom w:val="single" w:sz="4" w:space="0" w:color="auto"/>
              <w:right w:val="single" w:sz="4" w:space="0" w:color="auto"/>
            </w:tcBorders>
            <w:shd w:val="clear" w:color="000000" w:fill="FFFFFF"/>
            <w:vAlign w:val="center"/>
            <w:hideMark/>
          </w:tcPr>
          <w:p w:rsidR="00B760F0" w:rsidRPr="00BF34E6" w:rsidRDefault="00B760F0" w:rsidP="00B760F0">
            <w:pPr>
              <w:rPr>
                <w:rFonts w:ascii="Times New Roman" w:eastAsia="Times New Roman" w:hAnsi="Times New Roman"/>
                <w:bCs/>
                <w:sz w:val="24"/>
                <w:szCs w:val="24"/>
              </w:rPr>
            </w:pPr>
            <w:r w:rsidRPr="00BF34E6">
              <w:rPr>
                <w:rFonts w:ascii="Times New Roman" w:eastAsia="Times New Roman" w:hAnsi="Times New Roman"/>
                <w:bCs/>
                <w:sz w:val="24"/>
                <w:szCs w:val="24"/>
              </w:rPr>
              <w:t xml:space="preserve">      внебюджетные источники</w:t>
            </w:r>
          </w:p>
        </w:tc>
        <w:tc>
          <w:tcPr>
            <w:tcW w:w="1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B760F0" w:rsidRPr="00BF34E6" w:rsidRDefault="00B760F0" w:rsidP="00B760F0">
            <w:pPr>
              <w:jc w:val="center"/>
            </w:pPr>
            <w:r w:rsidRPr="00BF34E6">
              <w:rPr>
                <w:rFonts w:ascii="Times New Roman" w:eastAsia="Times New Roman" w:hAnsi="Times New Roman"/>
                <w:sz w:val="18"/>
                <w:szCs w:val="24"/>
              </w:rPr>
              <w:t>0,00</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B760F0" w:rsidRPr="00BF34E6" w:rsidRDefault="00B760F0" w:rsidP="00B760F0">
            <w:pPr>
              <w:jc w:val="center"/>
            </w:pPr>
            <w:r w:rsidRPr="00BF34E6">
              <w:rPr>
                <w:rFonts w:ascii="Times New Roman" w:eastAsia="Times New Roman" w:hAnsi="Times New Roman"/>
                <w:sz w:val="18"/>
                <w:szCs w:val="24"/>
              </w:rPr>
              <w:t>0,00</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B760F0" w:rsidRPr="00BF34E6" w:rsidRDefault="00B760F0" w:rsidP="00B760F0">
            <w:pPr>
              <w:jc w:val="center"/>
            </w:pPr>
            <w:r w:rsidRPr="00BF34E6">
              <w:rPr>
                <w:rFonts w:ascii="Times New Roman" w:eastAsia="Times New Roman" w:hAnsi="Times New Roman"/>
                <w:sz w:val="18"/>
                <w:szCs w:val="24"/>
              </w:rPr>
              <w:t>0,00</w:t>
            </w:r>
          </w:p>
        </w:tc>
        <w:tc>
          <w:tcPr>
            <w:tcW w:w="938" w:type="dxa"/>
            <w:tcBorders>
              <w:top w:val="single" w:sz="4" w:space="0" w:color="auto"/>
              <w:left w:val="nil"/>
              <w:bottom w:val="single" w:sz="4" w:space="0" w:color="auto"/>
              <w:right w:val="single" w:sz="4" w:space="0" w:color="auto"/>
            </w:tcBorders>
            <w:shd w:val="clear" w:color="auto" w:fill="auto"/>
            <w:vAlign w:val="center"/>
          </w:tcPr>
          <w:p w:rsidR="00B760F0" w:rsidRPr="00BF34E6" w:rsidRDefault="00B760F0" w:rsidP="00B760F0">
            <w:pPr>
              <w:jc w:val="center"/>
            </w:pPr>
            <w:r w:rsidRPr="00BF34E6">
              <w:rPr>
                <w:rFonts w:ascii="Times New Roman" w:eastAsia="Times New Roman" w:hAnsi="Times New Roman"/>
                <w:sz w:val="18"/>
                <w:szCs w:val="24"/>
              </w:rPr>
              <w:t>0,00</w:t>
            </w:r>
          </w:p>
        </w:tc>
        <w:tc>
          <w:tcPr>
            <w:tcW w:w="937" w:type="dxa"/>
            <w:tcBorders>
              <w:top w:val="single" w:sz="4" w:space="0" w:color="auto"/>
              <w:left w:val="nil"/>
              <w:bottom w:val="single" w:sz="4" w:space="0" w:color="auto"/>
              <w:right w:val="single" w:sz="4" w:space="0" w:color="auto"/>
            </w:tcBorders>
            <w:shd w:val="clear" w:color="auto" w:fill="auto"/>
            <w:vAlign w:val="center"/>
          </w:tcPr>
          <w:p w:rsidR="00B760F0" w:rsidRPr="00BF34E6" w:rsidRDefault="00B760F0" w:rsidP="00B760F0">
            <w:pPr>
              <w:jc w:val="center"/>
            </w:pPr>
            <w:r w:rsidRPr="00BF34E6">
              <w:rPr>
                <w:rFonts w:ascii="Times New Roman" w:eastAsia="Times New Roman" w:hAnsi="Times New Roman"/>
                <w:sz w:val="18"/>
                <w:szCs w:val="24"/>
              </w:rPr>
              <w:t>0,00</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B760F0" w:rsidRPr="00BF34E6" w:rsidRDefault="00B760F0" w:rsidP="00B760F0">
            <w:pPr>
              <w:jc w:val="center"/>
            </w:pPr>
            <w:r w:rsidRPr="00BF34E6">
              <w:rPr>
                <w:rFonts w:ascii="Times New Roman" w:eastAsia="Times New Roman" w:hAnsi="Times New Roman"/>
                <w:sz w:val="18"/>
                <w:szCs w:val="24"/>
              </w:rPr>
              <w:t>0,00</w:t>
            </w:r>
          </w:p>
        </w:tc>
      </w:tr>
      <w:tr w:rsidR="00B760F0" w:rsidRPr="00BF34E6" w:rsidTr="00B760F0">
        <w:trPr>
          <w:trHeight w:val="600"/>
        </w:trPr>
        <w:tc>
          <w:tcPr>
            <w:tcW w:w="2201" w:type="dxa"/>
            <w:tcBorders>
              <w:top w:val="single" w:sz="4" w:space="0" w:color="auto"/>
              <w:left w:val="nil"/>
              <w:right w:val="nil"/>
            </w:tcBorders>
            <w:shd w:val="clear" w:color="auto" w:fill="auto"/>
            <w:noWrap/>
            <w:vAlign w:val="center"/>
            <w:hideMark/>
          </w:tcPr>
          <w:p w:rsidR="00B760F0" w:rsidRPr="00BF34E6" w:rsidRDefault="00B760F0" w:rsidP="00F81125">
            <w:pPr>
              <w:jc w:val="center"/>
              <w:rPr>
                <w:rFonts w:ascii="Times New Roman" w:eastAsia="Times New Roman" w:hAnsi="Times New Roman"/>
                <w:sz w:val="24"/>
                <w:szCs w:val="24"/>
              </w:rPr>
            </w:pPr>
          </w:p>
        </w:tc>
        <w:tc>
          <w:tcPr>
            <w:tcW w:w="5712" w:type="dxa"/>
            <w:gridSpan w:val="3"/>
            <w:tcBorders>
              <w:left w:val="nil"/>
              <w:right w:val="nil"/>
            </w:tcBorders>
            <w:shd w:val="clear" w:color="auto" w:fill="auto"/>
            <w:vAlign w:val="center"/>
            <w:hideMark/>
          </w:tcPr>
          <w:p w:rsidR="00B760F0" w:rsidRPr="00BF34E6" w:rsidRDefault="00B760F0" w:rsidP="00F81125">
            <w:pPr>
              <w:rPr>
                <w:rFonts w:ascii="Times New Roman" w:eastAsia="Times New Roman" w:hAnsi="Times New Roman"/>
                <w:sz w:val="24"/>
                <w:szCs w:val="24"/>
              </w:rPr>
            </w:pPr>
          </w:p>
        </w:tc>
        <w:tc>
          <w:tcPr>
            <w:tcW w:w="1758" w:type="dxa"/>
            <w:gridSpan w:val="2"/>
            <w:tcBorders>
              <w:left w:val="nil"/>
              <w:right w:val="nil"/>
            </w:tcBorders>
            <w:shd w:val="clear" w:color="auto" w:fill="auto"/>
            <w:noWrap/>
            <w:vAlign w:val="bottom"/>
            <w:hideMark/>
          </w:tcPr>
          <w:p w:rsidR="00B760F0" w:rsidRPr="00BF34E6" w:rsidRDefault="00B760F0" w:rsidP="00B760F0">
            <w:pPr>
              <w:rPr>
                <w:rFonts w:ascii="Times New Roman" w:eastAsia="Times New Roman" w:hAnsi="Times New Roman"/>
                <w:bCs/>
                <w:sz w:val="24"/>
                <w:szCs w:val="24"/>
              </w:rPr>
            </w:pPr>
          </w:p>
        </w:tc>
        <w:tc>
          <w:tcPr>
            <w:tcW w:w="3749" w:type="dxa"/>
            <w:gridSpan w:val="4"/>
            <w:tcBorders>
              <w:left w:val="nil"/>
              <w:right w:val="nil"/>
            </w:tcBorders>
            <w:shd w:val="clear" w:color="auto" w:fill="auto"/>
            <w:noWrap/>
            <w:vAlign w:val="center"/>
            <w:hideMark/>
          </w:tcPr>
          <w:p w:rsidR="00B760F0" w:rsidRPr="00BF34E6" w:rsidRDefault="00B760F0" w:rsidP="00F81125">
            <w:pPr>
              <w:jc w:val="center"/>
              <w:rPr>
                <w:rFonts w:ascii="Times New Roman" w:eastAsia="Times New Roman" w:hAnsi="Times New Roman"/>
                <w:sz w:val="24"/>
                <w:szCs w:val="24"/>
              </w:rPr>
            </w:pPr>
          </w:p>
        </w:tc>
        <w:tc>
          <w:tcPr>
            <w:tcW w:w="1272" w:type="dxa"/>
            <w:tcBorders>
              <w:left w:val="nil"/>
              <w:right w:val="nil"/>
            </w:tcBorders>
            <w:shd w:val="clear" w:color="auto" w:fill="auto"/>
            <w:noWrap/>
            <w:vAlign w:val="center"/>
            <w:hideMark/>
          </w:tcPr>
          <w:p w:rsidR="00B760F0" w:rsidRPr="00BF34E6" w:rsidRDefault="00B760F0" w:rsidP="00F81125">
            <w:pPr>
              <w:jc w:val="center"/>
              <w:rPr>
                <w:rFonts w:ascii="Times New Roman" w:eastAsia="Times New Roman" w:hAnsi="Times New Roman"/>
                <w:sz w:val="24"/>
                <w:szCs w:val="24"/>
              </w:rPr>
            </w:pPr>
          </w:p>
        </w:tc>
      </w:tr>
      <w:tr w:rsidR="00B760F0" w:rsidRPr="00BF34E6" w:rsidTr="00B760F0">
        <w:trPr>
          <w:trHeight w:val="600"/>
        </w:trPr>
        <w:tc>
          <w:tcPr>
            <w:tcW w:w="2201" w:type="dxa"/>
            <w:tcBorders>
              <w:left w:val="nil"/>
              <w:bottom w:val="nil"/>
              <w:right w:val="nil"/>
            </w:tcBorders>
            <w:shd w:val="clear" w:color="auto" w:fill="auto"/>
            <w:noWrap/>
            <w:vAlign w:val="center"/>
            <w:hideMark/>
          </w:tcPr>
          <w:p w:rsidR="00B760F0" w:rsidRPr="00BF34E6" w:rsidRDefault="00B760F0" w:rsidP="00F81125">
            <w:pPr>
              <w:jc w:val="center"/>
              <w:rPr>
                <w:rFonts w:ascii="Times New Roman" w:eastAsia="Times New Roman" w:hAnsi="Times New Roman"/>
                <w:sz w:val="24"/>
                <w:szCs w:val="24"/>
              </w:rPr>
            </w:pPr>
          </w:p>
        </w:tc>
        <w:tc>
          <w:tcPr>
            <w:tcW w:w="5712" w:type="dxa"/>
            <w:gridSpan w:val="3"/>
            <w:tcBorders>
              <w:left w:val="nil"/>
              <w:bottom w:val="nil"/>
              <w:right w:val="nil"/>
            </w:tcBorders>
            <w:shd w:val="clear" w:color="auto" w:fill="auto"/>
            <w:vAlign w:val="center"/>
            <w:hideMark/>
          </w:tcPr>
          <w:p w:rsidR="00B760F0" w:rsidRPr="00BF34E6" w:rsidRDefault="00B760F0" w:rsidP="00F81125">
            <w:pPr>
              <w:rPr>
                <w:rFonts w:ascii="Times New Roman" w:eastAsia="Times New Roman" w:hAnsi="Times New Roman"/>
                <w:sz w:val="24"/>
                <w:szCs w:val="24"/>
              </w:rPr>
            </w:pPr>
            <w:r w:rsidRPr="00BF34E6">
              <w:rPr>
                <w:rFonts w:ascii="Times New Roman" w:eastAsia="Times New Roman" w:hAnsi="Times New Roman"/>
                <w:sz w:val="24"/>
                <w:szCs w:val="24"/>
              </w:rPr>
              <w:t>Руководитель Управления городского хозяйства Администрации ЗАТО г. Железногорск</w:t>
            </w:r>
          </w:p>
        </w:tc>
        <w:tc>
          <w:tcPr>
            <w:tcW w:w="1758" w:type="dxa"/>
            <w:gridSpan w:val="2"/>
            <w:tcBorders>
              <w:left w:val="nil"/>
              <w:bottom w:val="nil"/>
              <w:right w:val="nil"/>
            </w:tcBorders>
            <w:shd w:val="clear" w:color="auto" w:fill="auto"/>
            <w:noWrap/>
            <w:hideMark/>
          </w:tcPr>
          <w:p w:rsidR="00B760F0" w:rsidRPr="00BF34E6" w:rsidRDefault="00B760F0" w:rsidP="00B760F0">
            <w:pPr>
              <w:rPr>
                <w:rFonts w:ascii="Times New Roman" w:eastAsia="Times New Roman" w:hAnsi="Times New Roman"/>
                <w:bCs/>
                <w:sz w:val="24"/>
                <w:szCs w:val="24"/>
              </w:rPr>
            </w:pPr>
          </w:p>
        </w:tc>
        <w:tc>
          <w:tcPr>
            <w:tcW w:w="3749" w:type="dxa"/>
            <w:gridSpan w:val="4"/>
            <w:tcBorders>
              <w:left w:val="nil"/>
              <w:bottom w:val="nil"/>
              <w:right w:val="nil"/>
            </w:tcBorders>
            <w:shd w:val="clear" w:color="auto" w:fill="auto"/>
            <w:noWrap/>
            <w:vAlign w:val="center"/>
            <w:hideMark/>
          </w:tcPr>
          <w:p w:rsidR="00B760F0" w:rsidRPr="00BF34E6" w:rsidRDefault="00B760F0" w:rsidP="00F81125">
            <w:pPr>
              <w:jc w:val="center"/>
              <w:rPr>
                <w:rFonts w:ascii="Times New Roman" w:eastAsia="Times New Roman" w:hAnsi="Times New Roman"/>
                <w:sz w:val="24"/>
                <w:szCs w:val="24"/>
              </w:rPr>
            </w:pPr>
            <w:r w:rsidRPr="00BF34E6">
              <w:rPr>
                <w:rFonts w:ascii="Times New Roman" w:eastAsia="Times New Roman" w:hAnsi="Times New Roman"/>
                <w:sz w:val="24"/>
                <w:szCs w:val="24"/>
              </w:rPr>
              <w:t>Л.М. Антоненко</w:t>
            </w:r>
          </w:p>
        </w:tc>
        <w:tc>
          <w:tcPr>
            <w:tcW w:w="1272" w:type="dxa"/>
            <w:tcBorders>
              <w:left w:val="nil"/>
              <w:bottom w:val="nil"/>
              <w:right w:val="nil"/>
            </w:tcBorders>
            <w:shd w:val="clear" w:color="auto" w:fill="auto"/>
            <w:noWrap/>
            <w:vAlign w:val="center"/>
            <w:hideMark/>
          </w:tcPr>
          <w:p w:rsidR="00B760F0" w:rsidRPr="00BF34E6" w:rsidRDefault="00B760F0" w:rsidP="00F81125">
            <w:pPr>
              <w:jc w:val="center"/>
              <w:rPr>
                <w:rFonts w:ascii="Times New Roman" w:eastAsia="Times New Roman" w:hAnsi="Times New Roman"/>
                <w:sz w:val="24"/>
                <w:szCs w:val="24"/>
              </w:rPr>
            </w:pPr>
          </w:p>
        </w:tc>
      </w:tr>
      <w:tr w:rsidR="00B760F0" w:rsidRPr="00BF34E6" w:rsidTr="00B760F0">
        <w:trPr>
          <w:trHeight w:val="600"/>
        </w:trPr>
        <w:tc>
          <w:tcPr>
            <w:tcW w:w="2201" w:type="dxa"/>
            <w:tcBorders>
              <w:left w:val="nil"/>
              <w:bottom w:val="nil"/>
              <w:right w:val="nil"/>
            </w:tcBorders>
            <w:shd w:val="clear" w:color="auto" w:fill="auto"/>
            <w:noWrap/>
            <w:vAlign w:val="center"/>
          </w:tcPr>
          <w:p w:rsidR="00B760F0" w:rsidRPr="00BF34E6" w:rsidRDefault="00B760F0" w:rsidP="00F81125">
            <w:pPr>
              <w:jc w:val="center"/>
              <w:rPr>
                <w:rFonts w:ascii="Times New Roman" w:eastAsia="Times New Roman" w:hAnsi="Times New Roman"/>
                <w:sz w:val="24"/>
                <w:szCs w:val="24"/>
              </w:rPr>
            </w:pPr>
          </w:p>
        </w:tc>
        <w:tc>
          <w:tcPr>
            <w:tcW w:w="5712" w:type="dxa"/>
            <w:gridSpan w:val="3"/>
            <w:tcBorders>
              <w:left w:val="nil"/>
              <w:bottom w:val="nil"/>
              <w:right w:val="nil"/>
            </w:tcBorders>
            <w:shd w:val="clear" w:color="auto" w:fill="auto"/>
            <w:vAlign w:val="center"/>
          </w:tcPr>
          <w:p w:rsidR="00B760F0" w:rsidRPr="00BF34E6" w:rsidRDefault="00B760F0" w:rsidP="00F81125">
            <w:pPr>
              <w:rPr>
                <w:rFonts w:ascii="Times New Roman" w:eastAsia="Times New Roman" w:hAnsi="Times New Roman"/>
                <w:sz w:val="24"/>
                <w:szCs w:val="24"/>
              </w:rPr>
            </w:pPr>
          </w:p>
        </w:tc>
        <w:tc>
          <w:tcPr>
            <w:tcW w:w="1758" w:type="dxa"/>
            <w:gridSpan w:val="2"/>
            <w:tcBorders>
              <w:left w:val="nil"/>
              <w:bottom w:val="nil"/>
              <w:right w:val="nil"/>
            </w:tcBorders>
            <w:shd w:val="clear" w:color="auto" w:fill="auto"/>
            <w:noWrap/>
          </w:tcPr>
          <w:p w:rsidR="00B760F0" w:rsidRPr="00BF34E6" w:rsidRDefault="00B760F0" w:rsidP="00B760F0">
            <w:pPr>
              <w:rPr>
                <w:rFonts w:ascii="Times New Roman" w:eastAsia="Times New Roman" w:hAnsi="Times New Roman"/>
                <w:bCs/>
                <w:sz w:val="24"/>
                <w:szCs w:val="24"/>
              </w:rPr>
            </w:pPr>
          </w:p>
        </w:tc>
        <w:tc>
          <w:tcPr>
            <w:tcW w:w="3749" w:type="dxa"/>
            <w:gridSpan w:val="4"/>
            <w:tcBorders>
              <w:left w:val="nil"/>
              <w:bottom w:val="nil"/>
              <w:right w:val="nil"/>
            </w:tcBorders>
            <w:shd w:val="clear" w:color="auto" w:fill="auto"/>
            <w:noWrap/>
            <w:vAlign w:val="center"/>
          </w:tcPr>
          <w:p w:rsidR="00B760F0" w:rsidRPr="00BF34E6" w:rsidRDefault="00B760F0" w:rsidP="00F81125">
            <w:pPr>
              <w:jc w:val="center"/>
              <w:rPr>
                <w:rFonts w:ascii="Times New Roman" w:eastAsia="Times New Roman" w:hAnsi="Times New Roman"/>
                <w:sz w:val="24"/>
                <w:szCs w:val="24"/>
              </w:rPr>
            </w:pPr>
          </w:p>
        </w:tc>
        <w:tc>
          <w:tcPr>
            <w:tcW w:w="1272" w:type="dxa"/>
            <w:tcBorders>
              <w:left w:val="nil"/>
              <w:bottom w:val="nil"/>
              <w:right w:val="nil"/>
            </w:tcBorders>
            <w:shd w:val="clear" w:color="auto" w:fill="auto"/>
            <w:noWrap/>
            <w:vAlign w:val="center"/>
          </w:tcPr>
          <w:p w:rsidR="00B760F0" w:rsidRPr="00BF34E6" w:rsidRDefault="00B760F0" w:rsidP="00F81125">
            <w:pPr>
              <w:jc w:val="center"/>
              <w:rPr>
                <w:rFonts w:ascii="Times New Roman" w:eastAsia="Times New Roman" w:hAnsi="Times New Roman"/>
                <w:sz w:val="24"/>
                <w:szCs w:val="24"/>
              </w:rPr>
            </w:pPr>
          </w:p>
        </w:tc>
      </w:tr>
      <w:tr w:rsidR="00B760F0" w:rsidRPr="00BF34E6" w:rsidTr="00B760F0">
        <w:trPr>
          <w:trHeight w:val="600"/>
        </w:trPr>
        <w:tc>
          <w:tcPr>
            <w:tcW w:w="2201" w:type="dxa"/>
            <w:tcBorders>
              <w:left w:val="nil"/>
              <w:bottom w:val="nil"/>
              <w:right w:val="nil"/>
            </w:tcBorders>
            <w:shd w:val="clear" w:color="auto" w:fill="auto"/>
            <w:noWrap/>
            <w:vAlign w:val="center"/>
          </w:tcPr>
          <w:p w:rsidR="00B760F0" w:rsidRPr="00BF34E6" w:rsidRDefault="00B760F0" w:rsidP="00F81125">
            <w:pPr>
              <w:jc w:val="center"/>
              <w:rPr>
                <w:rFonts w:ascii="Times New Roman" w:eastAsia="Times New Roman" w:hAnsi="Times New Roman"/>
                <w:sz w:val="24"/>
                <w:szCs w:val="24"/>
              </w:rPr>
            </w:pPr>
          </w:p>
        </w:tc>
        <w:tc>
          <w:tcPr>
            <w:tcW w:w="5712" w:type="dxa"/>
            <w:gridSpan w:val="3"/>
            <w:tcBorders>
              <w:left w:val="nil"/>
              <w:bottom w:val="nil"/>
              <w:right w:val="nil"/>
            </w:tcBorders>
            <w:shd w:val="clear" w:color="auto" w:fill="auto"/>
            <w:vAlign w:val="center"/>
          </w:tcPr>
          <w:p w:rsidR="00B760F0" w:rsidRPr="00BF34E6" w:rsidRDefault="00B760F0" w:rsidP="00F81125">
            <w:pPr>
              <w:rPr>
                <w:rFonts w:ascii="Times New Roman" w:eastAsia="Times New Roman" w:hAnsi="Times New Roman"/>
                <w:sz w:val="24"/>
                <w:szCs w:val="24"/>
              </w:rPr>
            </w:pPr>
          </w:p>
        </w:tc>
        <w:tc>
          <w:tcPr>
            <w:tcW w:w="1758" w:type="dxa"/>
            <w:gridSpan w:val="2"/>
            <w:tcBorders>
              <w:left w:val="nil"/>
              <w:bottom w:val="nil"/>
              <w:right w:val="nil"/>
            </w:tcBorders>
            <w:shd w:val="clear" w:color="auto" w:fill="auto"/>
            <w:noWrap/>
            <w:vAlign w:val="center"/>
          </w:tcPr>
          <w:p w:rsidR="00B760F0" w:rsidRPr="00BF34E6" w:rsidRDefault="00B760F0" w:rsidP="00B760F0">
            <w:pPr>
              <w:rPr>
                <w:rFonts w:ascii="Times New Roman" w:eastAsia="Times New Roman" w:hAnsi="Times New Roman"/>
                <w:bCs/>
                <w:sz w:val="24"/>
                <w:szCs w:val="24"/>
              </w:rPr>
            </w:pPr>
          </w:p>
        </w:tc>
        <w:tc>
          <w:tcPr>
            <w:tcW w:w="3749" w:type="dxa"/>
            <w:gridSpan w:val="4"/>
            <w:tcBorders>
              <w:left w:val="nil"/>
              <w:bottom w:val="nil"/>
              <w:right w:val="nil"/>
            </w:tcBorders>
            <w:shd w:val="clear" w:color="auto" w:fill="auto"/>
            <w:noWrap/>
            <w:vAlign w:val="center"/>
          </w:tcPr>
          <w:p w:rsidR="00B760F0" w:rsidRPr="00BF34E6" w:rsidRDefault="00B760F0" w:rsidP="00F81125">
            <w:pPr>
              <w:jc w:val="center"/>
              <w:rPr>
                <w:rFonts w:ascii="Times New Roman" w:eastAsia="Times New Roman" w:hAnsi="Times New Roman"/>
                <w:sz w:val="24"/>
                <w:szCs w:val="24"/>
              </w:rPr>
            </w:pPr>
          </w:p>
        </w:tc>
        <w:tc>
          <w:tcPr>
            <w:tcW w:w="1272" w:type="dxa"/>
            <w:tcBorders>
              <w:left w:val="nil"/>
              <w:bottom w:val="nil"/>
              <w:right w:val="nil"/>
            </w:tcBorders>
            <w:shd w:val="clear" w:color="auto" w:fill="auto"/>
            <w:noWrap/>
            <w:vAlign w:val="center"/>
          </w:tcPr>
          <w:p w:rsidR="00B760F0" w:rsidRPr="00BF34E6" w:rsidRDefault="00B760F0" w:rsidP="00F81125">
            <w:pPr>
              <w:jc w:val="center"/>
              <w:rPr>
                <w:rFonts w:ascii="Times New Roman" w:eastAsia="Times New Roman" w:hAnsi="Times New Roman"/>
                <w:sz w:val="24"/>
                <w:szCs w:val="24"/>
              </w:rPr>
            </w:pPr>
          </w:p>
        </w:tc>
      </w:tr>
    </w:tbl>
    <w:p w:rsidR="00515DD7" w:rsidRPr="00BF34E6" w:rsidRDefault="00515DD7" w:rsidP="00B83068">
      <w:pPr>
        <w:widowControl w:val="0"/>
        <w:autoSpaceDE w:val="0"/>
        <w:autoSpaceDN w:val="0"/>
        <w:adjustRightInd w:val="0"/>
        <w:jc w:val="both"/>
        <w:rPr>
          <w:rFonts w:ascii="Times New Roman" w:hAnsi="Times New Roman"/>
          <w:sz w:val="28"/>
          <w:szCs w:val="28"/>
        </w:rPr>
        <w:sectPr w:rsidR="00515DD7" w:rsidRPr="00BF34E6" w:rsidSect="007E3C5D">
          <w:pgSz w:w="16838" w:h="11905" w:orient="landscape"/>
          <w:pgMar w:top="567" w:right="1134" w:bottom="567" w:left="1134" w:header="720" w:footer="720" w:gutter="0"/>
          <w:cols w:space="720"/>
          <w:noEndnote/>
          <w:titlePg/>
          <w:docGrid w:linePitch="299"/>
        </w:sectPr>
      </w:pPr>
    </w:p>
    <w:p w:rsidR="00766A00" w:rsidRPr="00BF34E6" w:rsidRDefault="00766A00" w:rsidP="00766A00">
      <w:pPr>
        <w:ind w:left="10206"/>
        <w:rPr>
          <w:rFonts w:ascii="Times New Roman" w:eastAsia="Times New Roman" w:hAnsi="Times New Roman"/>
          <w:sz w:val="24"/>
          <w:szCs w:val="24"/>
        </w:rPr>
      </w:pPr>
      <w:bookmarkStart w:id="2" w:name="Приложение_3_к_Программе"/>
      <w:bookmarkEnd w:id="2"/>
      <w:r w:rsidRPr="00BF34E6">
        <w:rPr>
          <w:rFonts w:ascii="Times New Roman" w:eastAsia="Times New Roman" w:hAnsi="Times New Roman"/>
          <w:sz w:val="24"/>
          <w:szCs w:val="24"/>
        </w:rPr>
        <w:t>Приложение № 5 к постановлению Администрации ЗАТО г. Железногорск</w:t>
      </w:r>
    </w:p>
    <w:p w:rsidR="00766A00" w:rsidRPr="00BF34E6" w:rsidRDefault="00766A00" w:rsidP="00766A00">
      <w:pPr>
        <w:ind w:left="10206"/>
        <w:rPr>
          <w:rFonts w:ascii="Times New Roman" w:eastAsia="Times New Roman" w:hAnsi="Times New Roman"/>
          <w:sz w:val="24"/>
          <w:szCs w:val="24"/>
        </w:rPr>
      </w:pPr>
      <w:r w:rsidRPr="00BF34E6">
        <w:rPr>
          <w:rFonts w:ascii="Times New Roman" w:eastAsia="Times New Roman" w:hAnsi="Times New Roman"/>
          <w:sz w:val="24"/>
          <w:szCs w:val="24"/>
        </w:rPr>
        <w:t xml:space="preserve">от </w:t>
      </w:r>
      <w:r w:rsidR="0084612E" w:rsidRPr="00BF34E6">
        <w:rPr>
          <w:rFonts w:ascii="Times New Roman" w:eastAsia="Times New Roman" w:hAnsi="Times New Roman"/>
          <w:sz w:val="24"/>
          <w:szCs w:val="24"/>
        </w:rPr>
        <w:t>19.02.2018</w:t>
      </w:r>
      <w:r w:rsidRPr="00BF34E6">
        <w:rPr>
          <w:rFonts w:ascii="Times New Roman" w:eastAsia="Times New Roman" w:hAnsi="Times New Roman"/>
          <w:sz w:val="24"/>
          <w:szCs w:val="24"/>
        </w:rPr>
        <w:t xml:space="preserve"> № </w:t>
      </w:r>
      <w:r w:rsidR="0084612E" w:rsidRPr="00BF34E6">
        <w:rPr>
          <w:rFonts w:ascii="Times New Roman" w:eastAsia="Times New Roman" w:hAnsi="Times New Roman"/>
          <w:sz w:val="24"/>
          <w:szCs w:val="24"/>
        </w:rPr>
        <w:t>382</w:t>
      </w:r>
    </w:p>
    <w:p w:rsidR="00766A00" w:rsidRPr="00BF34E6" w:rsidRDefault="00766A00" w:rsidP="007A629E">
      <w:pPr>
        <w:ind w:right="435"/>
        <w:jc w:val="both"/>
        <w:rPr>
          <w:rFonts w:ascii="Times New Roman" w:eastAsia="Times New Roman" w:hAnsi="Times New Roman"/>
          <w:sz w:val="24"/>
          <w:szCs w:val="24"/>
        </w:rPr>
      </w:pPr>
    </w:p>
    <w:p w:rsidR="00515DD7" w:rsidRPr="00BF34E6" w:rsidRDefault="00515DD7" w:rsidP="00515DD7">
      <w:pPr>
        <w:widowControl w:val="0"/>
        <w:autoSpaceDE w:val="0"/>
        <w:autoSpaceDN w:val="0"/>
        <w:adjustRightInd w:val="0"/>
        <w:ind w:right="435"/>
        <w:jc w:val="both"/>
        <w:rPr>
          <w:rFonts w:ascii="Times New Roman" w:hAnsi="Times New Roman"/>
          <w:sz w:val="28"/>
          <w:szCs w:val="28"/>
        </w:rPr>
      </w:pPr>
    </w:p>
    <w:p w:rsidR="00D16124" w:rsidRPr="00BF34E6" w:rsidRDefault="00D16124" w:rsidP="00D16124">
      <w:pPr>
        <w:pStyle w:val="ConsPlusNormal"/>
        <w:jc w:val="center"/>
        <w:rPr>
          <w:rFonts w:ascii="Times New Roman" w:hAnsi="Times New Roman" w:cs="Times New Roman"/>
          <w:sz w:val="28"/>
          <w:szCs w:val="28"/>
        </w:rPr>
      </w:pPr>
      <w:r w:rsidRPr="00BF34E6">
        <w:rPr>
          <w:rFonts w:ascii="Times New Roman" w:hAnsi="Times New Roman" w:cs="Times New Roman"/>
          <w:sz w:val="28"/>
          <w:szCs w:val="28"/>
        </w:rPr>
        <w:t>Ранжированный адресный перечень дворовых территорий многоквартирных домов</w:t>
      </w:r>
      <w:r w:rsidR="00D016F0" w:rsidRPr="00BF34E6">
        <w:rPr>
          <w:rFonts w:ascii="Times New Roman" w:hAnsi="Times New Roman" w:cs="Times New Roman"/>
          <w:sz w:val="28"/>
          <w:szCs w:val="28"/>
        </w:rPr>
        <w:t>, подлежащих благоустр</w:t>
      </w:r>
      <w:r w:rsidR="00216220" w:rsidRPr="00BF34E6">
        <w:rPr>
          <w:rFonts w:ascii="Times New Roman" w:hAnsi="Times New Roman" w:cs="Times New Roman"/>
          <w:sz w:val="28"/>
          <w:szCs w:val="28"/>
        </w:rPr>
        <w:t>ойству в первоочередном порядке</w:t>
      </w:r>
      <w:r w:rsidR="00D016F0" w:rsidRPr="00BF34E6">
        <w:rPr>
          <w:rFonts w:ascii="Times New Roman" w:hAnsi="Times New Roman" w:cs="Times New Roman"/>
          <w:sz w:val="28"/>
          <w:szCs w:val="28"/>
        </w:rPr>
        <w:t xml:space="preserve"> в 2018 году</w:t>
      </w:r>
    </w:p>
    <w:p w:rsidR="00D16124" w:rsidRPr="00BF34E6" w:rsidRDefault="00D16124" w:rsidP="00D16124">
      <w:pPr>
        <w:pStyle w:val="ConsPlusNormal"/>
        <w:jc w:val="center"/>
        <w:rPr>
          <w:rFonts w:ascii="Times New Roman" w:hAnsi="Times New Roman" w:cs="Times New Roman"/>
          <w:sz w:val="24"/>
          <w:szCs w:val="24"/>
        </w:rPr>
      </w:pPr>
    </w:p>
    <w:tbl>
      <w:tblPr>
        <w:tblW w:w="15620" w:type="dxa"/>
        <w:tblInd w:w="93" w:type="dxa"/>
        <w:tblLook w:val="04A0"/>
      </w:tblPr>
      <w:tblGrid>
        <w:gridCol w:w="669"/>
        <w:gridCol w:w="1576"/>
        <w:gridCol w:w="1706"/>
        <w:gridCol w:w="1227"/>
        <w:gridCol w:w="1116"/>
        <w:gridCol w:w="1375"/>
        <w:gridCol w:w="1588"/>
        <w:gridCol w:w="1211"/>
        <w:gridCol w:w="1582"/>
        <w:gridCol w:w="1128"/>
        <w:gridCol w:w="1340"/>
        <w:gridCol w:w="1103"/>
      </w:tblGrid>
      <w:tr w:rsidR="00D016F0" w:rsidRPr="00BF34E6" w:rsidTr="00D016F0">
        <w:trPr>
          <w:trHeight w:val="735"/>
        </w:trPr>
        <w:tc>
          <w:tcPr>
            <w:tcW w:w="6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xml:space="preserve">№ </w:t>
            </w:r>
            <w:proofErr w:type="spellStart"/>
            <w:proofErr w:type="gramStart"/>
            <w:r w:rsidRPr="00BF34E6">
              <w:rPr>
                <w:rFonts w:ascii="Times New Roman" w:eastAsia="Times New Roman" w:hAnsi="Times New Roman"/>
                <w:sz w:val="18"/>
                <w:szCs w:val="18"/>
              </w:rPr>
              <w:t>п</w:t>
            </w:r>
            <w:proofErr w:type="spellEnd"/>
            <w:proofErr w:type="gramEnd"/>
            <w:r w:rsidRPr="00BF34E6">
              <w:rPr>
                <w:rFonts w:ascii="Times New Roman" w:eastAsia="Times New Roman" w:hAnsi="Times New Roman"/>
                <w:sz w:val="18"/>
                <w:szCs w:val="18"/>
              </w:rPr>
              <w:t>/</w:t>
            </w:r>
            <w:proofErr w:type="spellStart"/>
            <w:r w:rsidRPr="00BF34E6">
              <w:rPr>
                <w:rFonts w:ascii="Times New Roman" w:eastAsia="Times New Roman" w:hAnsi="Times New Roman"/>
                <w:sz w:val="18"/>
                <w:szCs w:val="18"/>
              </w:rPr>
              <w:t>п</w:t>
            </w:r>
            <w:proofErr w:type="spellEnd"/>
          </w:p>
        </w:tc>
        <w:tc>
          <w:tcPr>
            <w:tcW w:w="1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Адрес МКД</w:t>
            </w:r>
          </w:p>
        </w:tc>
        <w:tc>
          <w:tcPr>
            <w:tcW w:w="23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Вид работ</w:t>
            </w:r>
          </w:p>
        </w:tc>
        <w:tc>
          <w:tcPr>
            <w:tcW w:w="12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xml:space="preserve">Общая стоимость работ </w:t>
            </w:r>
            <w:proofErr w:type="gramStart"/>
            <w:r w:rsidRPr="00BF34E6">
              <w:rPr>
                <w:rFonts w:ascii="Times New Roman" w:eastAsia="Times New Roman" w:hAnsi="Times New Roman"/>
                <w:sz w:val="18"/>
                <w:szCs w:val="18"/>
              </w:rPr>
              <w:t>по</w:t>
            </w:r>
            <w:proofErr w:type="gramEnd"/>
            <w:r w:rsidRPr="00BF34E6">
              <w:rPr>
                <w:rFonts w:ascii="Times New Roman" w:eastAsia="Times New Roman" w:hAnsi="Times New Roman"/>
                <w:sz w:val="18"/>
                <w:szCs w:val="18"/>
              </w:rPr>
              <w:t xml:space="preserve"> </w:t>
            </w:r>
            <w:proofErr w:type="gramStart"/>
            <w:r w:rsidRPr="00BF34E6">
              <w:rPr>
                <w:rFonts w:ascii="Times New Roman" w:eastAsia="Times New Roman" w:hAnsi="Times New Roman"/>
                <w:sz w:val="18"/>
                <w:szCs w:val="18"/>
              </w:rPr>
              <w:t>мин</w:t>
            </w:r>
            <w:proofErr w:type="gramEnd"/>
            <w:r w:rsidRPr="00BF34E6">
              <w:rPr>
                <w:rFonts w:ascii="Times New Roman" w:eastAsia="Times New Roman" w:hAnsi="Times New Roman"/>
                <w:sz w:val="18"/>
                <w:szCs w:val="18"/>
              </w:rPr>
              <w:t>. перечню</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Общая стоимость работ по доп. перечню</w:t>
            </w:r>
          </w:p>
        </w:tc>
        <w:tc>
          <w:tcPr>
            <w:tcW w:w="5222" w:type="dxa"/>
            <w:gridSpan w:val="4"/>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Сумма софинансирования</w:t>
            </w:r>
          </w:p>
        </w:tc>
        <w:tc>
          <w:tcPr>
            <w:tcW w:w="13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Виды трудового участия &lt;*&gt;</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Наименование управляющей организации</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Площадь дворовой территории</w:t>
            </w:r>
          </w:p>
        </w:tc>
      </w:tr>
      <w:tr w:rsidR="00D016F0" w:rsidRPr="00BF34E6" w:rsidTr="00D016F0">
        <w:trPr>
          <w:trHeight w:val="1920"/>
        </w:trPr>
        <w:tc>
          <w:tcPr>
            <w:tcW w:w="669" w:type="dxa"/>
            <w:vMerge/>
            <w:tcBorders>
              <w:top w:val="single" w:sz="4" w:space="0" w:color="auto"/>
              <w:left w:val="single" w:sz="4" w:space="0" w:color="auto"/>
              <w:bottom w:val="single" w:sz="4" w:space="0" w:color="000000"/>
              <w:right w:val="single" w:sz="4" w:space="0" w:color="auto"/>
            </w:tcBorders>
            <w:vAlign w:val="center"/>
            <w:hideMark/>
          </w:tcPr>
          <w:p w:rsidR="00D016F0" w:rsidRPr="00BF34E6" w:rsidRDefault="00D016F0" w:rsidP="00D016F0">
            <w:pPr>
              <w:rPr>
                <w:rFonts w:ascii="Times New Roman" w:eastAsia="Times New Roman" w:hAnsi="Times New Roman"/>
                <w:sz w:val="18"/>
                <w:szCs w:val="18"/>
              </w:rPr>
            </w:pPr>
          </w:p>
        </w:tc>
        <w:tc>
          <w:tcPr>
            <w:tcW w:w="1576" w:type="dxa"/>
            <w:vMerge/>
            <w:tcBorders>
              <w:top w:val="single" w:sz="4" w:space="0" w:color="auto"/>
              <w:left w:val="single" w:sz="4" w:space="0" w:color="auto"/>
              <w:bottom w:val="single" w:sz="4" w:space="0" w:color="000000"/>
              <w:right w:val="single" w:sz="4" w:space="0" w:color="auto"/>
            </w:tcBorders>
            <w:vAlign w:val="center"/>
            <w:hideMark/>
          </w:tcPr>
          <w:p w:rsidR="00D016F0" w:rsidRPr="00BF34E6" w:rsidRDefault="00D016F0" w:rsidP="00D016F0">
            <w:pPr>
              <w:rPr>
                <w:rFonts w:ascii="Times New Roman" w:eastAsia="Times New Roman" w:hAnsi="Times New Roman"/>
                <w:sz w:val="18"/>
                <w:szCs w:val="18"/>
              </w:rPr>
            </w:pPr>
          </w:p>
        </w:tc>
        <w:tc>
          <w:tcPr>
            <w:tcW w:w="2311" w:type="dxa"/>
            <w:vMerge/>
            <w:tcBorders>
              <w:top w:val="single" w:sz="4" w:space="0" w:color="auto"/>
              <w:left w:val="single" w:sz="4" w:space="0" w:color="auto"/>
              <w:bottom w:val="single" w:sz="4" w:space="0" w:color="000000"/>
              <w:right w:val="single" w:sz="4" w:space="0" w:color="auto"/>
            </w:tcBorders>
            <w:vAlign w:val="center"/>
            <w:hideMark/>
          </w:tcPr>
          <w:p w:rsidR="00D016F0" w:rsidRPr="00BF34E6" w:rsidRDefault="00D016F0" w:rsidP="00D016F0">
            <w:pPr>
              <w:rPr>
                <w:rFonts w:ascii="Times New Roman" w:eastAsia="Times New Roman" w:hAnsi="Times New Roman"/>
                <w:sz w:val="18"/>
                <w:szCs w:val="18"/>
              </w:rPr>
            </w:pPr>
          </w:p>
        </w:tc>
        <w:tc>
          <w:tcPr>
            <w:tcW w:w="1227" w:type="dxa"/>
            <w:vMerge/>
            <w:tcBorders>
              <w:top w:val="single" w:sz="4" w:space="0" w:color="auto"/>
              <w:left w:val="single" w:sz="4" w:space="0" w:color="auto"/>
              <w:bottom w:val="single" w:sz="4" w:space="0" w:color="000000"/>
              <w:right w:val="single" w:sz="4" w:space="0" w:color="auto"/>
            </w:tcBorders>
            <w:vAlign w:val="center"/>
            <w:hideMark/>
          </w:tcPr>
          <w:p w:rsidR="00D016F0" w:rsidRPr="00BF34E6" w:rsidRDefault="00D016F0" w:rsidP="00D016F0">
            <w:pPr>
              <w:rPr>
                <w:rFonts w:ascii="Times New Roman" w:eastAsia="Times New Roman" w:hAnsi="Times New Roman"/>
                <w:sz w:val="18"/>
                <w:szCs w:val="18"/>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rsidR="00D016F0" w:rsidRPr="00BF34E6" w:rsidRDefault="00D016F0" w:rsidP="00D016F0">
            <w:pPr>
              <w:rPr>
                <w:rFonts w:ascii="Times New Roman" w:eastAsia="Times New Roman" w:hAnsi="Times New Roman"/>
                <w:sz w:val="18"/>
                <w:szCs w:val="18"/>
              </w:rPr>
            </w:pPr>
          </w:p>
        </w:tc>
        <w:tc>
          <w:tcPr>
            <w:tcW w:w="1292"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доля финансового участия по минимальному перечню работ, 2 %, руб.</w:t>
            </w:r>
          </w:p>
        </w:tc>
        <w:tc>
          <w:tcPr>
            <w:tcW w:w="1402"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доля финансового участия по дополнительному перечню работ, 20 %, руб.</w:t>
            </w:r>
          </w:p>
        </w:tc>
        <w:tc>
          <w:tcPr>
            <w:tcW w:w="1132"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доля финансового участия городского бюджета, 1%    , руб.</w:t>
            </w:r>
          </w:p>
        </w:tc>
        <w:tc>
          <w:tcPr>
            <w:tcW w:w="139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доля финансового участия из государственного и краевого  бюджета</w:t>
            </w:r>
          </w:p>
        </w:tc>
        <w:tc>
          <w:tcPr>
            <w:tcW w:w="1364" w:type="dxa"/>
            <w:vMerge/>
            <w:tcBorders>
              <w:top w:val="single" w:sz="4" w:space="0" w:color="auto"/>
              <w:left w:val="single" w:sz="4" w:space="0" w:color="auto"/>
              <w:bottom w:val="single" w:sz="4" w:space="0" w:color="000000"/>
              <w:right w:val="single" w:sz="4" w:space="0" w:color="auto"/>
            </w:tcBorders>
            <w:vAlign w:val="center"/>
            <w:hideMark/>
          </w:tcPr>
          <w:p w:rsidR="00D016F0" w:rsidRPr="00BF34E6" w:rsidRDefault="00D016F0" w:rsidP="00D016F0">
            <w:pPr>
              <w:rPr>
                <w:rFonts w:ascii="Times New Roman" w:eastAsia="Times New Roman" w:hAnsi="Times New Roman"/>
                <w:sz w:val="18"/>
                <w:szCs w:val="18"/>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D016F0" w:rsidRPr="00BF34E6" w:rsidRDefault="00D016F0" w:rsidP="00D016F0">
            <w:pPr>
              <w:rPr>
                <w:rFonts w:ascii="Times New Roman" w:eastAsia="Times New Roman" w:hAnsi="Times New Roman"/>
                <w:sz w:val="18"/>
                <w:szCs w:val="18"/>
              </w:rPr>
            </w:pPr>
          </w:p>
        </w:tc>
        <w:tc>
          <w:tcPr>
            <w:tcW w:w="975" w:type="dxa"/>
            <w:vMerge/>
            <w:tcBorders>
              <w:top w:val="single" w:sz="4" w:space="0" w:color="auto"/>
              <w:left w:val="single" w:sz="4" w:space="0" w:color="auto"/>
              <w:bottom w:val="single" w:sz="4" w:space="0" w:color="000000"/>
              <w:right w:val="single" w:sz="4" w:space="0" w:color="auto"/>
            </w:tcBorders>
            <w:vAlign w:val="center"/>
            <w:hideMark/>
          </w:tcPr>
          <w:p w:rsidR="00D016F0" w:rsidRPr="00BF34E6" w:rsidRDefault="00D016F0" w:rsidP="00D016F0">
            <w:pPr>
              <w:rPr>
                <w:rFonts w:ascii="Times New Roman" w:eastAsia="Times New Roman" w:hAnsi="Times New Roman"/>
                <w:sz w:val="18"/>
                <w:szCs w:val="18"/>
              </w:rPr>
            </w:pPr>
          </w:p>
        </w:tc>
      </w:tr>
      <w:tr w:rsidR="00D016F0" w:rsidRPr="00BF34E6" w:rsidTr="00D016F0">
        <w:trPr>
          <w:trHeight w:val="390"/>
        </w:trPr>
        <w:tc>
          <w:tcPr>
            <w:tcW w:w="1562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b/>
                <w:bCs/>
                <w:sz w:val="18"/>
                <w:szCs w:val="18"/>
              </w:rPr>
            </w:pPr>
            <w:r w:rsidRPr="00BF34E6">
              <w:rPr>
                <w:rFonts w:ascii="Times New Roman" w:eastAsia="Times New Roman" w:hAnsi="Times New Roman"/>
                <w:b/>
                <w:bCs/>
                <w:sz w:val="18"/>
                <w:szCs w:val="18"/>
              </w:rPr>
              <w:t>Дворовые территории</w:t>
            </w:r>
          </w:p>
        </w:tc>
      </w:tr>
      <w:tr w:rsidR="00D016F0" w:rsidRPr="00BF34E6" w:rsidTr="00D016F0">
        <w:trPr>
          <w:trHeight w:val="66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22 Партсъезда, 4</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468 738,48</w:t>
            </w:r>
          </w:p>
        </w:tc>
        <w:tc>
          <w:tcPr>
            <w:tcW w:w="111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9 374,77</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4 548,16</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454 815,55</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ГЖКУ</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2030</w:t>
            </w:r>
          </w:p>
        </w:tc>
      </w:tr>
      <w:tr w:rsidR="00D016F0" w:rsidRPr="00BF34E6" w:rsidTr="00D016F0">
        <w:trPr>
          <w:trHeight w:val="61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22 Партсъезда, 6</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350 418,70</w:t>
            </w:r>
          </w:p>
        </w:tc>
        <w:tc>
          <w:tcPr>
            <w:tcW w:w="111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7 008,37</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3 400,10</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340 010,23</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ГЖКУ</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2226</w:t>
            </w:r>
          </w:p>
        </w:tc>
      </w:tr>
      <w:tr w:rsidR="00D016F0" w:rsidRPr="00BF34E6" w:rsidTr="00D016F0">
        <w:trPr>
          <w:trHeight w:val="57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60 лет ВЛКСМ, 12</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373 654,08</w:t>
            </w:r>
          </w:p>
        </w:tc>
        <w:tc>
          <w:tcPr>
            <w:tcW w:w="111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7 473,08</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3 625,55</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362 555,45</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ГЖКУ</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2969</w:t>
            </w:r>
          </w:p>
        </w:tc>
      </w:tr>
      <w:tr w:rsidR="00D016F0" w:rsidRPr="00BF34E6" w:rsidTr="002042DB">
        <w:trPr>
          <w:trHeight w:val="64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60 лет ВЛКСМ, 36</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 установка скамеек, урн</w:t>
            </w:r>
          </w:p>
        </w:tc>
        <w:tc>
          <w:tcPr>
            <w:tcW w:w="1227"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559 001,40</w:t>
            </w:r>
          </w:p>
        </w:tc>
        <w:tc>
          <w:tcPr>
            <w:tcW w:w="111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11 180,03</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5 423,97</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542 397,40</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ГЖКУ</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3636,00</w:t>
            </w:r>
          </w:p>
        </w:tc>
      </w:tr>
      <w:tr w:rsidR="00D016F0" w:rsidRPr="00BF34E6" w:rsidTr="002042DB">
        <w:trPr>
          <w:trHeight w:val="106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5</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60 лет ВЛКСМ, 40</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 установка скамеек, урн, обеспечение электроосвещение</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1 071 561,54</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21 431,23</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10 397,33</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1 039 732,98</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ТСН "Очаг"</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2901,50</w:t>
            </w:r>
          </w:p>
        </w:tc>
      </w:tr>
      <w:tr w:rsidR="00D016F0" w:rsidRPr="00BF34E6" w:rsidTr="002042DB">
        <w:trPr>
          <w:trHeight w:val="49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6</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60 лет ВЛКСМ, 66</w:t>
            </w:r>
          </w:p>
        </w:tc>
        <w:tc>
          <w:tcPr>
            <w:tcW w:w="2311"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790 066,64</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15 801,33</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7 665,99</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766 599,32</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ГЖКУ</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4718</w:t>
            </w:r>
          </w:p>
        </w:tc>
      </w:tr>
      <w:tr w:rsidR="00D016F0" w:rsidRPr="00BF34E6" w:rsidTr="007A629E">
        <w:trPr>
          <w:trHeight w:val="841"/>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7</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 xml:space="preserve">Андреева, 11 </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712 953,64</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14 259,07</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6 917,77</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691 776,80</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ГЖКУ</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2415</w:t>
            </w:r>
          </w:p>
        </w:tc>
      </w:tr>
      <w:tr w:rsidR="00D016F0" w:rsidRPr="00BF34E6" w:rsidTr="00283265">
        <w:trPr>
          <w:trHeight w:val="49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8</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Белорусская, 45</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393 146,50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7 862,93</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3 814,69</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381 468,88</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ГЖКУ</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2411</w:t>
            </w:r>
          </w:p>
        </w:tc>
      </w:tr>
      <w:tr w:rsidR="00D016F0" w:rsidRPr="00BF34E6" w:rsidTr="0046160F">
        <w:trPr>
          <w:trHeight w:val="66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9</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Восточная, 31</w:t>
            </w:r>
          </w:p>
        </w:tc>
        <w:tc>
          <w:tcPr>
            <w:tcW w:w="2311"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 установка скамеек, урн</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1 260 984,58</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25 219,69</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12 235,30</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1 223 529,59</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ГЖКУ</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12136</w:t>
            </w:r>
          </w:p>
        </w:tc>
      </w:tr>
      <w:tr w:rsidR="00D016F0" w:rsidRPr="00BF34E6" w:rsidTr="00D016F0">
        <w:trPr>
          <w:trHeight w:val="72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10</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Восточная, 33</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 установка скамеек, урн</w:t>
            </w:r>
          </w:p>
        </w:tc>
        <w:tc>
          <w:tcPr>
            <w:tcW w:w="1227"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522 708,14</w:t>
            </w:r>
          </w:p>
        </w:tc>
        <w:tc>
          <w:tcPr>
            <w:tcW w:w="111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10 454,16</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5 071,82</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507 182,16</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ГЖКУ</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5320</w:t>
            </w:r>
          </w:p>
        </w:tc>
      </w:tr>
      <w:tr w:rsidR="00D016F0" w:rsidRPr="00BF34E6" w:rsidTr="00D016F0">
        <w:trPr>
          <w:trHeight w:val="63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11</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Восточная,45</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 установка скамеек, урн</w:t>
            </w:r>
          </w:p>
        </w:tc>
        <w:tc>
          <w:tcPr>
            <w:tcW w:w="1227"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245 816,42</w:t>
            </w:r>
          </w:p>
        </w:tc>
        <w:tc>
          <w:tcPr>
            <w:tcW w:w="111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4 916,33</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2 385,15</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238 514,94</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ГЖКУ</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2512</w:t>
            </w:r>
          </w:p>
        </w:tc>
      </w:tr>
      <w:tr w:rsidR="00D016F0" w:rsidRPr="00BF34E6" w:rsidTr="00D016F0">
        <w:trPr>
          <w:trHeight w:val="46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12</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Комсомольская, 33</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339 628,78</w:t>
            </w:r>
          </w:p>
        </w:tc>
        <w:tc>
          <w:tcPr>
            <w:tcW w:w="111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6 792,58</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3 295,41</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329 540,79</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ГЖКУ</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2643</w:t>
            </w:r>
          </w:p>
        </w:tc>
      </w:tr>
      <w:tr w:rsidR="00D016F0" w:rsidRPr="00BF34E6" w:rsidTr="00D016F0">
        <w:trPr>
          <w:trHeight w:val="46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13</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Комсомольская, 39</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295 862,58</w:t>
            </w:r>
          </w:p>
        </w:tc>
        <w:tc>
          <w:tcPr>
            <w:tcW w:w="111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5 917,25</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2 870,75</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287 074,58</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ГЖКУ</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3120</w:t>
            </w:r>
          </w:p>
        </w:tc>
      </w:tr>
      <w:tr w:rsidR="00D016F0" w:rsidRPr="00BF34E6" w:rsidTr="00D016F0">
        <w:trPr>
          <w:trHeight w:val="58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14</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Королёва,10</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 установка скамеек, урн</w:t>
            </w:r>
          </w:p>
        </w:tc>
        <w:tc>
          <w:tcPr>
            <w:tcW w:w="1227"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347 206,74</w:t>
            </w:r>
          </w:p>
        </w:tc>
        <w:tc>
          <w:tcPr>
            <w:tcW w:w="111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6 944,13</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3 368,94</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336 893,67</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ГЖКУ</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3343</w:t>
            </w:r>
          </w:p>
        </w:tc>
      </w:tr>
      <w:tr w:rsidR="00D016F0" w:rsidRPr="00BF34E6" w:rsidTr="00D016F0">
        <w:trPr>
          <w:trHeight w:val="97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15</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Курчатова, 48</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 обеспечение электроосвещения</w:t>
            </w:r>
          </w:p>
        </w:tc>
        <w:tc>
          <w:tcPr>
            <w:tcW w:w="1227"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1 910 001,10</w:t>
            </w:r>
          </w:p>
        </w:tc>
        <w:tc>
          <w:tcPr>
            <w:tcW w:w="111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38 200,02</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18 532,68</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1 853 268,40</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ГЖКУ</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11924</w:t>
            </w:r>
          </w:p>
        </w:tc>
      </w:tr>
      <w:tr w:rsidR="00D016F0" w:rsidRPr="00BF34E6" w:rsidTr="00D016F0">
        <w:trPr>
          <w:trHeight w:val="69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16</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Ленина, 18</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414 686,22</w:t>
            </w:r>
          </w:p>
        </w:tc>
        <w:tc>
          <w:tcPr>
            <w:tcW w:w="111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8 293,72</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4 023,69</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402 368,81</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ГЖКУ</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1974</w:t>
            </w:r>
          </w:p>
        </w:tc>
      </w:tr>
      <w:tr w:rsidR="00D016F0" w:rsidRPr="00BF34E6" w:rsidTr="002042DB">
        <w:trPr>
          <w:trHeight w:val="64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17</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Ленина, 35</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343 490,92</w:t>
            </w:r>
          </w:p>
        </w:tc>
        <w:tc>
          <w:tcPr>
            <w:tcW w:w="111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6 869,82</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3 332,88</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333 288,22</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ГЖКУ</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2391</w:t>
            </w:r>
          </w:p>
        </w:tc>
      </w:tr>
      <w:tr w:rsidR="00D016F0" w:rsidRPr="00BF34E6" w:rsidTr="002042DB">
        <w:trPr>
          <w:trHeight w:val="96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18</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Ленинградский пр., 18</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 установка скамеек, урн, обеспечение электроосвещение</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1 048 824,12</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20 976,48</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10 176,71</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1 017 670,93</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ГЖКУ</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7964</w:t>
            </w:r>
          </w:p>
        </w:tc>
      </w:tr>
      <w:tr w:rsidR="00D016F0" w:rsidRPr="00BF34E6" w:rsidTr="002042DB">
        <w:trPr>
          <w:trHeight w:val="72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19</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Ленинградский пр., 20</w:t>
            </w:r>
          </w:p>
        </w:tc>
        <w:tc>
          <w:tcPr>
            <w:tcW w:w="2311"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 обеспечение электроосвещения</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1 253 863,28</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25 077,27</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12 166,20</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1 216 619,81</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ГЖКУ</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9455</w:t>
            </w:r>
          </w:p>
        </w:tc>
      </w:tr>
      <w:tr w:rsidR="00D016F0" w:rsidRPr="00BF34E6" w:rsidTr="0046160F">
        <w:trPr>
          <w:trHeight w:val="96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20</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Ленинградский пр., 33</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 установка скамеек, урн, обеспечение электроосвещение</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1 947 955,80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38 959,12</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18 900,96</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1 890 095,72</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ГЖКУ</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19283</w:t>
            </w:r>
          </w:p>
        </w:tc>
      </w:tr>
      <w:tr w:rsidR="00D016F0" w:rsidRPr="00BF34E6" w:rsidTr="0046160F">
        <w:trPr>
          <w:trHeight w:val="48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21</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Ленинградский пр., 93</w:t>
            </w:r>
          </w:p>
        </w:tc>
        <w:tc>
          <w:tcPr>
            <w:tcW w:w="2311"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 электроосвещение</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457 218,14</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9 144,36</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4 436,37</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443 637,41</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ГЖКУ</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5636</w:t>
            </w:r>
          </w:p>
        </w:tc>
      </w:tr>
      <w:tr w:rsidR="00D016F0" w:rsidRPr="00BF34E6" w:rsidTr="00D016F0">
        <w:trPr>
          <w:trHeight w:val="48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22</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Ленинградский пр., 97</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 электроосвещение</w:t>
            </w:r>
          </w:p>
        </w:tc>
        <w:tc>
          <w:tcPr>
            <w:tcW w:w="1227"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372 541,34</w:t>
            </w:r>
          </w:p>
        </w:tc>
        <w:tc>
          <w:tcPr>
            <w:tcW w:w="111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7 450,83</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3 614,76</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361 475,75</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ГЖКУ</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3652</w:t>
            </w:r>
          </w:p>
        </w:tc>
      </w:tr>
      <w:tr w:rsidR="00D016F0" w:rsidRPr="00BF34E6" w:rsidTr="00D016F0">
        <w:trPr>
          <w:trHeight w:val="72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23</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Ленинградский, пр., 103</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 установка скамеек, урн, электроосвещение</w:t>
            </w:r>
          </w:p>
        </w:tc>
        <w:tc>
          <w:tcPr>
            <w:tcW w:w="1227"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1 287 133,38</w:t>
            </w:r>
          </w:p>
        </w:tc>
        <w:tc>
          <w:tcPr>
            <w:tcW w:w="111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25 742,67</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12 489,02</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1 248 901,69</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ООО "Мирт"</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3980,00</w:t>
            </w:r>
          </w:p>
        </w:tc>
      </w:tr>
      <w:tr w:rsidR="00D016F0" w:rsidRPr="00BF34E6" w:rsidTr="00D016F0">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24</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Малая Садовая, 6</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 установка скамеек</w:t>
            </w:r>
          </w:p>
        </w:tc>
        <w:tc>
          <w:tcPr>
            <w:tcW w:w="1227"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399 844,18</w:t>
            </w:r>
          </w:p>
        </w:tc>
        <w:tc>
          <w:tcPr>
            <w:tcW w:w="111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7 996,88</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3 879,68</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387 967,62</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ГЖКУ</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7291</w:t>
            </w:r>
          </w:p>
        </w:tc>
      </w:tr>
      <w:tr w:rsidR="00D016F0" w:rsidRPr="00BF34E6" w:rsidTr="00D016F0">
        <w:trPr>
          <w:trHeight w:val="42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25</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Малая Садовая, 8</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418 732,44</w:t>
            </w:r>
          </w:p>
        </w:tc>
        <w:tc>
          <w:tcPr>
            <w:tcW w:w="111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8 374,65</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4 062,95</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406 294,84</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ГЖКУ</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4483</w:t>
            </w:r>
          </w:p>
        </w:tc>
      </w:tr>
      <w:tr w:rsidR="00D016F0" w:rsidRPr="00BF34E6" w:rsidTr="00D016F0">
        <w:trPr>
          <w:trHeight w:val="48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26</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 xml:space="preserve">Малая </w:t>
            </w:r>
            <w:proofErr w:type="spellStart"/>
            <w:r w:rsidRPr="00BF34E6">
              <w:rPr>
                <w:rFonts w:ascii="Times New Roman" w:eastAsia="Times New Roman" w:hAnsi="Times New Roman"/>
                <w:sz w:val="18"/>
                <w:szCs w:val="18"/>
              </w:rPr>
              <w:t>Садова</w:t>
            </w:r>
            <w:proofErr w:type="spellEnd"/>
            <w:r w:rsidRPr="00BF34E6">
              <w:rPr>
                <w:rFonts w:ascii="Times New Roman" w:eastAsia="Times New Roman" w:hAnsi="Times New Roman"/>
                <w:sz w:val="18"/>
                <w:szCs w:val="18"/>
              </w:rPr>
              <w:t>, 10</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 установка скамеек</w:t>
            </w:r>
          </w:p>
        </w:tc>
        <w:tc>
          <w:tcPr>
            <w:tcW w:w="1227"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1 097 591,16</w:t>
            </w:r>
          </w:p>
        </w:tc>
        <w:tc>
          <w:tcPr>
            <w:tcW w:w="111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21 951,82</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10 649,89</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1 064 989,45</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ГЖКУ</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7188</w:t>
            </w:r>
          </w:p>
        </w:tc>
      </w:tr>
      <w:tr w:rsidR="00D016F0" w:rsidRPr="00BF34E6" w:rsidTr="00D016F0">
        <w:trPr>
          <w:trHeight w:val="109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27</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Октябрьская, 21</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 установка скамеек, урн, обеспечение электроосвещение</w:t>
            </w:r>
          </w:p>
        </w:tc>
        <w:tc>
          <w:tcPr>
            <w:tcW w:w="1227"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1 010 993,32</w:t>
            </w:r>
          </w:p>
        </w:tc>
        <w:tc>
          <w:tcPr>
            <w:tcW w:w="111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20 219,87</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9 809,64</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980 963,81</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ГЖКУ</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3047</w:t>
            </w:r>
          </w:p>
        </w:tc>
      </w:tr>
      <w:tr w:rsidR="00D016F0" w:rsidRPr="00BF34E6" w:rsidTr="002042DB">
        <w:trPr>
          <w:trHeight w:val="67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28</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Пушкина, 33</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307 345,16</w:t>
            </w:r>
          </w:p>
        </w:tc>
        <w:tc>
          <w:tcPr>
            <w:tcW w:w="111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6 146,90</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2 982,16</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298 216,10</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ГЖКУ</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4674</w:t>
            </w:r>
          </w:p>
        </w:tc>
      </w:tr>
      <w:tr w:rsidR="00D016F0" w:rsidRPr="00BF34E6" w:rsidTr="002042DB">
        <w:trPr>
          <w:trHeight w:val="117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29</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Пушкина, 34</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 установка скамеек, урн, </w:t>
            </w:r>
            <w:proofErr w:type="spellStart"/>
            <w:r w:rsidRPr="00BF34E6">
              <w:rPr>
                <w:rFonts w:ascii="Times New Roman" w:eastAsia="Times New Roman" w:hAnsi="Times New Roman"/>
                <w:sz w:val="18"/>
                <w:szCs w:val="18"/>
              </w:rPr>
              <w:t>детскго</w:t>
            </w:r>
            <w:proofErr w:type="spellEnd"/>
            <w:r w:rsidRPr="00BF34E6">
              <w:rPr>
                <w:rFonts w:ascii="Times New Roman" w:eastAsia="Times New Roman" w:hAnsi="Times New Roman"/>
                <w:sz w:val="18"/>
                <w:szCs w:val="18"/>
              </w:rPr>
              <w:t xml:space="preserve"> игрового и спортивного оборудования</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445 411,98</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83 237,20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8 908,24</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16 647,44</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4 981,12</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498 112,38</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ГЖКУ</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3002</w:t>
            </w:r>
          </w:p>
        </w:tc>
      </w:tr>
      <w:tr w:rsidR="00D016F0" w:rsidRPr="00BF34E6" w:rsidTr="007A629E">
        <w:trPr>
          <w:trHeight w:val="49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30</w:t>
            </w:r>
          </w:p>
        </w:tc>
        <w:tc>
          <w:tcPr>
            <w:tcW w:w="1576"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Саянская, 1</w:t>
            </w:r>
          </w:p>
        </w:tc>
        <w:tc>
          <w:tcPr>
            <w:tcW w:w="2311"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650 948,18</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13 018,96</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6 316,13</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631 613,09</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ГЖКУ</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9013</w:t>
            </w:r>
          </w:p>
        </w:tc>
      </w:tr>
      <w:tr w:rsidR="00D016F0" w:rsidRPr="00BF34E6" w:rsidTr="007A629E">
        <w:trPr>
          <w:trHeight w:val="49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31</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Свердлова, 37</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496 857,88</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9 937,16</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4 821,00</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482 099,72</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ГЖКУ</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4231</w:t>
            </w:r>
          </w:p>
        </w:tc>
      </w:tr>
      <w:tr w:rsidR="00D016F0" w:rsidRPr="00BF34E6" w:rsidTr="007A629E">
        <w:trPr>
          <w:trHeight w:val="54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32</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Свердлова, 39</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296 727,52</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5 934,55</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2 879,14</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287 913,83</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ГЖКУ</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2952</w:t>
            </w:r>
          </w:p>
        </w:tc>
      </w:tr>
      <w:tr w:rsidR="00D016F0" w:rsidRPr="00BF34E6" w:rsidTr="0046160F">
        <w:trPr>
          <w:trHeight w:val="49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33</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Советской Армии, 25</w:t>
            </w:r>
          </w:p>
        </w:tc>
        <w:tc>
          <w:tcPr>
            <w:tcW w:w="2311"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422 522,60</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8 450,45</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4 099,72</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409 972,43</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ГЖКУ</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2138</w:t>
            </w:r>
          </w:p>
        </w:tc>
      </w:tr>
      <w:tr w:rsidR="00D016F0" w:rsidRPr="00BF34E6" w:rsidTr="00D016F0">
        <w:trPr>
          <w:trHeight w:val="49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34</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Советской Армии, 27</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255 120,72</w:t>
            </w:r>
          </w:p>
        </w:tc>
        <w:tc>
          <w:tcPr>
            <w:tcW w:w="111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5 102,41</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2 475,43</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247 542,88</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ГЖКУ</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2967</w:t>
            </w:r>
          </w:p>
        </w:tc>
      </w:tr>
      <w:tr w:rsidR="00D016F0" w:rsidRPr="00BF34E6" w:rsidTr="00D016F0">
        <w:trPr>
          <w:trHeight w:val="49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35</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Толстого, 3А</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841 368,32</w:t>
            </w:r>
          </w:p>
        </w:tc>
        <w:tc>
          <w:tcPr>
            <w:tcW w:w="111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16 827,37</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8 163,77</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816 377,18</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ГЖКУ</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5165</w:t>
            </w:r>
          </w:p>
        </w:tc>
      </w:tr>
      <w:tr w:rsidR="00D016F0" w:rsidRPr="00BF34E6" w:rsidTr="00D016F0">
        <w:trPr>
          <w:trHeight w:val="49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36</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 xml:space="preserve">Узкоколейная,  27 </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1 279 839,80</w:t>
            </w:r>
          </w:p>
        </w:tc>
        <w:tc>
          <w:tcPr>
            <w:tcW w:w="111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25 596,80</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12 418,25</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1 241 824,75</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ГЖКУ</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4303</w:t>
            </w:r>
          </w:p>
        </w:tc>
      </w:tr>
      <w:tr w:rsidR="00D016F0" w:rsidRPr="00BF34E6" w:rsidTr="00D016F0">
        <w:trPr>
          <w:trHeight w:val="67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37</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Чапаева, 4</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 установка скамеек</w:t>
            </w:r>
          </w:p>
        </w:tc>
        <w:tc>
          <w:tcPr>
            <w:tcW w:w="1227"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384 323,64</w:t>
            </w:r>
          </w:p>
        </w:tc>
        <w:tc>
          <w:tcPr>
            <w:tcW w:w="111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7 686,47</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3 729,08</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372 908,09</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ГЖКУ</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2246</w:t>
            </w:r>
          </w:p>
        </w:tc>
      </w:tr>
      <w:tr w:rsidR="00D016F0" w:rsidRPr="00BF34E6" w:rsidTr="00D016F0">
        <w:trPr>
          <w:trHeight w:val="48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38</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Школьная, 48А</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178 325,14</w:t>
            </w:r>
          </w:p>
        </w:tc>
        <w:tc>
          <w:tcPr>
            <w:tcW w:w="111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3 566,50</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1 730,28</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173 028,36</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ГЖКУ</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2091</w:t>
            </w:r>
          </w:p>
        </w:tc>
      </w:tr>
      <w:tr w:rsidR="00D016F0" w:rsidRPr="00BF34E6" w:rsidTr="00D016F0">
        <w:trPr>
          <w:trHeight w:val="48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39</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Школьная, 63</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284 145,18</w:t>
            </w:r>
          </w:p>
        </w:tc>
        <w:tc>
          <w:tcPr>
            <w:tcW w:w="111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5 682,90</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2 757,05</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275 705,23</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ГЖКУ</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3501</w:t>
            </w:r>
          </w:p>
        </w:tc>
      </w:tr>
      <w:tr w:rsidR="00D016F0" w:rsidRPr="00BF34E6" w:rsidTr="00D016F0">
        <w:trPr>
          <w:trHeight w:val="60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40</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Боровая, 3А</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654 536,56</w:t>
            </w:r>
          </w:p>
        </w:tc>
        <w:tc>
          <w:tcPr>
            <w:tcW w:w="111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13 090,73</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6 350,95</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635 094,88</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"ЖКХ"</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9357,00</w:t>
            </w:r>
          </w:p>
        </w:tc>
      </w:tr>
      <w:tr w:rsidR="00D016F0" w:rsidRPr="00BF34E6" w:rsidTr="00D016F0">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41</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Боровая, 7</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190 990,08</w:t>
            </w:r>
          </w:p>
        </w:tc>
        <w:tc>
          <w:tcPr>
            <w:tcW w:w="111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3 819,80</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1 853,17</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185 317,11</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"ЖКХ"</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1259,00</w:t>
            </w:r>
          </w:p>
        </w:tc>
      </w:tr>
      <w:tr w:rsidR="00D016F0" w:rsidRPr="00BF34E6" w:rsidTr="00D016F0">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42</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Боровая, 13</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261 008,92</w:t>
            </w:r>
          </w:p>
        </w:tc>
        <w:tc>
          <w:tcPr>
            <w:tcW w:w="111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5 220,18</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2 532,56</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253 256,18</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"ЖКХ"</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1447,00</w:t>
            </w:r>
          </w:p>
        </w:tc>
      </w:tr>
      <w:tr w:rsidR="00D016F0" w:rsidRPr="00BF34E6" w:rsidTr="00D016F0">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43</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Боровая, 13А</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422 919,08</w:t>
            </w:r>
          </w:p>
        </w:tc>
        <w:tc>
          <w:tcPr>
            <w:tcW w:w="111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8 458,38</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4 103,57</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410 357,13</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"ЖКХ"</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1447,00</w:t>
            </w:r>
          </w:p>
        </w:tc>
      </w:tr>
      <w:tr w:rsidR="00D016F0" w:rsidRPr="00BF34E6" w:rsidTr="002042DB">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44</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Боровая, 15</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515 833,46</w:t>
            </w:r>
          </w:p>
        </w:tc>
        <w:tc>
          <w:tcPr>
            <w:tcW w:w="111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10 316,67</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5 005,12</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500 511,67</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"ЖКХ"</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2543,00</w:t>
            </w:r>
          </w:p>
        </w:tc>
      </w:tr>
      <w:tr w:rsidR="00D016F0" w:rsidRPr="00BF34E6" w:rsidTr="002042DB">
        <w:trPr>
          <w:trHeight w:val="51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45</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Боровая, 17</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276 461,02</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5 529,22</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2 682,49</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268 249,31</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"ЖКХ"</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2106,00</w:t>
            </w:r>
          </w:p>
        </w:tc>
      </w:tr>
      <w:tr w:rsidR="00D016F0" w:rsidRPr="00BF34E6" w:rsidTr="002042DB">
        <w:trPr>
          <w:trHeight w:val="51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46</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Боровая, 17А</w:t>
            </w:r>
          </w:p>
        </w:tc>
        <w:tc>
          <w:tcPr>
            <w:tcW w:w="2311"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293 468,36</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5 869,37</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2 847,51</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284 751,48</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"ЖКХ"</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2100,00</w:t>
            </w:r>
          </w:p>
        </w:tc>
      </w:tr>
      <w:tr w:rsidR="00D016F0" w:rsidRPr="00BF34E6" w:rsidTr="00D016F0">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47</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Боровая, 19</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326 811,62</w:t>
            </w:r>
          </w:p>
        </w:tc>
        <w:tc>
          <w:tcPr>
            <w:tcW w:w="111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6 536,23</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3 171,04</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317 104,35</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"ЖКХ"</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1464,00</w:t>
            </w:r>
          </w:p>
        </w:tc>
      </w:tr>
      <w:tr w:rsidR="00D016F0" w:rsidRPr="00BF34E6" w:rsidTr="007A629E">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48</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Боровая, 19А</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215 498,68</w:t>
            </w:r>
          </w:p>
        </w:tc>
        <w:tc>
          <w:tcPr>
            <w:tcW w:w="111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4 309,97</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2 090,98</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209 097,73</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"ЖКХ"</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1817,00</w:t>
            </w:r>
          </w:p>
        </w:tc>
      </w:tr>
      <w:tr w:rsidR="00D016F0" w:rsidRPr="00BF34E6" w:rsidTr="007A629E">
        <w:trPr>
          <w:trHeight w:val="51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49</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Кировская, 5</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221 943,84</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4 438,88</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2 153,51</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215 351,45</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"ЖКХ"</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1706,00</w:t>
            </w:r>
          </w:p>
        </w:tc>
      </w:tr>
      <w:tr w:rsidR="00D016F0" w:rsidRPr="00BF34E6" w:rsidTr="007A629E">
        <w:trPr>
          <w:trHeight w:val="51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50</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Кировская, 7</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132 247,32</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2 644,95</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1 283,19</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128 319,18</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"ЖКХ"</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1460,00</w:t>
            </w:r>
          </w:p>
        </w:tc>
      </w:tr>
      <w:tr w:rsidR="00D016F0" w:rsidRPr="00BF34E6" w:rsidTr="0046160F">
        <w:trPr>
          <w:trHeight w:val="51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51</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Кировская, 15</w:t>
            </w:r>
          </w:p>
        </w:tc>
        <w:tc>
          <w:tcPr>
            <w:tcW w:w="2311"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702 347,80</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14 046,96</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6 814,86</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681 485,98</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"ЖКХ"</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6729,00</w:t>
            </w:r>
          </w:p>
        </w:tc>
      </w:tr>
      <w:tr w:rsidR="00D016F0" w:rsidRPr="00BF34E6" w:rsidTr="00D016F0">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52</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Лесная, 3</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651 158,22</w:t>
            </w:r>
          </w:p>
        </w:tc>
        <w:tc>
          <w:tcPr>
            <w:tcW w:w="111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13 023,16</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6 318,17</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631 816,89</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"ЖКХ"</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4112,00</w:t>
            </w:r>
          </w:p>
        </w:tc>
      </w:tr>
      <w:tr w:rsidR="00D016F0" w:rsidRPr="00BF34E6" w:rsidTr="00D016F0">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53</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Мира, 1</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155 479,16</w:t>
            </w:r>
          </w:p>
        </w:tc>
        <w:tc>
          <w:tcPr>
            <w:tcW w:w="111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3 109,58</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1 508,61</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150 860,97</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"ЖКХ"</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1449,00</w:t>
            </w:r>
          </w:p>
        </w:tc>
      </w:tr>
      <w:tr w:rsidR="00D016F0" w:rsidRPr="00BF34E6" w:rsidTr="00D016F0">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54</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Мира, 3</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177 256,06</w:t>
            </w:r>
          </w:p>
        </w:tc>
        <w:tc>
          <w:tcPr>
            <w:tcW w:w="111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3 545,12</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1 719,91</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171 991,03</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"ЖКХ"</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1449,00</w:t>
            </w:r>
          </w:p>
        </w:tc>
      </w:tr>
      <w:tr w:rsidR="00D016F0" w:rsidRPr="00BF34E6" w:rsidTr="00D016F0">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55</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Мира, 5</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260 013,00</w:t>
            </w:r>
          </w:p>
        </w:tc>
        <w:tc>
          <w:tcPr>
            <w:tcW w:w="111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5 200,26</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2 522,90</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252 289,84</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"ЖКХ"</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1892,00</w:t>
            </w:r>
          </w:p>
        </w:tc>
      </w:tr>
      <w:tr w:rsidR="00D016F0" w:rsidRPr="00BF34E6" w:rsidTr="00D016F0">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56</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Мира, 8</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473 050,20</w:t>
            </w:r>
          </w:p>
        </w:tc>
        <w:tc>
          <w:tcPr>
            <w:tcW w:w="111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9 461,00</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4 589,99</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458 999,21</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"ЖКХ"</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2606,00</w:t>
            </w:r>
          </w:p>
        </w:tc>
      </w:tr>
      <w:tr w:rsidR="00D016F0" w:rsidRPr="00BF34E6" w:rsidTr="00D016F0">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57</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Мира,15</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173 882,44</w:t>
            </w:r>
          </w:p>
        </w:tc>
        <w:tc>
          <w:tcPr>
            <w:tcW w:w="111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3 477,65</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1 687,18</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168 717,61</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"ЖКХ"</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1489,00</w:t>
            </w:r>
          </w:p>
        </w:tc>
      </w:tr>
      <w:tr w:rsidR="00D016F0" w:rsidRPr="00BF34E6" w:rsidTr="00D016F0">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58</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Строительная, 12</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775 219,88</w:t>
            </w:r>
          </w:p>
        </w:tc>
        <w:tc>
          <w:tcPr>
            <w:tcW w:w="111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15 504,40</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7 521,94</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752 193,54</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"ЖКХ"</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6363,00</w:t>
            </w:r>
          </w:p>
        </w:tc>
      </w:tr>
      <w:tr w:rsidR="00D016F0" w:rsidRPr="00BF34E6" w:rsidTr="00D016F0">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59</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Строительная, 13</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203 141,72</w:t>
            </w:r>
          </w:p>
        </w:tc>
        <w:tc>
          <w:tcPr>
            <w:tcW w:w="111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4 062,83</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1 971,08</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197 107,81</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"ЖКХ"</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1489,00</w:t>
            </w:r>
          </w:p>
        </w:tc>
      </w:tr>
      <w:tr w:rsidR="00D016F0" w:rsidRPr="00BF34E6" w:rsidTr="00D016F0">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60</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Строительная, 14</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619 243,94</w:t>
            </w:r>
          </w:p>
        </w:tc>
        <w:tc>
          <w:tcPr>
            <w:tcW w:w="111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12 384,88</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6 008,51</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600 850,55</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"ЖКХ"</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6213,00</w:t>
            </w:r>
          </w:p>
        </w:tc>
      </w:tr>
      <w:tr w:rsidR="00D016F0" w:rsidRPr="00BF34E6" w:rsidTr="00D016F0">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61</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Строительная, 15</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236 297,36</w:t>
            </w:r>
          </w:p>
        </w:tc>
        <w:tc>
          <w:tcPr>
            <w:tcW w:w="111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4 725,95</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2 292,79</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229 278,62</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"ЖКХ"</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1489,00</w:t>
            </w:r>
          </w:p>
        </w:tc>
      </w:tr>
      <w:tr w:rsidR="00D016F0" w:rsidRPr="00BF34E6" w:rsidTr="002042DB">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62</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Строительная, 16</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430 210,30</w:t>
            </w:r>
          </w:p>
        </w:tc>
        <w:tc>
          <w:tcPr>
            <w:tcW w:w="111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8 604,21</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4 174,32</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417 431,77</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"ЖКХ"</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6186,00</w:t>
            </w:r>
          </w:p>
        </w:tc>
      </w:tr>
      <w:tr w:rsidR="00D016F0" w:rsidRPr="00BF34E6" w:rsidTr="002042DB">
        <w:trPr>
          <w:trHeight w:val="51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63</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Строительная, 17А</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617 930,60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12 358,61</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5 995,76</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599 576,23</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"ЖКХ"</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5116,00</w:t>
            </w:r>
          </w:p>
        </w:tc>
      </w:tr>
      <w:tr w:rsidR="00D016F0" w:rsidRPr="00BF34E6" w:rsidTr="002042DB">
        <w:trPr>
          <w:trHeight w:val="51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64</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Строительная, 27А</w:t>
            </w:r>
          </w:p>
        </w:tc>
        <w:tc>
          <w:tcPr>
            <w:tcW w:w="2311"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proofErr w:type="gramStart"/>
            <w:r w:rsidRPr="00BF34E6">
              <w:rPr>
                <w:rFonts w:ascii="Times New Roman" w:eastAsia="Times New Roman" w:hAnsi="Times New Roman"/>
                <w:sz w:val="18"/>
                <w:szCs w:val="18"/>
              </w:rPr>
              <w:t>ремонт</w:t>
            </w:r>
            <w:proofErr w:type="gramEnd"/>
            <w:r w:rsidRPr="00BF34E6">
              <w:rPr>
                <w:rFonts w:ascii="Times New Roman" w:eastAsia="Times New Roman" w:hAnsi="Times New Roman"/>
                <w:sz w:val="18"/>
                <w:szCs w:val="18"/>
              </w:rPr>
              <w:t xml:space="preserve"> а/б покрытия</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495 766,38</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9 915,33</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4 810,41</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481 040,64</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Уборка территории</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МП "ЖКХ"</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4229,00</w:t>
            </w:r>
          </w:p>
        </w:tc>
      </w:tr>
      <w:tr w:rsidR="00D016F0" w:rsidRPr="00BF34E6" w:rsidTr="00D016F0">
        <w:trPr>
          <w:trHeight w:val="46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576"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rPr>
                <w:rFonts w:ascii="Times New Roman" w:eastAsia="Times New Roman" w:hAnsi="Times New Roman"/>
                <w:sz w:val="18"/>
                <w:szCs w:val="18"/>
              </w:rPr>
            </w:pPr>
            <w:r w:rsidRPr="00BF34E6">
              <w:rPr>
                <w:rFonts w:ascii="Times New Roman" w:eastAsia="Times New Roman" w:hAnsi="Times New Roman"/>
                <w:sz w:val="18"/>
                <w:szCs w:val="18"/>
              </w:rPr>
              <w:t>Итого</w:t>
            </w:r>
          </w:p>
        </w:tc>
        <w:tc>
          <w:tcPr>
            <w:tcW w:w="2311"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227"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35 020 275,74</w:t>
            </w:r>
          </w:p>
        </w:tc>
        <w:tc>
          <w:tcPr>
            <w:tcW w:w="111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83 237,20</w:t>
            </w:r>
          </w:p>
        </w:tc>
        <w:tc>
          <w:tcPr>
            <w:tcW w:w="129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700 405,49</w:t>
            </w:r>
          </w:p>
        </w:tc>
        <w:tc>
          <w:tcPr>
            <w:tcW w:w="140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16 647,44</w:t>
            </w:r>
          </w:p>
        </w:tc>
        <w:tc>
          <w:tcPr>
            <w:tcW w:w="1132"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340 460,01</w:t>
            </w:r>
          </w:p>
        </w:tc>
        <w:tc>
          <w:tcPr>
            <w:tcW w:w="1396"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34 046 000,00</w:t>
            </w:r>
          </w:p>
        </w:tc>
        <w:tc>
          <w:tcPr>
            <w:tcW w:w="1364" w:type="dxa"/>
            <w:tcBorders>
              <w:top w:val="nil"/>
              <w:left w:val="nil"/>
              <w:bottom w:val="single" w:sz="4" w:space="0" w:color="auto"/>
              <w:right w:val="single" w:sz="4" w:space="0" w:color="auto"/>
            </w:tcBorders>
            <w:shd w:val="clear" w:color="auto" w:fill="auto"/>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 </w:t>
            </w:r>
          </w:p>
        </w:tc>
        <w:tc>
          <w:tcPr>
            <w:tcW w:w="975" w:type="dxa"/>
            <w:tcBorders>
              <w:top w:val="nil"/>
              <w:left w:val="nil"/>
              <w:bottom w:val="single" w:sz="4" w:space="0" w:color="auto"/>
              <w:right w:val="single" w:sz="4" w:space="0" w:color="auto"/>
            </w:tcBorders>
            <w:shd w:val="clear" w:color="auto" w:fill="auto"/>
            <w:noWrap/>
            <w:vAlign w:val="center"/>
            <w:hideMark/>
          </w:tcPr>
          <w:p w:rsidR="00D016F0" w:rsidRPr="00BF34E6" w:rsidRDefault="00D016F0" w:rsidP="00D016F0">
            <w:pPr>
              <w:jc w:val="center"/>
              <w:rPr>
                <w:rFonts w:ascii="Times New Roman" w:eastAsia="Times New Roman" w:hAnsi="Times New Roman"/>
                <w:sz w:val="18"/>
                <w:szCs w:val="18"/>
              </w:rPr>
            </w:pPr>
            <w:r w:rsidRPr="00BF34E6">
              <w:rPr>
                <w:rFonts w:ascii="Times New Roman" w:eastAsia="Times New Roman" w:hAnsi="Times New Roman"/>
                <w:sz w:val="18"/>
                <w:szCs w:val="18"/>
              </w:rPr>
              <w:t>264 448,50</w:t>
            </w:r>
          </w:p>
        </w:tc>
      </w:tr>
    </w:tbl>
    <w:p w:rsidR="00D016F0" w:rsidRPr="00BF34E6" w:rsidRDefault="00D016F0"/>
    <w:p w:rsidR="007A629E" w:rsidRPr="00BF34E6" w:rsidRDefault="007A629E">
      <w:pPr>
        <w:rPr>
          <w:rFonts w:ascii="Times New Roman" w:eastAsia="Times New Roman" w:hAnsi="Times New Roman"/>
          <w:sz w:val="28"/>
          <w:szCs w:val="28"/>
        </w:rPr>
      </w:pPr>
      <w:r w:rsidRPr="00BF34E6">
        <w:rPr>
          <w:rFonts w:ascii="Times New Roman" w:hAnsi="Times New Roman"/>
          <w:sz w:val="28"/>
          <w:szCs w:val="28"/>
        </w:rPr>
        <w:br w:type="page"/>
      </w:r>
    </w:p>
    <w:p w:rsidR="00D016F0" w:rsidRPr="00BF34E6" w:rsidRDefault="00D016F0" w:rsidP="00D016F0">
      <w:pPr>
        <w:pStyle w:val="ConsPlusNormal"/>
        <w:jc w:val="center"/>
        <w:rPr>
          <w:rFonts w:ascii="Times New Roman" w:hAnsi="Times New Roman" w:cs="Times New Roman"/>
          <w:sz w:val="28"/>
          <w:szCs w:val="28"/>
        </w:rPr>
      </w:pPr>
      <w:r w:rsidRPr="00BF34E6">
        <w:rPr>
          <w:rFonts w:ascii="Times New Roman" w:hAnsi="Times New Roman" w:cs="Times New Roman"/>
          <w:sz w:val="28"/>
          <w:szCs w:val="28"/>
        </w:rPr>
        <w:t xml:space="preserve">Адресный перечень </w:t>
      </w:r>
      <w:r w:rsidR="00216220" w:rsidRPr="00BF34E6">
        <w:rPr>
          <w:rFonts w:ascii="Times New Roman" w:hAnsi="Times New Roman" w:cs="Times New Roman"/>
          <w:sz w:val="28"/>
          <w:szCs w:val="28"/>
        </w:rPr>
        <w:t xml:space="preserve">всех </w:t>
      </w:r>
      <w:r w:rsidRPr="00BF34E6">
        <w:rPr>
          <w:rFonts w:ascii="Times New Roman" w:hAnsi="Times New Roman" w:cs="Times New Roman"/>
          <w:sz w:val="28"/>
          <w:szCs w:val="28"/>
        </w:rPr>
        <w:t xml:space="preserve">дворовых территорий многоквартирных домов, </w:t>
      </w:r>
      <w:r w:rsidR="00216220" w:rsidRPr="00BF34E6">
        <w:rPr>
          <w:rFonts w:ascii="Times New Roman" w:hAnsi="Times New Roman" w:cs="Times New Roman"/>
          <w:sz w:val="28"/>
          <w:szCs w:val="28"/>
        </w:rPr>
        <w:t>нуждающихся в</w:t>
      </w:r>
      <w:r w:rsidRPr="00BF34E6">
        <w:rPr>
          <w:rFonts w:ascii="Times New Roman" w:hAnsi="Times New Roman" w:cs="Times New Roman"/>
          <w:sz w:val="28"/>
          <w:szCs w:val="28"/>
        </w:rPr>
        <w:t xml:space="preserve"> благоустройств</w:t>
      </w:r>
      <w:r w:rsidR="00216220" w:rsidRPr="00BF34E6">
        <w:rPr>
          <w:rFonts w:ascii="Times New Roman" w:hAnsi="Times New Roman" w:cs="Times New Roman"/>
          <w:sz w:val="28"/>
          <w:szCs w:val="28"/>
        </w:rPr>
        <w:t>е</w:t>
      </w:r>
      <w:r w:rsidRPr="00BF34E6">
        <w:rPr>
          <w:rFonts w:ascii="Times New Roman" w:hAnsi="Times New Roman" w:cs="Times New Roman"/>
          <w:sz w:val="28"/>
          <w:szCs w:val="28"/>
        </w:rPr>
        <w:t xml:space="preserve"> по результатам инвентаризации</w:t>
      </w:r>
    </w:p>
    <w:p w:rsidR="00D016F0" w:rsidRPr="00BF34E6" w:rsidRDefault="00D016F0"/>
    <w:tbl>
      <w:tblPr>
        <w:tblW w:w="15466" w:type="dxa"/>
        <w:tblInd w:w="93" w:type="dxa"/>
        <w:tblLook w:val="04A0"/>
      </w:tblPr>
      <w:tblGrid>
        <w:gridCol w:w="700"/>
        <w:gridCol w:w="2434"/>
        <w:gridCol w:w="12332"/>
      </w:tblGrid>
      <w:tr w:rsidR="00216220" w:rsidRPr="00BF34E6" w:rsidTr="0021622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216220">
            <w:pPr>
              <w:rPr>
                <w:rFonts w:ascii="Times New Roman" w:eastAsia="Times New Roman" w:hAnsi="Times New Roman"/>
                <w:sz w:val="18"/>
                <w:szCs w:val="18"/>
              </w:rPr>
            </w:pPr>
            <w:r w:rsidRPr="00BF34E6">
              <w:rPr>
                <w:rFonts w:ascii="Times New Roman" w:eastAsia="Times New Roman" w:hAnsi="Times New Roman"/>
                <w:sz w:val="18"/>
                <w:szCs w:val="18"/>
              </w:rPr>
              <w:t>22 Партсъезда, 4</w:t>
            </w:r>
          </w:p>
        </w:tc>
        <w:tc>
          <w:tcPr>
            <w:tcW w:w="12332"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22 Партсъезда, 6</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60 лет ВЛКСМ, 12</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4</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60 лет ВЛКСМ, 36</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5</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60 лет ВЛКСМ, 40</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6</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60 лет ВЛКСМ, 66</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7</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 xml:space="preserve">Андреева, 11 </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8</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Белорусская, 45</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9</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Восточная, 31</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10</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Восточная, 33</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11</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Восточная,45</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12</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Комсомольская, 33</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13</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Комсомольская, 39</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14</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Королёва,10</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15</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Курчатова, 48</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16</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Ленина, 18</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17</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Ленина, 35</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18</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Ленинградский пр., 18</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19</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Ленинградский пр., 20</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20</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Ленинградский пр., 33</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21</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Ленинградский пр., 93</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22</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Ленинградский пр., 97</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23</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Ленинградский, пр., 103</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24</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Малая Садовая, 6</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25</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Малая Садовая, 8</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26</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 xml:space="preserve">Малая </w:t>
            </w:r>
            <w:proofErr w:type="spellStart"/>
            <w:r w:rsidRPr="00BF34E6">
              <w:rPr>
                <w:rFonts w:ascii="Times New Roman" w:eastAsia="Times New Roman" w:hAnsi="Times New Roman"/>
                <w:sz w:val="18"/>
                <w:szCs w:val="18"/>
              </w:rPr>
              <w:t>Садова</w:t>
            </w:r>
            <w:proofErr w:type="spellEnd"/>
            <w:r w:rsidRPr="00BF34E6">
              <w:rPr>
                <w:rFonts w:ascii="Times New Roman" w:eastAsia="Times New Roman" w:hAnsi="Times New Roman"/>
                <w:sz w:val="18"/>
                <w:szCs w:val="18"/>
              </w:rPr>
              <w:t>, 10</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27</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Октябрьская, 21</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28</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Пушкина, 33</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29</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Пушкина, 34</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30</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Саянская, 1</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31</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Свердлова, 37</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32</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Свердлова, 39</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33</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Советской Армии, 25</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34</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Советской Армии, 27</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35</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Толстого, 3А</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36</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 xml:space="preserve">Узкоколейная,  27 </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37</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Чапаева, 4</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38</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Школьная, 48А</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39</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Школьная, 63</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40</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Боровая, 3А</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41</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Боровая, 7</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42</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Боровая, 13</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43</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Боровая, 13А</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44</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Боровая, 15</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45</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Боровая, 17</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46</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Боровая, 17А</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47</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Боровая, 19</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48</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Боровая, 19А</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49</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Кировская, 5</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50</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Кировская, 7</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51</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Кировская, 15</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52</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Лесная, 3</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53</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Мира, 1</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54</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Мира, 3</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55</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Мира, 5</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56</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Мира, 8</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57</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Мира,15</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58</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Строительная, 12</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59</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Строительная, 13</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60</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Строительная, 14</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61</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Строительная, 15</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62</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Строительная, 16</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63</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Строительная, 17А</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83265" w:rsidRPr="00BF34E6" w:rsidTr="000F5D1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83265" w:rsidRPr="00BF34E6" w:rsidRDefault="00283265"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64</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83265" w:rsidRPr="00BF34E6" w:rsidRDefault="00283265" w:rsidP="00216220">
            <w:pPr>
              <w:rPr>
                <w:rFonts w:ascii="Times New Roman" w:eastAsia="Times New Roman" w:hAnsi="Times New Roman"/>
                <w:sz w:val="18"/>
                <w:szCs w:val="18"/>
              </w:rPr>
            </w:pPr>
            <w:r w:rsidRPr="00BF34E6">
              <w:rPr>
                <w:rFonts w:ascii="Times New Roman" w:eastAsia="Times New Roman" w:hAnsi="Times New Roman"/>
                <w:sz w:val="18"/>
                <w:szCs w:val="18"/>
              </w:rPr>
              <w:t>Строительная, 27А</w:t>
            </w:r>
          </w:p>
        </w:tc>
        <w:tc>
          <w:tcPr>
            <w:tcW w:w="12332" w:type="dxa"/>
            <w:tcBorders>
              <w:top w:val="single" w:sz="4" w:space="0" w:color="auto"/>
              <w:left w:val="nil"/>
              <w:bottom w:val="single" w:sz="4" w:space="0" w:color="auto"/>
              <w:right w:val="single" w:sz="4" w:space="0" w:color="auto"/>
            </w:tcBorders>
            <w:shd w:val="clear" w:color="auto" w:fill="auto"/>
            <w:hideMark/>
          </w:tcPr>
          <w:p w:rsidR="00283265" w:rsidRPr="00BF34E6" w:rsidRDefault="00283265" w:rsidP="00283265">
            <w:pPr>
              <w:jc w:val="center"/>
            </w:pPr>
            <w:r w:rsidRPr="00BF34E6">
              <w:rPr>
                <w:rFonts w:ascii="Times New Roman" w:eastAsia="Times New Roman" w:hAnsi="Times New Roman"/>
                <w:sz w:val="20"/>
              </w:rPr>
              <w:t>Подлежат благоустройству в первоочередном порядке в 2018 году</w:t>
            </w:r>
          </w:p>
        </w:tc>
      </w:tr>
      <w:tr w:rsidR="00216220" w:rsidRPr="00BF34E6" w:rsidTr="00216220">
        <w:trPr>
          <w:trHeight w:val="600"/>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65</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60 лет ВЛКСМ, д. 4</w:t>
            </w:r>
          </w:p>
        </w:tc>
        <w:tc>
          <w:tcPr>
            <w:tcW w:w="12332"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Предложение поступило 29.09.2017. Благоустройство будет выполнено при возникновении экономии средств после  проведения отбора подрядных организаций или в 2019 году.</w:t>
            </w:r>
          </w:p>
        </w:tc>
      </w:tr>
      <w:tr w:rsidR="00216220" w:rsidRPr="00BF34E6" w:rsidTr="00216220">
        <w:trPr>
          <w:trHeight w:val="615"/>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66</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Ленина, д. 16</w:t>
            </w:r>
          </w:p>
        </w:tc>
        <w:tc>
          <w:tcPr>
            <w:tcW w:w="12332"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Предложение поступило 29.09.2017. Благоустройство будет выполнено при возникновении экономии средств после  проведения отбора подрядных организаций или в 2019 году.</w:t>
            </w:r>
          </w:p>
        </w:tc>
      </w:tr>
      <w:tr w:rsidR="00216220" w:rsidRPr="00BF34E6" w:rsidTr="00216220">
        <w:trPr>
          <w:trHeight w:val="465"/>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67</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60 лет ВЛКСМ, д. 64</w:t>
            </w:r>
          </w:p>
        </w:tc>
        <w:tc>
          <w:tcPr>
            <w:tcW w:w="12332"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Предложение поступило 10.08.2017. Благоустройство будет выполнено при возникновении экономии средств после  проведения отбора подрядных организаций или в 2019 году.</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68</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Пионерский проезд, д.4</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69</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Поселковый проезд, д.4</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70</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Поселковый проезд, д.6</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71</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Поселковый проезд, д.10</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72</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Поселковый проезд, д.12</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73</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Поселковый проезд, д.16</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74</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Поселковый проезд, д.18</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75</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Поселковый проезд, д.20</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76</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Поселковый проезд, д.22</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77</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Поселковый проезд, д.24</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78</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Юбилейный проезд, д.6</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79</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Курчатова пр., д.2</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80</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Курчатова пр., д.12</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81</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Курчатова пр., д.18</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82</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Курчатова пр., д.30</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83</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Курчатова пр.д.42</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84</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Курчатова пр., д.56</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85</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Курчатова пр., д.58</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86</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Курчатова пр., д.60</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87</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Курчатова пр., д.62</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88</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Ленинградский пр., д.3</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89</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Ленинградский пр., д.7</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90</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Ленинградский пр., д.11</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91</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Ленинградский пр., д.12</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92</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Ленинградский пр., д.22</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93</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Ленинградский пр., д.24</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94</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Ленинградский пр., д.57</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95</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Ленинградский пр., д.153</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96</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22 Партсъезда,  д.3</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97</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22 Партсъезда, д.5</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98</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22 Партсъезда, д.13</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99</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22 Партсъезда, д.15</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100</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60 лет ВЛКСМ, д.6</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101</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60 лет ВЛКСМ, д. 26</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102</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60 лет ВЛКСМ, д. 28</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103</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60 лет ВЛКСМ, д.70</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104</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Андреева, д. 3</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105</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Андреева, д. 4</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106</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Андреева, д. 6</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107</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Андреева, д. 8</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108</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Андреева, д. 18</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109</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Андреева, д. 21</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110</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Андреева, д. 22</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111</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Андреева, д.29</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112</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Андреева, д. 31</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113</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Андреева, д.33</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114</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Андреева, д. 33 А</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115</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Андреева, д. 35</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116</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Белорусская, д.28А</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117</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Белорусская, д.30А</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118</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Белорусская, д.30Б</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119</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Белорусская, д.34</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120</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Белорусская, д. 44</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121</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Белорусская, д. 46</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122</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Белорусская, д. 48</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123</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Белорусская, д. 49 А</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124</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Белорусская, д. 50</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125</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Белорусская, д. 52</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126</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Восточная, д. 5</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127</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Восточная, д. 19</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128</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Восточная, д. 27</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129</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Восточная, д. 35</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130</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Восточная, д. 41</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131</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Восточная, д.43</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132</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Восточная, д. 47</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133</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Восточная, д. 62</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134</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Госпитальная, д. 16</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135</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Григорьева, д. 6</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136</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 xml:space="preserve">г. Железногорск, ул. </w:t>
            </w:r>
            <w:proofErr w:type="spellStart"/>
            <w:r w:rsidRPr="00BF34E6">
              <w:rPr>
                <w:rFonts w:ascii="Times New Roman" w:eastAsia="Times New Roman" w:hAnsi="Times New Roman"/>
                <w:sz w:val="20"/>
              </w:rPr>
              <w:t>Ерамака</w:t>
            </w:r>
            <w:proofErr w:type="spellEnd"/>
            <w:r w:rsidRPr="00BF34E6">
              <w:rPr>
                <w:rFonts w:ascii="Times New Roman" w:eastAsia="Times New Roman" w:hAnsi="Times New Roman"/>
                <w:sz w:val="20"/>
              </w:rPr>
              <w:t>, д. 15</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137</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Загородная, д. 3</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138</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Загородная, д.  4</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139</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Загородная, д.  5</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140</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Загородная, д.  6</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141</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Калинина, д. 17</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142</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Калинина, д. 18</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143</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Калинина, д. 19</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144</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Калинина, д. 20</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145</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Калинина, д. 22</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146</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Калинина, д. 24</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147</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Калинина, д. 26</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148</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Калинина, д.30</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149</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Калинина, д. 32</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150</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Кирова, д.  8</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151</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Комсомольская, д.1</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152</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Комсомольская, д. 2</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153</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Комсомольская, д. 3</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154</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Комсомольская, д. 4</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155</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Комсомольская, д. 5</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156</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Комсомольская, д. 6</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157</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Комсомольская, д. 7</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158</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Комсомольская, д. 7 А</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159</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Комсомольская, д. 8</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160</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Комсомольская, д.10</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161</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Комсомольская, д. 11</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162</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Комсомольская, д. 11 А</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163</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Комсомольская, д. 12</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164</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Комсомольская, д. 13</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165</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Комсомольская, д. 14</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166</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Комсомольская, д. 15</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167</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Комсомольская, д. 16</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168</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Комсомольская, д. 17</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169</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Комсомольская, д. 18</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170</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Комсомольская, д. 19 А</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171</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Комсомольская, д. 20</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172</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Комсомольская, д. 22</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173</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Комсомольская, д. 25</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174</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Комсомольская, д. 26</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175</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Комсомольская, д. 28</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176</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Комсомольская, д. 30</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177</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Комсомольская, д.32</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178</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Комсомольская, д. 34</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179</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Комсомольская, д.38</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180</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Комсомольская, д. 45</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181</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Комсомольская, д. 48</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182</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Комсомольская, д. 50</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183</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Комсомольская, д. 54</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184</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Комсомольская, д. 56</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185</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Королева, д. 7</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186</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Крупской</w:t>
            </w:r>
            <w:proofErr w:type="gramStart"/>
            <w:r w:rsidRPr="00BF34E6">
              <w:rPr>
                <w:rFonts w:ascii="Times New Roman" w:eastAsia="Times New Roman" w:hAnsi="Times New Roman"/>
                <w:sz w:val="20"/>
              </w:rPr>
              <w:t xml:space="preserve"> ,</w:t>
            </w:r>
            <w:proofErr w:type="gramEnd"/>
            <w:r w:rsidRPr="00BF34E6">
              <w:rPr>
                <w:rFonts w:ascii="Times New Roman" w:eastAsia="Times New Roman" w:hAnsi="Times New Roman"/>
                <w:sz w:val="20"/>
              </w:rPr>
              <w:t xml:space="preserve"> д. 3</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187</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Ленина, д. 5</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188</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Ленина, д. 7</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189</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Ленина, д.7 А</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190</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Ленина, д. 8</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191</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Ленина, д. 10</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192</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Ленина, д. 11 А</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193</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Ленина, д.12</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194</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Ленина, д. 19</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195</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Ленина, д. 20</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196</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Ленина, д. 21</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197</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Ленина, д. 22</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198</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Ленина, д.24</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199</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Ленина, д. 25</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200</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Ленина, д. 26</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201</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Ленина, д. 27</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202</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Ленина, д.36</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203</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Ленина, д. 38</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204</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Ленина, д. 38 А</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205</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Ленина, д. 40</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206</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Ленина, д. 44</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207</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Ленина, д. 45 А</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208</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Ленина, д.47 А</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209</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Ленина, д. 48 А</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210</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Ленина, д. 49 А</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211</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Малая Садовая, д. 2</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212</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Маяковского, д. 4А</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213</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Маяковского, д. 4Б</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214</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Маяковского, д. 16</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215</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Маяковского, д. 17</w:t>
            </w:r>
            <w:proofErr w:type="gramStart"/>
            <w:r w:rsidRPr="00BF34E6">
              <w:rPr>
                <w:rFonts w:ascii="Times New Roman" w:eastAsia="Times New Roman" w:hAnsi="Times New Roman"/>
                <w:sz w:val="20"/>
              </w:rPr>
              <w:t xml:space="preserve"> Б</w:t>
            </w:r>
            <w:proofErr w:type="gramEnd"/>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216</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Маяковского, д. 19 А</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217</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Маяковского, д. 19</w:t>
            </w:r>
            <w:proofErr w:type="gramStart"/>
            <w:r w:rsidRPr="00BF34E6">
              <w:rPr>
                <w:rFonts w:ascii="Times New Roman" w:eastAsia="Times New Roman" w:hAnsi="Times New Roman"/>
                <w:sz w:val="20"/>
              </w:rPr>
              <w:t xml:space="preserve"> Б</w:t>
            </w:r>
            <w:proofErr w:type="gramEnd"/>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218</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Маяковского, д. 22</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219</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Маяковского, д. 22 А</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220</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Маяковского, д. 23</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221</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Маяковского, д. 24</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222</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Маяковского, д.25</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223</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Октябрьская, д. 3</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224</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Октябрьская, д. 17</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225</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Октябрьская, д. 23</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226</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Октябрьская, д. 26</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227</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Октябрьская, д.29</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228</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Октябрьская, д. 32</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229</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Октябрьская, д. 33</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230</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Октябрьская, д. 36</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231</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Октябрьская, д.39</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232</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П. Штефана, д. 4</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233</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П. Штефана, д. 10</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234</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Парковая, д. 4</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235</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Парковая, д. 12</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236</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Парковая, д. 14</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237</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Поселковая, д. 26</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238</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Поселковая, д. 27</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239</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Поселковая, д. 29</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240</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Поселковая, д. 30</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241</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Поселковая, д. 31</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242</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Поселковая, д. 33</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243</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Поселковая, д. 35</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244</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Поселковая, д. 37</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245</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Поселковая, д. 39</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246</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Поселковая, д. 47</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247</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Пушкина, д. 19</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248</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Пушкина, д. 20</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249</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Пушкина, д.21</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250</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Пушкина, д.22</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251</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Пушкина, д.23</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252</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Пушкина, д. 24</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253</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Пушкина, д. 25</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254</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Пушкина, д. 26</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255</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Пушкина, д. 27</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256</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Пушкина, д. 29</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257</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Пушкина, д. 30</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258</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Пушкина, д.31</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259</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Решетнева, д.11</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260</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Решетнева, д.13</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261</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Свердлова, д.  8</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262</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Свердлова, д.  10</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263</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Свердлова, д.  53</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264</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Свердлова, д.  56</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265</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Свердлова, д.  61</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266</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Свердлова, д.  66</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267</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Свердлова, д. 70</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268</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Северная, д.  6</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269</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Северная, д.  8</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270</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Северная, д.  14</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271</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Северная, д.  16</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272</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Северная, д. 20</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273</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Советская, д.  13</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274</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Советская, д. 20</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275</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Советская, д. 30</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276</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Советской Армии, д.  5</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277</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Советской Армии, д.  11</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278</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Советской Армии, д.  15</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765"/>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279</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Советской Армии, д.  19</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280</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Таежная, д.  60</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281</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Таежная, д.   63</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282</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Таежная, д.   64</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283</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Таежная, д.  65</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284</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Таежная, д.   67</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285</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Таежная, д.  68</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286</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Таежная, д.   69</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287</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Таежная, д.   70</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288</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Таежная, д.   74</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289</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Толстого, д. 9</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290</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Толстого, д. 13</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291</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Толстого, д. 18</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292</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Толстого, д. 20</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293</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Толстого, д. 21А</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294</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Чапаева, д. 5</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295</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Чапаева, д. 8</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296</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Чапаева, д. 13</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297</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Чапаева, д. 14</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298</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Школьная, д. 35</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299</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Школьная, д. 51</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300</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г. Железногорск, ул. Школьная, д. 65</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301</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 xml:space="preserve">пос. Подгорный, ул. </w:t>
            </w:r>
            <w:proofErr w:type="gramStart"/>
            <w:r w:rsidRPr="00BF34E6">
              <w:rPr>
                <w:rFonts w:ascii="Times New Roman" w:eastAsia="Times New Roman" w:hAnsi="Times New Roman"/>
                <w:sz w:val="20"/>
              </w:rPr>
              <w:t>Боровая</w:t>
            </w:r>
            <w:proofErr w:type="gramEnd"/>
            <w:r w:rsidRPr="00BF34E6">
              <w:rPr>
                <w:rFonts w:ascii="Times New Roman" w:eastAsia="Times New Roman" w:hAnsi="Times New Roman"/>
                <w:sz w:val="20"/>
              </w:rPr>
              <w:t>, д. 3</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302</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 xml:space="preserve">пос. Подгорный, ул. </w:t>
            </w:r>
            <w:proofErr w:type="gramStart"/>
            <w:r w:rsidRPr="00BF34E6">
              <w:rPr>
                <w:rFonts w:ascii="Times New Roman" w:eastAsia="Times New Roman" w:hAnsi="Times New Roman"/>
                <w:sz w:val="20"/>
              </w:rPr>
              <w:t>Боровая</w:t>
            </w:r>
            <w:proofErr w:type="gramEnd"/>
            <w:r w:rsidRPr="00BF34E6">
              <w:rPr>
                <w:rFonts w:ascii="Times New Roman" w:eastAsia="Times New Roman" w:hAnsi="Times New Roman"/>
                <w:sz w:val="20"/>
              </w:rPr>
              <w:t>, д. 9</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303</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 xml:space="preserve">пос. Подгорный, ул. </w:t>
            </w:r>
            <w:proofErr w:type="gramStart"/>
            <w:r w:rsidRPr="00BF34E6">
              <w:rPr>
                <w:rFonts w:ascii="Times New Roman" w:eastAsia="Times New Roman" w:hAnsi="Times New Roman"/>
                <w:sz w:val="20"/>
              </w:rPr>
              <w:t>Боровая</w:t>
            </w:r>
            <w:proofErr w:type="gramEnd"/>
            <w:r w:rsidRPr="00BF34E6">
              <w:rPr>
                <w:rFonts w:ascii="Times New Roman" w:eastAsia="Times New Roman" w:hAnsi="Times New Roman"/>
                <w:sz w:val="20"/>
              </w:rPr>
              <w:t>, д. 11</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304</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 xml:space="preserve">пос. Подгорный, ул. </w:t>
            </w:r>
            <w:proofErr w:type="gramStart"/>
            <w:r w:rsidRPr="00BF34E6">
              <w:rPr>
                <w:rFonts w:ascii="Times New Roman" w:eastAsia="Times New Roman" w:hAnsi="Times New Roman"/>
                <w:sz w:val="20"/>
              </w:rPr>
              <w:t>Боровая</w:t>
            </w:r>
            <w:proofErr w:type="gramEnd"/>
            <w:r w:rsidRPr="00BF34E6">
              <w:rPr>
                <w:rFonts w:ascii="Times New Roman" w:eastAsia="Times New Roman" w:hAnsi="Times New Roman"/>
                <w:sz w:val="20"/>
              </w:rPr>
              <w:t>, д. 23</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305</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 xml:space="preserve">пос. Подгорный, ул. </w:t>
            </w:r>
            <w:proofErr w:type="gramStart"/>
            <w:r w:rsidRPr="00BF34E6">
              <w:rPr>
                <w:rFonts w:ascii="Times New Roman" w:eastAsia="Times New Roman" w:hAnsi="Times New Roman"/>
                <w:sz w:val="20"/>
              </w:rPr>
              <w:t>Кировская</w:t>
            </w:r>
            <w:proofErr w:type="gramEnd"/>
            <w:r w:rsidRPr="00BF34E6">
              <w:rPr>
                <w:rFonts w:ascii="Times New Roman" w:eastAsia="Times New Roman" w:hAnsi="Times New Roman"/>
                <w:sz w:val="20"/>
              </w:rPr>
              <w:t>, д. 6</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306</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 xml:space="preserve">пос. Подгорный, ул. </w:t>
            </w:r>
            <w:proofErr w:type="gramStart"/>
            <w:r w:rsidRPr="00BF34E6">
              <w:rPr>
                <w:rFonts w:ascii="Times New Roman" w:eastAsia="Times New Roman" w:hAnsi="Times New Roman"/>
                <w:sz w:val="20"/>
              </w:rPr>
              <w:t>Кировская</w:t>
            </w:r>
            <w:proofErr w:type="gramEnd"/>
            <w:r w:rsidRPr="00BF34E6">
              <w:rPr>
                <w:rFonts w:ascii="Times New Roman" w:eastAsia="Times New Roman" w:hAnsi="Times New Roman"/>
                <w:sz w:val="20"/>
              </w:rPr>
              <w:t>, д. 8</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307</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 xml:space="preserve">пос. Подгорный, ул. </w:t>
            </w:r>
            <w:proofErr w:type="gramStart"/>
            <w:r w:rsidRPr="00BF34E6">
              <w:rPr>
                <w:rFonts w:ascii="Times New Roman" w:eastAsia="Times New Roman" w:hAnsi="Times New Roman"/>
                <w:sz w:val="20"/>
              </w:rPr>
              <w:t>Кировская</w:t>
            </w:r>
            <w:proofErr w:type="gramEnd"/>
            <w:r w:rsidRPr="00BF34E6">
              <w:rPr>
                <w:rFonts w:ascii="Times New Roman" w:eastAsia="Times New Roman" w:hAnsi="Times New Roman"/>
                <w:sz w:val="20"/>
              </w:rPr>
              <w:t>, д. 13</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308</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 xml:space="preserve">пос. Подгорный, ул. </w:t>
            </w:r>
            <w:proofErr w:type="gramStart"/>
            <w:r w:rsidRPr="00BF34E6">
              <w:rPr>
                <w:rFonts w:ascii="Times New Roman" w:eastAsia="Times New Roman" w:hAnsi="Times New Roman"/>
                <w:sz w:val="20"/>
              </w:rPr>
              <w:t>Кировская</w:t>
            </w:r>
            <w:proofErr w:type="gramEnd"/>
            <w:r w:rsidRPr="00BF34E6">
              <w:rPr>
                <w:rFonts w:ascii="Times New Roman" w:eastAsia="Times New Roman" w:hAnsi="Times New Roman"/>
                <w:sz w:val="20"/>
              </w:rPr>
              <w:t>, д. 13А</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309</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 xml:space="preserve">пос. Подгорный, ул. </w:t>
            </w:r>
            <w:proofErr w:type="gramStart"/>
            <w:r w:rsidRPr="00BF34E6">
              <w:rPr>
                <w:rFonts w:ascii="Times New Roman" w:eastAsia="Times New Roman" w:hAnsi="Times New Roman"/>
                <w:sz w:val="20"/>
              </w:rPr>
              <w:t>Кировская</w:t>
            </w:r>
            <w:proofErr w:type="gramEnd"/>
            <w:r w:rsidRPr="00BF34E6">
              <w:rPr>
                <w:rFonts w:ascii="Times New Roman" w:eastAsia="Times New Roman" w:hAnsi="Times New Roman"/>
                <w:sz w:val="20"/>
              </w:rPr>
              <w:t>, д. 14</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310</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 xml:space="preserve">пос. Подгорный, ул. </w:t>
            </w:r>
            <w:proofErr w:type="gramStart"/>
            <w:r w:rsidRPr="00BF34E6">
              <w:rPr>
                <w:rFonts w:ascii="Times New Roman" w:eastAsia="Times New Roman" w:hAnsi="Times New Roman"/>
                <w:sz w:val="20"/>
              </w:rPr>
              <w:t>Лесная</w:t>
            </w:r>
            <w:proofErr w:type="gramEnd"/>
            <w:r w:rsidRPr="00BF34E6">
              <w:rPr>
                <w:rFonts w:ascii="Times New Roman" w:eastAsia="Times New Roman" w:hAnsi="Times New Roman"/>
                <w:sz w:val="20"/>
              </w:rPr>
              <w:t>, д. 6</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311</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 xml:space="preserve">пос. Подгорный, ул. </w:t>
            </w:r>
            <w:proofErr w:type="gramStart"/>
            <w:r w:rsidRPr="00BF34E6">
              <w:rPr>
                <w:rFonts w:ascii="Times New Roman" w:eastAsia="Times New Roman" w:hAnsi="Times New Roman"/>
                <w:sz w:val="20"/>
              </w:rPr>
              <w:t>Лесная</w:t>
            </w:r>
            <w:proofErr w:type="gramEnd"/>
            <w:r w:rsidRPr="00BF34E6">
              <w:rPr>
                <w:rFonts w:ascii="Times New Roman" w:eastAsia="Times New Roman" w:hAnsi="Times New Roman"/>
                <w:sz w:val="20"/>
              </w:rPr>
              <w:t>, д. 8</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312</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пос. Подгорный, ул. Мира, д. 2</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313</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пос. Подгорный, ул. Мира д. ,6</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314</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пос. Подгорный, ул. Мира, д. 6А</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315</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пос. Подгорный, ул. Мира, д. 10</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316</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пос. Подгорный, ул. Мира, д. 10А</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317</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пос. Подгорный, ул. Мира, д. 11</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318</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пос. Подгорный, ул. Мира, д. 16</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319</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 xml:space="preserve">пос. Подгорный, ул. </w:t>
            </w:r>
            <w:proofErr w:type="gramStart"/>
            <w:r w:rsidRPr="00BF34E6">
              <w:rPr>
                <w:rFonts w:ascii="Times New Roman" w:eastAsia="Times New Roman" w:hAnsi="Times New Roman"/>
                <w:sz w:val="20"/>
              </w:rPr>
              <w:t>Строительная</w:t>
            </w:r>
            <w:proofErr w:type="gramEnd"/>
            <w:r w:rsidRPr="00BF34E6">
              <w:rPr>
                <w:rFonts w:ascii="Times New Roman" w:eastAsia="Times New Roman" w:hAnsi="Times New Roman"/>
                <w:sz w:val="20"/>
              </w:rPr>
              <w:t>, д. 5</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320</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 xml:space="preserve">пос. Подгорный, ул. </w:t>
            </w:r>
            <w:proofErr w:type="gramStart"/>
            <w:r w:rsidRPr="00BF34E6">
              <w:rPr>
                <w:rFonts w:ascii="Times New Roman" w:eastAsia="Times New Roman" w:hAnsi="Times New Roman"/>
                <w:sz w:val="20"/>
              </w:rPr>
              <w:t>Строительная</w:t>
            </w:r>
            <w:proofErr w:type="gramEnd"/>
            <w:r w:rsidRPr="00BF34E6">
              <w:rPr>
                <w:rFonts w:ascii="Times New Roman" w:eastAsia="Times New Roman" w:hAnsi="Times New Roman"/>
                <w:sz w:val="20"/>
              </w:rPr>
              <w:t>, д. 7</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321</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 xml:space="preserve">пос. Подгорный, ул. </w:t>
            </w:r>
            <w:proofErr w:type="gramStart"/>
            <w:r w:rsidRPr="00BF34E6">
              <w:rPr>
                <w:rFonts w:ascii="Times New Roman" w:eastAsia="Times New Roman" w:hAnsi="Times New Roman"/>
                <w:sz w:val="20"/>
              </w:rPr>
              <w:t>Строительная</w:t>
            </w:r>
            <w:proofErr w:type="gramEnd"/>
            <w:r w:rsidRPr="00BF34E6">
              <w:rPr>
                <w:rFonts w:ascii="Times New Roman" w:eastAsia="Times New Roman" w:hAnsi="Times New Roman"/>
                <w:sz w:val="20"/>
              </w:rPr>
              <w:t>, д. 17</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322</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пос. Новый Путь, ул. Гагарина, д. 2</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323</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пос. Новый Путь, ул. Гагарина, д. 4</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324</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пос. Новый Путь, ул. Гагарина, д. 6</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325</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пос. Новый Путь, ул. Гагарина, д. 8</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326</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пос. Новый Путь, ул. Гагарина, д. 10</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327</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пос. Новый Путь, ул. Гагарина, д.12</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328</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пос. Новый Путь, ул. Гагарина, д.14</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329</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пос. Новый Путь, ул. Гагарина, д.16</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330</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 xml:space="preserve">пос. Новый путь, ул. </w:t>
            </w:r>
            <w:proofErr w:type="gramStart"/>
            <w:r w:rsidRPr="00BF34E6">
              <w:rPr>
                <w:rFonts w:ascii="Times New Roman" w:eastAsia="Times New Roman" w:hAnsi="Times New Roman"/>
                <w:sz w:val="20"/>
              </w:rPr>
              <w:t>Майская</w:t>
            </w:r>
            <w:proofErr w:type="gramEnd"/>
            <w:r w:rsidRPr="00BF34E6">
              <w:rPr>
                <w:rFonts w:ascii="Times New Roman" w:eastAsia="Times New Roman" w:hAnsi="Times New Roman"/>
                <w:sz w:val="20"/>
              </w:rPr>
              <w:t>, д.23</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331</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пос. Додоново, ул. Полевая, д. 18</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332</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пос. Додоново, ул. Полевая, д. 19</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single" w:sz="4" w:space="0" w:color="auto"/>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333</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пос. Додоново, ул. Полевая, д. 20</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334</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пос. Додоново, ул. Полевая, д. 20а</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335</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пос. Додоново, ул. Полевая, д. 21</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336</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пос. Додоново, ул. Новоселов, д. 2</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337</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пос. Додоново, ул. Луговая, д. 5</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338</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д. Шивера, ул. Новая, д. 4</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339</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д. Шивера, ул. Новая, д. 6</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340</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д. Шивера, ул. Новая, д. 10</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341</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д. Шивера, ул. Новая, д. 12</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r w:rsidR="00216220" w:rsidRPr="00BF34E6" w:rsidTr="00216220">
        <w:trPr>
          <w:trHeight w:val="510"/>
        </w:trPr>
        <w:tc>
          <w:tcPr>
            <w:tcW w:w="700" w:type="dxa"/>
            <w:tcBorders>
              <w:top w:val="nil"/>
              <w:left w:val="single" w:sz="4" w:space="0" w:color="auto"/>
              <w:bottom w:val="single" w:sz="4" w:space="0" w:color="auto"/>
              <w:right w:val="single" w:sz="4" w:space="0" w:color="auto"/>
            </w:tcBorders>
            <w:vAlign w:val="center"/>
          </w:tcPr>
          <w:p w:rsidR="00216220" w:rsidRPr="00BF34E6" w:rsidRDefault="00216220" w:rsidP="00216220">
            <w:pPr>
              <w:jc w:val="center"/>
              <w:rPr>
                <w:rFonts w:ascii="Times New Roman" w:eastAsia="Times New Roman" w:hAnsi="Times New Roman"/>
                <w:sz w:val="18"/>
                <w:szCs w:val="18"/>
              </w:rPr>
            </w:pPr>
            <w:r w:rsidRPr="00BF34E6">
              <w:rPr>
                <w:rFonts w:ascii="Times New Roman" w:eastAsia="Times New Roman" w:hAnsi="Times New Roman"/>
                <w:sz w:val="18"/>
                <w:szCs w:val="18"/>
              </w:rPr>
              <w:t>342</w:t>
            </w:r>
          </w:p>
        </w:tc>
        <w:tc>
          <w:tcPr>
            <w:tcW w:w="2434" w:type="dxa"/>
            <w:tcBorders>
              <w:top w:val="nil"/>
              <w:left w:val="nil"/>
              <w:bottom w:val="single" w:sz="4" w:space="0" w:color="auto"/>
              <w:right w:val="single" w:sz="4" w:space="0" w:color="auto"/>
            </w:tcBorders>
            <w:shd w:val="clear" w:color="auto" w:fill="auto"/>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д. Шивера,  ул. Центральная, д. 11</w:t>
            </w:r>
          </w:p>
        </w:tc>
        <w:tc>
          <w:tcPr>
            <w:tcW w:w="12332" w:type="dxa"/>
            <w:tcBorders>
              <w:top w:val="single" w:sz="4" w:space="0" w:color="auto"/>
              <w:left w:val="nil"/>
              <w:bottom w:val="single" w:sz="4" w:space="0" w:color="auto"/>
              <w:right w:val="single" w:sz="4" w:space="0" w:color="auto"/>
            </w:tcBorders>
            <w:shd w:val="clear" w:color="auto" w:fill="auto"/>
            <w:noWrap/>
            <w:vAlign w:val="center"/>
            <w:hideMark/>
          </w:tcPr>
          <w:p w:rsidR="00216220" w:rsidRPr="00BF34E6" w:rsidRDefault="00216220" w:rsidP="0046160F">
            <w:pPr>
              <w:jc w:val="center"/>
              <w:rPr>
                <w:rFonts w:ascii="Times New Roman" w:eastAsia="Times New Roman" w:hAnsi="Times New Roman"/>
                <w:sz w:val="20"/>
              </w:rPr>
            </w:pPr>
            <w:r w:rsidRPr="00BF34E6">
              <w:rPr>
                <w:rFonts w:ascii="Times New Roman" w:eastAsia="Times New Roman" w:hAnsi="Times New Roman"/>
                <w:sz w:val="20"/>
              </w:rPr>
              <w:t>Предложений не поступало</w:t>
            </w:r>
          </w:p>
        </w:tc>
      </w:tr>
    </w:tbl>
    <w:p w:rsidR="00D016F0" w:rsidRPr="00BF34E6" w:rsidRDefault="00D016F0"/>
    <w:p w:rsidR="00D16124" w:rsidRPr="00BF34E6" w:rsidRDefault="00D16124" w:rsidP="00D16124">
      <w:pPr>
        <w:pStyle w:val="ConsPlusNormal"/>
        <w:jc w:val="center"/>
        <w:rPr>
          <w:rFonts w:ascii="Times New Roman" w:hAnsi="Times New Roman" w:cs="Times New Roman"/>
          <w:sz w:val="24"/>
          <w:szCs w:val="24"/>
        </w:rPr>
      </w:pPr>
    </w:p>
    <w:p w:rsidR="00320335" w:rsidRPr="00BF34E6" w:rsidRDefault="00320335">
      <w:pPr>
        <w:rPr>
          <w:rFonts w:ascii="Times New Roman" w:hAnsi="Times New Roman"/>
          <w:sz w:val="28"/>
          <w:szCs w:val="24"/>
        </w:rPr>
      </w:pPr>
    </w:p>
    <w:sectPr w:rsidR="00320335" w:rsidRPr="00BF34E6" w:rsidSect="00766A00">
      <w:pgSz w:w="16840" w:h="11907" w:orient="landscape" w:code="9"/>
      <w:pgMar w:top="993" w:right="538" w:bottom="851" w:left="794" w:header="720" w:footer="720" w:gutter="0"/>
      <w:cols w:space="720"/>
      <w:titlePg/>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29E" w:rsidRDefault="007A629E">
      <w:r>
        <w:separator/>
      </w:r>
    </w:p>
  </w:endnote>
  <w:endnote w:type="continuationSeparator" w:id="0">
    <w:p w:rsidR="007A629E" w:rsidRDefault="007A62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428">
    <w:charset w:val="CC"/>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94621"/>
      <w:docPartObj>
        <w:docPartGallery w:val="Page Numbers (Bottom of Page)"/>
        <w:docPartUnique/>
      </w:docPartObj>
    </w:sdtPr>
    <w:sdtContent>
      <w:p w:rsidR="007A629E" w:rsidRDefault="00583892">
        <w:pPr>
          <w:pStyle w:val="ab"/>
          <w:jc w:val="center"/>
        </w:pPr>
        <w:fldSimple w:instr=" PAGE   \* MERGEFORMAT ">
          <w:r w:rsidR="00BF34E6">
            <w:rPr>
              <w:noProof/>
            </w:rPr>
            <w:t>24</w:t>
          </w:r>
        </w:fldSimple>
      </w:p>
    </w:sdtContent>
  </w:sdt>
  <w:p w:rsidR="007A629E" w:rsidRDefault="007A629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29E" w:rsidRDefault="007A629E">
      <w:r>
        <w:separator/>
      </w:r>
    </w:p>
  </w:footnote>
  <w:footnote w:type="continuationSeparator" w:id="0">
    <w:p w:rsidR="007A629E" w:rsidRDefault="007A62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B52"/>
    <w:multiLevelType w:val="hybridMultilevel"/>
    <w:tmpl w:val="9BD6C844"/>
    <w:lvl w:ilvl="0" w:tplc="4EB25D16">
      <w:start w:val="4"/>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DBB680D"/>
    <w:multiLevelType w:val="hybridMultilevel"/>
    <w:tmpl w:val="B82C09BE"/>
    <w:lvl w:ilvl="0" w:tplc="477E427A">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51756D5"/>
    <w:multiLevelType w:val="hybridMultilevel"/>
    <w:tmpl w:val="08AE5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0A0D04"/>
    <w:multiLevelType w:val="hybridMultilevel"/>
    <w:tmpl w:val="A3A47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EC1C2C"/>
    <w:multiLevelType w:val="hybridMultilevel"/>
    <w:tmpl w:val="08AE5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6">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7">
    <w:nsid w:val="37642608"/>
    <w:multiLevelType w:val="hybridMultilevel"/>
    <w:tmpl w:val="39584956"/>
    <w:lvl w:ilvl="0" w:tplc="36BC16C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A3F3285"/>
    <w:multiLevelType w:val="hybridMultilevel"/>
    <w:tmpl w:val="9DB6DB32"/>
    <w:lvl w:ilvl="0" w:tplc="28E683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4EF2513"/>
    <w:multiLevelType w:val="hybridMultilevel"/>
    <w:tmpl w:val="8B38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12">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13">
    <w:nsid w:val="5D571EFF"/>
    <w:multiLevelType w:val="hybridMultilevel"/>
    <w:tmpl w:val="C576B96E"/>
    <w:lvl w:ilvl="0" w:tplc="4542534C">
      <w:start w:val="1"/>
      <w:numFmt w:val="bullet"/>
      <w:lvlText w:val=""/>
      <w:lvlJc w:val="left"/>
      <w:pPr>
        <w:tabs>
          <w:tab w:val="num" w:pos="720"/>
        </w:tabs>
        <w:ind w:left="720" w:hanging="360"/>
      </w:pPr>
      <w:rPr>
        <w:rFonts w:ascii="Wingdings" w:hAnsi="Wingdings" w:hint="default"/>
      </w:rPr>
    </w:lvl>
    <w:lvl w:ilvl="1" w:tplc="0E02A82C" w:tentative="1">
      <w:start w:val="1"/>
      <w:numFmt w:val="bullet"/>
      <w:lvlText w:val=""/>
      <w:lvlJc w:val="left"/>
      <w:pPr>
        <w:tabs>
          <w:tab w:val="num" w:pos="1440"/>
        </w:tabs>
        <w:ind w:left="1440" w:hanging="360"/>
      </w:pPr>
      <w:rPr>
        <w:rFonts w:ascii="Wingdings" w:hAnsi="Wingdings" w:hint="default"/>
      </w:rPr>
    </w:lvl>
    <w:lvl w:ilvl="2" w:tplc="5448A46A" w:tentative="1">
      <w:start w:val="1"/>
      <w:numFmt w:val="bullet"/>
      <w:lvlText w:val=""/>
      <w:lvlJc w:val="left"/>
      <w:pPr>
        <w:tabs>
          <w:tab w:val="num" w:pos="2160"/>
        </w:tabs>
        <w:ind w:left="2160" w:hanging="360"/>
      </w:pPr>
      <w:rPr>
        <w:rFonts w:ascii="Wingdings" w:hAnsi="Wingdings" w:hint="default"/>
      </w:rPr>
    </w:lvl>
    <w:lvl w:ilvl="3" w:tplc="FA3EE5E4" w:tentative="1">
      <w:start w:val="1"/>
      <w:numFmt w:val="bullet"/>
      <w:lvlText w:val=""/>
      <w:lvlJc w:val="left"/>
      <w:pPr>
        <w:tabs>
          <w:tab w:val="num" w:pos="2880"/>
        </w:tabs>
        <w:ind w:left="2880" w:hanging="360"/>
      </w:pPr>
      <w:rPr>
        <w:rFonts w:ascii="Wingdings" w:hAnsi="Wingdings" w:hint="default"/>
      </w:rPr>
    </w:lvl>
    <w:lvl w:ilvl="4" w:tplc="DB8ABBC4" w:tentative="1">
      <w:start w:val="1"/>
      <w:numFmt w:val="bullet"/>
      <w:lvlText w:val=""/>
      <w:lvlJc w:val="left"/>
      <w:pPr>
        <w:tabs>
          <w:tab w:val="num" w:pos="3600"/>
        </w:tabs>
        <w:ind w:left="3600" w:hanging="360"/>
      </w:pPr>
      <w:rPr>
        <w:rFonts w:ascii="Wingdings" w:hAnsi="Wingdings" w:hint="default"/>
      </w:rPr>
    </w:lvl>
    <w:lvl w:ilvl="5" w:tplc="DCCC25E6" w:tentative="1">
      <w:start w:val="1"/>
      <w:numFmt w:val="bullet"/>
      <w:lvlText w:val=""/>
      <w:lvlJc w:val="left"/>
      <w:pPr>
        <w:tabs>
          <w:tab w:val="num" w:pos="4320"/>
        </w:tabs>
        <w:ind w:left="4320" w:hanging="360"/>
      </w:pPr>
      <w:rPr>
        <w:rFonts w:ascii="Wingdings" w:hAnsi="Wingdings" w:hint="default"/>
      </w:rPr>
    </w:lvl>
    <w:lvl w:ilvl="6" w:tplc="2E7E0372" w:tentative="1">
      <w:start w:val="1"/>
      <w:numFmt w:val="bullet"/>
      <w:lvlText w:val=""/>
      <w:lvlJc w:val="left"/>
      <w:pPr>
        <w:tabs>
          <w:tab w:val="num" w:pos="5040"/>
        </w:tabs>
        <w:ind w:left="5040" w:hanging="360"/>
      </w:pPr>
      <w:rPr>
        <w:rFonts w:ascii="Wingdings" w:hAnsi="Wingdings" w:hint="default"/>
      </w:rPr>
    </w:lvl>
    <w:lvl w:ilvl="7" w:tplc="A10E0070" w:tentative="1">
      <w:start w:val="1"/>
      <w:numFmt w:val="bullet"/>
      <w:lvlText w:val=""/>
      <w:lvlJc w:val="left"/>
      <w:pPr>
        <w:tabs>
          <w:tab w:val="num" w:pos="5760"/>
        </w:tabs>
        <w:ind w:left="5760" w:hanging="360"/>
      </w:pPr>
      <w:rPr>
        <w:rFonts w:ascii="Wingdings" w:hAnsi="Wingdings" w:hint="default"/>
      </w:rPr>
    </w:lvl>
    <w:lvl w:ilvl="8" w:tplc="2C6EDBA6" w:tentative="1">
      <w:start w:val="1"/>
      <w:numFmt w:val="bullet"/>
      <w:lvlText w:val=""/>
      <w:lvlJc w:val="left"/>
      <w:pPr>
        <w:tabs>
          <w:tab w:val="num" w:pos="6480"/>
        </w:tabs>
        <w:ind w:left="6480" w:hanging="360"/>
      </w:pPr>
      <w:rPr>
        <w:rFonts w:ascii="Wingdings" w:hAnsi="Wingdings" w:hint="default"/>
      </w:rPr>
    </w:lvl>
  </w:abstractNum>
  <w:abstractNum w:abstractNumId="14">
    <w:nsid w:val="633D786B"/>
    <w:multiLevelType w:val="hybridMultilevel"/>
    <w:tmpl w:val="AC34D862"/>
    <w:lvl w:ilvl="0" w:tplc="BA306232">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ADD6BE3"/>
    <w:multiLevelType w:val="hybridMultilevel"/>
    <w:tmpl w:val="B8308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CF1FF0"/>
    <w:multiLevelType w:val="hybridMultilevel"/>
    <w:tmpl w:val="952C4C06"/>
    <w:lvl w:ilvl="0" w:tplc="0F7A14CA">
      <w:start w:val="1"/>
      <w:numFmt w:val="decimal"/>
      <w:lvlText w:val="%1."/>
      <w:lvlJc w:val="left"/>
      <w:pPr>
        <w:tabs>
          <w:tab w:val="num" w:pos="644"/>
        </w:tabs>
        <w:ind w:left="644"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380776"/>
    <w:multiLevelType w:val="hybridMultilevel"/>
    <w:tmpl w:val="ABC6572E"/>
    <w:lvl w:ilvl="0" w:tplc="B3787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A4F75B3"/>
    <w:multiLevelType w:val="hybridMultilevel"/>
    <w:tmpl w:val="4224E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2B32F2"/>
    <w:multiLevelType w:val="hybridMultilevel"/>
    <w:tmpl w:val="7C821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CB1903"/>
    <w:multiLevelType w:val="hybridMultilevel"/>
    <w:tmpl w:val="862E0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6"/>
  </w:num>
  <w:num w:numId="4">
    <w:abstractNumId w:val="9"/>
  </w:num>
  <w:num w:numId="5">
    <w:abstractNumId w:val="7"/>
  </w:num>
  <w:num w:numId="6">
    <w:abstractNumId w:val="3"/>
  </w:num>
  <w:num w:numId="7">
    <w:abstractNumId w:val="10"/>
  </w:num>
  <w:num w:numId="8">
    <w:abstractNumId w:val="20"/>
  </w:num>
  <w:num w:numId="9">
    <w:abstractNumId w:val="17"/>
  </w:num>
  <w:num w:numId="10">
    <w:abstractNumId w:val="16"/>
  </w:num>
  <w:num w:numId="11">
    <w:abstractNumId w:val="0"/>
  </w:num>
  <w:num w:numId="12">
    <w:abstractNumId w:val="13"/>
  </w:num>
  <w:num w:numId="13">
    <w:abstractNumId w:val="1"/>
  </w:num>
  <w:num w:numId="14">
    <w:abstractNumId w:val="14"/>
  </w:num>
  <w:num w:numId="15">
    <w:abstractNumId w:val="15"/>
  </w:num>
  <w:num w:numId="16">
    <w:abstractNumId w:val="19"/>
  </w:num>
  <w:num w:numId="17">
    <w:abstractNumId w:val="18"/>
  </w:num>
  <w:num w:numId="18">
    <w:abstractNumId w:val="5"/>
  </w:num>
  <w:num w:numId="19">
    <w:abstractNumId w:val="8"/>
  </w:num>
  <w:num w:numId="20">
    <w:abstractNumId w:val="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903CCF"/>
    <w:rsid w:val="00010B43"/>
    <w:rsid w:val="000175F0"/>
    <w:rsid w:val="000223AA"/>
    <w:rsid w:val="00023126"/>
    <w:rsid w:val="00031AA7"/>
    <w:rsid w:val="000320E9"/>
    <w:rsid w:val="00037BA6"/>
    <w:rsid w:val="0005688E"/>
    <w:rsid w:val="0007466E"/>
    <w:rsid w:val="00075D32"/>
    <w:rsid w:val="00077BDA"/>
    <w:rsid w:val="00084A1A"/>
    <w:rsid w:val="000851CB"/>
    <w:rsid w:val="000902EF"/>
    <w:rsid w:val="00090682"/>
    <w:rsid w:val="00093E6E"/>
    <w:rsid w:val="000A2A3C"/>
    <w:rsid w:val="000A33FB"/>
    <w:rsid w:val="000A35F5"/>
    <w:rsid w:val="000A3C3A"/>
    <w:rsid w:val="000B3EC5"/>
    <w:rsid w:val="000C70A3"/>
    <w:rsid w:val="000D2493"/>
    <w:rsid w:val="000D4950"/>
    <w:rsid w:val="000D6E29"/>
    <w:rsid w:val="000F5D10"/>
    <w:rsid w:val="000F6437"/>
    <w:rsid w:val="000F75E1"/>
    <w:rsid w:val="000F79F5"/>
    <w:rsid w:val="00107D77"/>
    <w:rsid w:val="00110EEC"/>
    <w:rsid w:val="00112282"/>
    <w:rsid w:val="00113DE9"/>
    <w:rsid w:val="00115C9A"/>
    <w:rsid w:val="00116A81"/>
    <w:rsid w:val="001200C6"/>
    <w:rsid w:val="00120B08"/>
    <w:rsid w:val="00126F3B"/>
    <w:rsid w:val="0012711E"/>
    <w:rsid w:val="00134625"/>
    <w:rsid w:val="00135898"/>
    <w:rsid w:val="001371FA"/>
    <w:rsid w:val="00141A2E"/>
    <w:rsid w:val="00141E11"/>
    <w:rsid w:val="001429A7"/>
    <w:rsid w:val="001479DA"/>
    <w:rsid w:val="001565D6"/>
    <w:rsid w:val="00156E0F"/>
    <w:rsid w:val="00171EA9"/>
    <w:rsid w:val="00174697"/>
    <w:rsid w:val="00176EB6"/>
    <w:rsid w:val="0018182A"/>
    <w:rsid w:val="00183F76"/>
    <w:rsid w:val="0019229F"/>
    <w:rsid w:val="00197ED4"/>
    <w:rsid w:val="001A36AE"/>
    <w:rsid w:val="001A3B59"/>
    <w:rsid w:val="001B019A"/>
    <w:rsid w:val="001B0F4A"/>
    <w:rsid w:val="001B153D"/>
    <w:rsid w:val="001B171D"/>
    <w:rsid w:val="001B1AAA"/>
    <w:rsid w:val="001B2BF9"/>
    <w:rsid w:val="001B374C"/>
    <w:rsid w:val="001C128C"/>
    <w:rsid w:val="001C3BD1"/>
    <w:rsid w:val="001D0689"/>
    <w:rsid w:val="001D1769"/>
    <w:rsid w:val="001E1ECA"/>
    <w:rsid w:val="001E2E19"/>
    <w:rsid w:val="001E553F"/>
    <w:rsid w:val="001E7ACE"/>
    <w:rsid w:val="00201AC2"/>
    <w:rsid w:val="002042DB"/>
    <w:rsid w:val="0021101A"/>
    <w:rsid w:val="0021344E"/>
    <w:rsid w:val="002157B7"/>
    <w:rsid w:val="00215F2A"/>
    <w:rsid w:val="00216220"/>
    <w:rsid w:val="00216BE2"/>
    <w:rsid w:val="0022496B"/>
    <w:rsid w:val="00232163"/>
    <w:rsid w:val="0023557D"/>
    <w:rsid w:val="002420DA"/>
    <w:rsid w:val="002434D5"/>
    <w:rsid w:val="00246459"/>
    <w:rsid w:val="002504F1"/>
    <w:rsid w:val="00260C77"/>
    <w:rsid w:val="00265815"/>
    <w:rsid w:val="00265A22"/>
    <w:rsid w:val="00266F18"/>
    <w:rsid w:val="00267A2F"/>
    <w:rsid w:val="0027027D"/>
    <w:rsid w:val="00282B3E"/>
    <w:rsid w:val="00283265"/>
    <w:rsid w:val="0028330E"/>
    <w:rsid w:val="002840CE"/>
    <w:rsid w:val="00284F68"/>
    <w:rsid w:val="00287D3B"/>
    <w:rsid w:val="00297EA2"/>
    <w:rsid w:val="002A0579"/>
    <w:rsid w:val="002A5F4A"/>
    <w:rsid w:val="002A65FF"/>
    <w:rsid w:val="002A7EB9"/>
    <w:rsid w:val="002B46E9"/>
    <w:rsid w:val="002B535B"/>
    <w:rsid w:val="002C51B9"/>
    <w:rsid w:val="002C6791"/>
    <w:rsid w:val="002C7A39"/>
    <w:rsid w:val="002D00FB"/>
    <w:rsid w:val="002D0725"/>
    <w:rsid w:val="002D2A03"/>
    <w:rsid w:val="002D5DAC"/>
    <w:rsid w:val="002D688A"/>
    <w:rsid w:val="002E167B"/>
    <w:rsid w:val="002E1B5C"/>
    <w:rsid w:val="002E5C1F"/>
    <w:rsid w:val="002F18E4"/>
    <w:rsid w:val="002F1E69"/>
    <w:rsid w:val="002F764C"/>
    <w:rsid w:val="00303E1A"/>
    <w:rsid w:val="00305108"/>
    <w:rsid w:val="00307B26"/>
    <w:rsid w:val="00311AFB"/>
    <w:rsid w:val="00315317"/>
    <w:rsid w:val="00320335"/>
    <w:rsid w:val="00323380"/>
    <w:rsid w:val="00327B32"/>
    <w:rsid w:val="00331CE5"/>
    <w:rsid w:val="0033205D"/>
    <w:rsid w:val="00333174"/>
    <w:rsid w:val="00333CCF"/>
    <w:rsid w:val="00334D64"/>
    <w:rsid w:val="003362B5"/>
    <w:rsid w:val="00340B97"/>
    <w:rsid w:val="003418AE"/>
    <w:rsid w:val="00342A7D"/>
    <w:rsid w:val="00342E00"/>
    <w:rsid w:val="00345284"/>
    <w:rsid w:val="0035176A"/>
    <w:rsid w:val="003578BA"/>
    <w:rsid w:val="00363F20"/>
    <w:rsid w:val="00364255"/>
    <w:rsid w:val="00364CEF"/>
    <w:rsid w:val="00377129"/>
    <w:rsid w:val="00383BEE"/>
    <w:rsid w:val="00392816"/>
    <w:rsid w:val="00396C4C"/>
    <w:rsid w:val="003978C6"/>
    <w:rsid w:val="003A2559"/>
    <w:rsid w:val="003A2767"/>
    <w:rsid w:val="003B320D"/>
    <w:rsid w:val="003C74FF"/>
    <w:rsid w:val="003C750A"/>
    <w:rsid w:val="003D5372"/>
    <w:rsid w:val="003D7FB3"/>
    <w:rsid w:val="003E2A10"/>
    <w:rsid w:val="003E675B"/>
    <w:rsid w:val="003E7C5A"/>
    <w:rsid w:val="003F5D89"/>
    <w:rsid w:val="00401807"/>
    <w:rsid w:val="00404DA2"/>
    <w:rsid w:val="004116EA"/>
    <w:rsid w:val="00411710"/>
    <w:rsid w:val="004150B6"/>
    <w:rsid w:val="00420C13"/>
    <w:rsid w:val="00426E8D"/>
    <w:rsid w:val="004404A6"/>
    <w:rsid w:val="00446C3D"/>
    <w:rsid w:val="004553A8"/>
    <w:rsid w:val="00457E20"/>
    <w:rsid w:val="0046160F"/>
    <w:rsid w:val="004629F7"/>
    <w:rsid w:val="0046386D"/>
    <w:rsid w:val="004709BE"/>
    <w:rsid w:val="0047191A"/>
    <w:rsid w:val="00473A14"/>
    <w:rsid w:val="0047452C"/>
    <w:rsid w:val="0047455B"/>
    <w:rsid w:val="0047471F"/>
    <w:rsid w:val="00477EED"/>
    <w:rsid w:val="004833ED"/>
    <w:rsid w:val="0048473E"/>
    <w:rsid w:val="004870E6"/>
    <w:rsid w:val="00487546"/>
    <w:rsid w:val="004B48F1"/>
    <w:rsid w:val="004D0CE3"/>
    <w:rsid w:val="004D1039"/>
    <w:rsid w:val="004D1B6A"/>
    <w:rsid w:val="004D5738"/>
    <w:rsid w:val="004D6B8A"/>
    <w:rsid w:val="004E14DC"/>
    <w:rsid w:val="004E23D2"/>
    <w:rsid w:val="004E5132"/>
    <w:rsid w:val="004E65A4"/>
    <w:rsid w:val="004F2B35"/>
    <w:rsid w:val="004F6657"/>
    <w:rsid w:val="004F6D0C"/>
    <w:rsid w:val="0050483E"/>
    <w:rsid w:val="00514ED6"/>
    <w:rsid w:val="00515DD7"/>
    <w:rsid w:val="00517C00"/>
    <w:rsid w:val="00522BE6"/>
    <w:rsid w:val="00532291"/>
    <w:rsid w:val="00535014"/>
    <w:rsid w:val="00535063"/>
    <w:rsid w:val="00537DB8"/>
    <w:rsid w:val="0054229B"/>
    <w:rsid w:val="00543597"/>
    <w:rsid w:val="00545957"/>
    <w:rsid w:val="00545D70"/>
    <w:rsid w:val="005520FF"/>
    <w:rsid w:val="0055324C"/>
    <w:rsid w:val="005541A8"/>
    <w:rsid w:val="0055519E"/>
    <w:rsid w:val="00556034"/>
    <w:rsid w:val="00557594"/>
    <w:rsid w:val="00557CBB"/>
    <w:rsid w:val="0056149D"/>
    <w:rsid w:val="0056169D"/>
    <w:rsid w:val="005617EC"/>
    <w:rsid w:val="00576319"/>
    <w:rsid w:val="00581553"/>
    <w:rsid w:val="00583892"/>
    <w:rsid w:val="00583A9C"/>
    <w:rsid w:val="0058509E"/>
    <w:rsid w:val="00586394"/>
    <w:rsid w:val="005865DF"/>
    <w:rsid w:val="0058760D"/>
    <w:rsid w:val="005A502E"/>
    <w:rsid w:val="005B0D8B"/>
    <w:rsid w:val="005B350E"/>
    <w:rsid w:val="005C28AF"/>
    <w:rsid w:val="005C4C3B"/>
    <w:rsid w:val="005C56CC"/>
    <w:rsid w:val="005C7BF6"/>
    <w:rsid w:val="005D0A26"/>
    <w:rsid w:val="005D1A27"/>
    <w:rsid w:val="005D42F0"/>
    <w:rsid w:val="005D7D0C"/>
    <w:rsid w:val="005E242E"/>
    <w:rsid w:val="005F0467"/>
    <w:rsid w:val="005F51EC"/>
    <w:rsid w:val="00600896"/>
    <w:rsid w:val="0060171B"/>
    <w:rsid w:val="006106EF"/>
    <w:rsid w:val="006215EC"/>
    <w:rsid w:val="0062165D"/>
    <w:rsid w:val="00631E02"/>
    <w:rsid w:val="006340EC"/>
    <w:rsid w:val="006356DD"/>
    <w:rsid w:val="00635EBD"/>
    <w:rsid w:val="00637454"/>
    <w:rsid w:val="00642020"/>
    <w:rsid w:val="006433D0"/>
    <w:rsid w:val="00644747"/>
    <w:rsid w:val="006621A0"/>
    <w:rsid w:val="0066524A"/>
    <w:rsid w:val="00670913"/>
    <w:rsid w:val="00677E03"/>
    <w:rsid w:val="00682402"/>
    <w:rsid w:val="00683E5A"/>
    <w:rsid w:val="0068761D"/>
    <w:rsid w:val="006925BD"/>
    <w:rsid w:val="00695DA0"/>
    <w:rsid w:val="00697494"/>
    <w:rsid w:val="006A0457"/>
    <w:rsid w:val="006A4201"/>
    <w:rsid w:val="006A67DB"/>
    <w:rsid w:val="006A737E"/>
    <w:rsid w:val="006A7519"/>
    <w:rsid w:val="006A7D39"/>
    <w:rsid w:val="006B4CFA"/>
    <w:rsid w:val="006C4248"/>
    <w:rsid w:val="006C5FEF"/>
    <w:rsid w:val="006D0EEE"/>
    <w:rsid w:val="006D3FD2"/>
    <w:rsid w:val="006D642C"/>
    <w:rsid w:val="006E1D3A"/>
    <w:rsid w:val="006E501B"/>
    <w:rsid w:val="006E7B1B"/>
    <w:rsid w:val="00712AEE"/>
    <w:rsid w:val="00727EFB"/>
    <w:rsid w:val="0073472F"/>
    <w:rsid w:val="00736D4B"/>
    <w:rsid w:val="00740847"/>
    <w:rsid w:val="00742707"/>
    <w:rsid w:val="007434B8"/>
    <w:rsid w:val="007438B8"/>
    <w:rsid w:val="00743BAB"/>
    <w:rsid w:val="00745385"/>
    <w:rsid w:val="00753156"/>
    <w:rsid w:val="00754686"/>
    <w:rsid w:val="007662F3"/>
    <w:rsid w:val="00766A00"/>
    <w:rsid w:val="007862D5"/>
    <w:rsid w:val="00786FA0"/>
    <w:rsid w:val="00790874"/>
    <w:rsid w:val="00795015"/>
    <w:rsid w:val="00796FCA"/>
    <w:rsid w:val="007A2814"/>
    <w:rsid w:val="007A496E"/>
    <w:rsid w:val="007A629E"/>
    <w:rsid w:val="007A71D4"/>
    <w:rsid w:val="007C0068"/>
    <w:rsid w:val="007C167B"/>
    <w:rsid w:val="007D002A"/>
    <w:rsid w:val="007D2B52"/>
    <w:rsid w:val="007D5F1E"/>
    <w:rsid w:val="007D70CB"/>
    <w:rsid w:val="007E03F7"/>
    <w:rsid w:val="007E3C5D"/>
    <w:rsid w:val="007E3F3D"/>
    <w:rsid w:val="007E498E"/>
    <w:rsid w:val="007F0B0A"/>
    <w:rsid w:val="007F4360"/>
    <w:rsid w:val="007F5CCA"/>
    <w:rsid w:val="007F6306"/>
    <w:rsid w:val="007F689D"/>
    <w:rsid w:val="007F7BAB"/>
    <w:rsid w:val="00803491"/>
    <w:rsid w:val="0081672E"/>
    <w:rsid w:val="00822890"/>
    <w:rsid w:val="00825C3C"/>
    <w:rsid w:val="00837150"/>
    <w:rsid w:val="00840646"/>
    <w:rsid w:val="00842E87"/>
    <w:rsid w:val="0084612E"/>
    <w:rsid w:val="00847091"/>
    <w:rsid w:val="0085327B"/>
    <w:rsid w:val="00855568"/>
    <w:rsid w:val="00862FB3"/>
    <w:rsid w:val="00864104"/>
    <w:rsid w:val="00865F19"/>
    <w:rsid w:val="00866386"/>
    <w:rsid w:val="00873AB9"/>
    <w:rsid w:val="00876792"/>
    <w:rsid w:val="00876DDF"/>
    <w:rsid w:val="00883423"/>
    <w:rsid w:val="00883625"/>
    <w:rsid w:val="008851AE"/>
    <w:rsid w:val="00887BA6"/>
    <w:rsid w:val="0089532B"/>
    <w:rsid w:val="00895BDF"/>
    <w:rsid w:val="008A158F"/>
    <w:rsid w:val="008A40E8"/>
    <w:rsid w:val="008B1913"/>
    <w:rsid w:val="008B3E65"/>
    <w:rsid w:val="008B54BD"/>
    <w:rsid w:val="008B5B7C"/>
    <w:rsid w:val="008B600E"/>
    <w:rsid w:val="008C0FF7"/>
    <w:rsid w:val="008C39DF"/>
    <w:rsid w:val="008C6912"/>
    <w:rsid w:val="008D6A79"/>
    <w:rsid w:val="008D737B"/>
    <w:rsid w:val="008E1AA7"/>
    <w:rsid w:val="008F1C1B"/>
    <w:rsid w:val="008F7D60"/>
    <w:rsid w:val="00902C83"/>
    <w:rsid w:val="00903CCF"/>
    <w:rsid w:val="00906B7D"/>
    <w:rsid w:val="00911BBB"/>
    <w:rsid w:val="009144B0"/>
    <w:rsid w:val="0091572B"/>
    <w:rsid w:val="00921642"/>
    <w:rsid w:val="0092222C"/>
    <w:rsid w:val="00926BD3"/>
    <w:rsid w:val="00927C98"/>
    <w:rsid w:val="00927DFF"/>
    <w:rsid w:val="0093014D"/>
    <w:rsid w:val="0093045C"/>
    <w:rsid w:val="00932167"/>
    <w:rsid w:val="00932269"/>
    <w:rsid w:val="00934882"/>
    <w:rsid w:val="00935B33"/>
    <w:rsid w:val="00936CD1"/>
    <w:rsid w:val="009412CA"/>
    <w:rsid w:val="00942E03"/>
    <w:rsid w:val="00946B2B"/>
    <w:rsid w:val="00947FE1"/>
    <w:rsid w:val="009535C2"/>
    <w:rsid w:val="00960047"/>
    <w:rsid w:val="0096207E"/>
    <w:rsid w:val="00964B24"/>
    <w:rsid w:val="00966291"/>
    <w:rsid w:val="009663F0"/>
    <w:rsid w:val="00976DEA"/>
    <w:rsid w:val="0097711A"/>
    <w:rsid w:val="009814BF"/>
    <w:rsid w:val="009833F5"/>
    <w:rsid w:val="009841FF"/>
    <w:rsid w:val="009854B1"/>
    <w:rsid w:val="009903A9"/>
    <w:rsid w:val="00993382"/>
    <w:rsid w:val="00994BB5"/>
    <w:rsid w:val="009A0D47"/>
    <w:rsid w:val="009A105D"/>
    <w:rsid w:val="009A36F1"/>
    <w:rsid w:val="009B0F3D"/>
    <w:rsid w:val="009B1183"/>
    <w:rsid w:val="009B19AB"/>
    <w:rsid w:val="009B4BDB"/>
    <w:rsid w:val="009C6854"/>
    <w:rsid w:val="009D046F"/>
    <w:rsid w:val="009D1510"/>
    <w:rsid w:val="009D4D44"/>
    <w:rsid w:val="009E5E05"/>
    <w:rsid w:val="009F21C3"/>
    <w:rsid w:val="009F5D67"/>
    <w:rsid w:val="009F7D5E"/>
    <w:rsid w:val="00A0330B"/>
    <w:rsid w:val="00A036A4"/>
    <w:rsid w:val="00A06ACC"/>
    <w:rsid w:val="00A070BC"/>
    <w:rsid w:val="00A11E75"/>
    <w:rsid w:val="00A150C3"/>
    <w:rsid w:val="00A167B7"/>
    <w:rsid w:val="00A235B8"/>
    <w:rsid w:val="00A26EFA"/>
    <w:rsid w:val="00A322C5"/>
    <w:rsid w:val="00A468EF"/>
    <w:rsid w:val="00A47400"/>
    <w:rsid w:val="00A47C10"/>
    <w:rsid w:val="00A550D9"/>
    <w:rsid w:val="00A649F1"/>
    <w:rsid w:val="00A76F58"/>
    <w:rsid w:val="00A82CCF"/>
    <w:rsid w:val="00A90E87"/>
    <w:rsid w:val="00A93524"/>
    <w:rsid w:val="00A93AF9"/>
    <w:rsid w:val="00A9748D"/>
    <w:rsid w:val="00A975C4"/>
    <w:rsid w:val="00AA36EE"/>
    <w:rsid w:val="00AA37CC"/>
    <w:rsid w:val="00AC00D3"/>
    <w:rsid w:val="00AC2816"/>
    <w:rsid w:val="00AE46CE"/>
    <w:rsid w:val="00AE6B13"/>
    <w:rsid w:val="00AF1965"/>
    <w:rsid w:val="00AF3065"/>
    <w:rsid w:val="00AF3AD8"/>
    <w:rsid w:val="00AF5E13"/>
    <w:rsid w:val="00AF61B9"/>
    <w:rsid w:val="00B00E43"/>
    <w:rsid w:val="00B06CB4"/>
    <w:rsid w:val="00B079E3"/>
    <w:rsid w:val="00B1186E"/>
    <w:rsid w:val="00B11E34"/>
    <w:rsid w:val="00B30C1B"/>
    <w:rsid w:val="00B31360"/>
    <w:rsid w:val="00B3604D"/>
    <w:rsid w:val="00B522EC"/>
    <w:rsid w:val="00B52455"/>
    <w:rsid w:val="00B5317D"/>
    <w:rsid w:val="00B548E9"/>
    <w:rsid w:val="00B570D6"/>
    <w:rsid w:val="00B570F7"/>
    <w:rsid w:val="00B5722B"/>
    <w:rsid w:val="00B57519"/>
    <w:rsid w:val="00B60A4D"/>
    <w:rsid w:val="00B62F72"/>
    <w:rsid w:val="00B63EA8"/>
    <w:rsid w:val="00B659AD"/>
    <w:rsid w:val="00B66100"/>
    <w:rsid w:val="00B7521D"/>
    <w:rsid w:val="00B760F0"/>
    <w:rsid w:val="00B8030C"/>
    <w:rsid w:val="00B8089A"/>
    <w:rsid w:val="00B83068"/>
    <w:rsid w:val="00B92221"/>
    <w:rsid w:val="00B936D9"/>
    <w:rsid w:val="00B9397C"/>
    <w:rsid w:val="00BA0C4B"/>
    <w:rsid w:val="00BA15B5"/>
    <w:rsid w:val="00BA3C97"/>
    <w:rsid w:val="00BA3CDB"/>
    <w:rsid w:val="00BA45E6"/>
    <w:rsid w:val="00BA4C95"/>
    <w:rsid w:val="00BA4D9B"/>
    <w:rsid w:val="00BA68DB"/>
    <w:rsid w:val="00BB2E5C"/>
    <w:rsid w:val="00BB4090"/>
    <w:rsid w:val="00BB52A4"/>
    <w:rsid w:val="00BB595F"/>
    <w:rsid w:val="00BC7501"/>
    <w:rsid w:val="00BD4442"/>
    <w:rsid w:val="00BE4121"/>
    <w:rsid w:val="00BE429B"/>
    <w:rsid w:val="00BE7B1B"/>
    <w:rsid w:val="00BF2A81"/>
    <w:rsid w:val="00BF2B09"/>
    <w:rsid w:val="00BF34E6"/>
    <w:rsid w:val="00BF4E87"/>
    <w:rsid w:val="00BF6B9E"/>
    <w:rsid w:val="00C0599F"/>
    <w:rsid w:val="00C1257F"/>
    <w:rsid w:val="00C13622"/>
    <w:rsid w:val="00C14D90"/>
    <w:rsid w:val="00C1656A"/>
    <w:rsid w:val="00C30BE6"/>
    <w:rsid w:val="00C30C6A"/>
    <w:rsid w:val="00C42F20"/>
    <w:rsid w:val="00C42F9B"/>
    <w:rsid w:val="00C4332D"/>
    <w:rsid w:val="00C4357C"/>
    <w:rsid w:val="00C513BF"/>
    <w:rsid w:val="00C54839"/>
    <w:rsid w:val="00C55EB2"/>
    <w:rsid w:val="00C5684B"/>
    <w:rsid w:val="00C57F8F"/>
    <w:rsid w:val="00C66A4A"/>
    <w:rsid w:val="00C70AD9"/>
    <w:rsid w:val="00C745FA"/>
    <w:rsid w:val="00C85C4C"/>
    <w:rsid w:val="00C87176"/>
    <w:rsid w:val="00C93AC8"/>
    <w:rsid w:val="00CB56F8"/>
    <w:rsid w:val="00CB5E14"/>
    <w:rsid w:val="00CC09A0"/>
    <w:rsid w:val="00CC2892"/>
    <w:rsid w:val="00CC2ADE"/>
    <w:rsid w:val="00CC579B"/>
    <w:rsid w:val="00CD34A6"/>
    <w:rsid w:val="00CD5149"/>
    <w:rsid w:val="00CD6043"/>
    <w:rsid w:val="00CD6234"/>
    <w:rsid w:val="00CD6AC6"/>
    <w:rsid w:val="00CD6E6A"/>
    <w:rsid w:val="00CD7175"/>
    <w:rsid w:val="00CE0C0F"/>
    <w:rsid w:val="00CE16B6"/>
    <w:rsid w:val="00CE499D"/>
    <w:rsid w:val="00CF5CE9"/>
    <w:rsid w:val="00CF75BF"/>
    <w:rsid w:val="00CF7DAF"/>
    <w:rsid w:val="00CF7E63"/>
    <w:rsid w:val="00D016F0"/>
    <w:rsid w:val="00D03D23"/>
    <w:rsid w:val="00D06399"/>
    <w:rsid w:val="00D125B4"/>
    <w:rsid w:val="00D13782"/>
    <w:rsid w:val="00D16124"/>
    <w:rsid w:val="00D206FB"/>
    <w:rsid w:val="00D23369"/>
    <w:rsid w:val="00D27B4F"/>
    <w:rsid w:val="00D32B26"/>
    <w:rsid w:val="00D378A9"/>
    <w:rsid w:val="00D434AA"/>
    <w:rsid w:val="00D44D97"/>
    <w:rsid w:val="00D468F8"/>
    <w:rsid w:val="00D63FA6"/>
    <w:rsid w:val="00D66BBE"/>
    <w:rsid w:val="00D700F2"/>
    <w:rsid w:val="00D844B8"/>
    <w:rsid w:val="00D85971"/>
    <w:rsid w:val="00D90439"/>
    <w:rsid w:val="00DA0FCD"/>
    <w:rsid w:val="00DA3C90"/>
    <w:rsid w:val="00DA3CAE"/>
    <w:rsid w:val="00DC1CC2"/>
    <w:rsid w:val="00DC718D"/>
    <w:rsid w:val="00DC7A59"/>
    <w:rsid w:val="00DD1EC9"/>
    <w:rsid w:val="00DD512C"/>
    <w:rsid w:val="00DF5DA5"/>
    <w:rsid w:val="00E05ECD"/>
    <w:rsid w:val="00E069B6"/>
    <w:rsid w:val="00E07832"/>
    <w:rsid w:val="00E155D3"/>
    <w:rsid w:val="00E260C5"/>
    <w:rsid w:val="00E266D2"/>
    <w:rsid w:val="00E30A4D"/>
    <w:rsid w:val="00E31918"/>
    <w:rsid w:val="00E31D01"/>
    <w:rsid w:val="00E33B0C"/>
    <w:rsid w:val="00E34950"/>
    <w:rsid w:val="00E43BBB"/>
    <w:rsid w:val="00E45F73"/>
    <w:rsid w:val="00E46F22"/>
    <w:rsid w:val="00E57EF1"/>
    <w:rsid w:val="00E64969"/>
    <w:rsid w:val="00E661A7"/>
    <w:rsid w:val="00E77C7D"/>
    <w:rsid w:val="00E80E53"/>
    <w:rsid w:val="00E8214D"/>
    <w:rsid w:val="00E8332D"/>
    <w:rsid w:val="00E8420E"/>
    <w:rsid w:val="00E85A98"/>
    <w:rsid w:val="00E97C55"/>
    <w:rsid w:val="00E97F39"/>
    <w:rsid w:val="00EA4CB6"/>
    <w:rsid w:val="00EB5645"/>
    <w:rsid w:val="00ED0479"/>
    <w:rsid w:val="00ED447A"/>
    <w:rsid w:val="00ED4981"/>
    <w:rsid w:val="00ED508A"/>
    <w:rsid w:val="00ED66AA"/>
    <w:rsid w:val="00EE67E6"/>
    <w:rsid w:val="00EE7DF6"/>
    <w:rsid w:val="00EF0309"/>
    <w:rsid w:val="00EF4EDC"/>
    <w:rsid w:val="00F06CB6"/>
    <w:rsid w:val="00F11ADD"/>
    <w:rsid w:val="00F12000"/>
    <w:rsid w:val="00F12286"/>
    <w:rsid w:val="00F13CA3"/>
    <w:rsid w:val="00F16528"/>
    <w:rsid w:val="00F21E7A"/>
    <w:rsid w:val="00F220B1"/>
    <w:rsid w:val="00F24E90"/>
    <w:rsid w:val="00F404F8"/>
    <w:rsid w:val="00F40D3B"/>
    <w:rsid w:val="00F440BF"/>
    <w:rsid w:val="00F46E27"/>
    <w:rsid w:val="00F47676"/>
    <w:rsid w:val="00F54248"/>
    <w:rsid w:val="00F54B45"/>
    <w:rsid w:val="00F5603A"/>
    <w:rsid w:val="00F65276"/>
    <w:rsid w:val="00F65B70"/>
    <w:rsid w:val="00F81125"/>
    <w:rsid w:val="00F83782"/>
    <w:rsid w:val="00F92530"/>
    <w:rsid w:val="00F93549"/>
    <w:rsid w:val="00F944C2"/>
    <w:rsid w:val="00FA0696"/>
    <w:rsid w:val="00FA624B"/>
    <w:rsid w:val="00FA6294"/>
    <w:rsid w:val="00FA7BA5"/>
    <w:rsid w:val="00FB299D"/>
    <w:rsid w:val="00FB373E"/>
    <w:rsid w:val="00FB72AE"/>
    <w:rsid w:val="00FC22AF"/>
    <w:rsid w:val="00FC341A"/>
    <w:rsid w:val="00FD40DA"/>
    <w:rsid w:val="00FD55D4"/>
    <w:rsid w:val="00FE03CE"/>
    <w:rsid w:val="00FE2B97"/>
    <w:rsid w:val="00FE7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599F"/>
    <w:rPr>
      <w:rFonts w:ascii="Lucida Console" w:hAnsi="Lucida Console"/>
      <w:sz w:val="16"/>
    </w:rPr>
  </w:style>
  <w:style w:type="paragraph" w:styleId="1">
    <w:name w:val="heading 1"/>
    <w:basedOn w:val="a"/>
    <w:next w:val="a"/>
    <w:link w:val="10"/>
    <w:uiPriority w:val="9"/>
    <w:qFormat/>
    <w:rsid w:val="00C0599F"/>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link w:val="20"/>
    <w:qFormat/>
    <w:rsid w:val="00C0599F"/>
    <w:pPr>
      <w:keepNext/>
      <w:outlineLvl w:val="1"/>
    </w:pPr>
    <w:rPr>
      <w:rFonts w:ascii="Times New Roman" w:hAnsi="Times New Roman"/>
      <w:sz w:val="28"/>
    </w:rPr>
  </w:style>
  <w:style w:type="paragraph" w:styleId="3">
    <w:name w:val="heading 3"/>
    <w:basedOn w:val="a"/>
    <w:next w:val="a"/>
    <w:qFormat/>
    <w:rsid w:val="00C0599F"/>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068"/>
    <w:rPr>
      <w:b/>
      <w:sz w:val="28"/>
    </w:rPr>
  </w:style>
  <w:style w:type="character" w:customStyle="1" w:styleId="20">
    <w:name w:val="Заголовок 2 Знак"/>
    <w:basedOn w:val="a0"/>
    <w:link w:val="2"/>
    <w:rsid w:val="00B83068"/>
    <w:rPr>
      <w:sz w:val="28"/>
    </w:rPr>
  </w:style>
  <w:style w:type="paragraph" w:customStyle="1" w:styleId="a3">
    <w:name w:val="Заявление"/>
    <w:basedOn w:val="a"/>
    <w:next w:val="a4"/>
    <w:rsid w:val="00C0599F"/>
  </w:style>
  <w:style w:type="paragraph" w:styleId="a4">
    <w:name w:val="envelope address"/>
    <w:basedOn w:val="a"/>
    <w:rsid w:val="00C0599F"/>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C0599F"/>
    <w:pPr>
      <w:spacing w:before="120" w:after="120"/>
      <w:ind w:firstLine="720"/>
      <w:jc w:val="right"/>
    </w:pPr>
    <w:rPr>
      <w:rFonts w:ascii="Arial" w:hAnsi="Arial"/>
      <w:sz w:val="24"/>
    </w:rPr>
  </w:style>
  <w:style w:type="paragraph" w:customStyle="1" w:styleId="a6">
    <w:name w:val="Заголовок центр"/>
    <w:basedOn w:val="a"/>
    <w:next w:val="a"/>
    <w:rsid w:val="00C0599F"/>
    <w:pPr>
      <w:spacing w:before="120" w:after="120"/>
      <w:ind w:firstLine="720"/>
      <w:jc w:val="center"/>
    </w:pPr>
    <w:rPr>
      <w:rFonts w:ascii="Arial" w:hAnsi="Arial"/>
      <w:b/>
      <w:sz w:val="32"/>
    </w:rPr>
  </w:style>
  <w:style w:type="paragraph" w:styleId="a7">
    <w:name w:val="header"/>
    <w:basedOn w:val="a"/>
    <w:link w:val="a8"/>
    <w:uiPriority w:val="99"/>
    <w:rsid w:val="00C0599F"/>
    <w:pPr>
      <w:tabs>
        <w:tab w:val="center" w:pos="4536"/>
        <w:tab w:val="right" w:pos="9072"/>
      </w:tabs>
    </w:pPr>
  </w:style>
  <w:style w:type="character" w:customStyle="1" w:styleId="a8">
    <w:name w:val="Верхний колонтитул Знак"/>
    <w:basedOn w:val="a0"/>
    <w:link w:val="a7"/>
    <w:uiPriority w:val="99"/>
    <w:rsid w:val="009833F5"/>
    <w:rPr>
      <w:rFonts w:ascii="Lucida Console" w:hAnsi="Lucida Console"/>
      <w:sz w:val="16"/>
    </w:rPr>
  </w:style>
  <w:style w:type="character" w:styleId="a9">
    <w:name w:val="page number"/>
    <w:basedOn w:val="a0"/>
    <w:rsid w:val="00C0599F"/>
  </w:style>
  <w:style w:type="paragraph" w:styleId="aa">
    <w:name w:val="Body Text"/>
    <w:basedOn w:val="a"/>
    <w:rsid w:val="00C0599F"/>
    <w:rPr>
      <w:rFonts w:ascii="Times New Roman" w:hAnsi="Times New Roman"/>
      <w:sz w:val="28"/>
    </w:rPr>
  </w:style>
  <w:style w:type="paragraph" w:styleId="21">
    <w:name w:val="Body Text 2"/>
    <w:basedOn w:val="a"/>
    <w:rsid w:val="00C0599F"/>
    <w:pPr>
      <w:jc w:val="both"/>
    </w:pPr>
    <w:rPr>
      <w:rFonts w:ascii="Times New Roman" w:hAnsi="Times New Roman"/>
      <w:sz w:val="28"/>
    </w:rPr>
  </w:style>
  <w:style w:type="paragraph" w:styleId="ab">
    <w:name w:val="footer"/>
    <w:basedOn w:val="a"/>
    <w:link w:val="ac"/>
    <w:uiPriority w:val="99"/>
    <w:rsid w:val="00C0599F"/>
    <w:pPr>
      <w:tabs>
        <w:tab w:val="center" w:pos="4153"/>
        <w:tab w:val="right" w:pos="8306"/>
      </w:tabs>
    </w:pPr>
  </w:style>
  <w:style w:type="character" w:customStyle="1" w:styleId="ac">
    <w:name w:val="Нижний колонтитул Знак"/>
    <w:basedOn w:val="a0"/>
    <w:link w:val="ab"/>
    <w:uiPriority w:val="99"/>
    <w:rsid w:val="00B522EC"/>
    <w:rPr>
      <w:rFonts w:ascii="Lucida Console" w:hAnsi="Lucida Console"/>
      <w:sz w:val="16"/>
    </w:rPr>
  </w:style>
  <w:style w:type="paragraph" w:styleId="ad">
    <w:name w:val="Body Text Indent"/>
    <w:basedOn w:val="a"/>
    <w:link w:val="ae"/>
    <w:rsid w:val="00C0599F"/>
    <w:pPr>
      <w:ind w:firstLine="720"/>
      <w:jc w:val="both"/>
    </w:pPr>
    <w:rPr>
      <w:rFonts w:ascii="Times New Roman" w:hAnsi="Times New Roman"/>
      <w:sz w:val="28"/>
    </w:rPr>
  </w:style>
  <w:style w:type="character" w:customStyle="1" w:styleId="ae">
    <w:name w:val="Основной текст с отступом Знак"/>
    <w:basedOn w:val="a0"/>
    <w:link w:val="ad"/>
    <w:rsid w:val="00B83068"/>
    <w:rPr>
      <w:sz w:val="28"/>
    </w:rPr>
  </w:style>
  <w:style w:type="paragraph" w:styleId="30">
    <w:name w:val="Body Text 3"/>
    <w:basedOn w:val="a"/>
    <w:rsid w:val="00C0599F"/>
    <w:pPr>
      <w:framePr w:w="4401" w:h="1873" w:hSpace="180" w:wrap="around" w:vAnchor="text" w:hAnchor="page" w:x="4321" w:y="103"/>
      <w:jc w:val="center"/>
    </w:pPr>
    <w:rPr>
      <w:rFonts w:ascii="Times New Roman" w:hAnsi="Times New Roman"/>
      <w:b/>
    </w:rPr>
  </w:style>
  <w:style w:type="paragraph" w:styleId="af">
    <w:name w:val="Balloon Text"/>
    <w:basedOn w:val="a"/>
    <w:link w:val="af0"/>
    <w:uiPriority w:val="99"/>
    <w:semiHidden/>
    <w:rsid w:val="00556034"/>
    <w:rPr>
      <w:rFonts w:ascii="Tahoma" w:hAnsi="Tahoma" w:cs="Tahoma"/>
      <w:szCs w:val="16"/>
    </w:rPr>
  </w:style>
  <w:style w:type="character" w:customStyle="1" w:styleId="af0">
    <w:name w:val="Текст выноски Знак"/>
    <w:basedOn w:val="a0"/>
    <w:link w:val="af"/>
    <w:uiPriority w:val="99"/>
    <w:semiHidden/>
    <w:rsid w:val="00B83068"/>
    <w:rPr>
      <w:rFonts w:ascii="Tahoma" w:hAnsi="Tahoma" w:cs="Tahoma"/>
      <w:sz w:val="16"/>
      <w:szCs w:val="16"/>
    </w:rPr>
  </w:style>
  <w:style w:type="paragraph" w:customStyle="1" w:styleId="ConsTitle">
    <w:name w:val="ConsTitle"/>
    <w:rsid w:val="00B63EA8"/>
    <w:pPr>
      <w:widowControl w:val="0"/>
    </w:pPr>
    <w:rPr>
      <w:rFonts w:ascii="Arial" w:hAnsi="Arial"/>
      <w:b/>
      <w:sz w:val="16"/>
    </w:rPr>
  </w:style>
  <w:style w:type="paragraph" w:styleId="af1">
    <w:name w:val="List Paragraph"/>
    <w:basedOn w:val="a"/>
    <w:link w:val="af2"/>
    <w:uiPriority w:val="99"/>
    <w:qFormat/>
    <w:rsid w:val="00B522EC"/>
    <w:pPr>
      <w:spacing w:after="200" w:line="276" w:lineRule="auto"/>
      <w:ind w:left="720"/>
      <w:contextualSpacing/>
    </w:pPr>
    <w:rPr>
      <w:rFonts w:ascii="Calibri" w:eastAsia="Calibri" w:hAnsi="Calibri"/>
      <w:sz w:val="22"/>
      <w:szCs w:val="22"/>
      <w:lang w:eastAsia="en-US"/>
    </w:rPr>
  </w:style>
  <w:style w:type="character" w:customStyle="1" w:styleId="af2">
    <w:name w:val="Абзац списка Знак"/>
    <w:link w:val="af1"/>
    <w:uiPriority w:val="99"/>
    <w:locked/>
    <w:rsid w:val="00B522EC"/>
    <w:rPr>
      <w:rFonts w:ascii="Calibri" w:eastAsia="Calibri" w:hAnsi="Calibri"/>
      <w:sz w:val="22"/>
      <w:szCs w:val="22"/>
      <w:lang w:eastAsia="en-US"/>
    </w:rPr>
  </w:style>
  <w:style w:type="paragraph" w:customStyle="1" w:styleId="ConsNormal">
    <w:name w:val="ConsNormal"/>
    <w:rsid w:val="007434B8"/>
    <w:pPr>
      <w:widowControl w:val="0"/>
      <w:autoSpaceDE w:val="0"/>
      <w:autoSpaceDN w:val="0"/>
      <w:adjustRightInd w:val="0"/>
      <w:ind w:right="19772" w:firstLine="720"/>
    </w:pPr>
    <w:rPr>
      <w:rFonts w:ascii="Arial" w:hAnsi="Arial" w:cs="Arial"/>
    </w:rPr>
  </w:style>
  <w:style w:type="paragraph" w:customStyle="1" w:styleId="ConsPlusTitle">
    <w:name w:val="ConsPlusTitle"/>
    <w:uiPriority w:val="99"/>
    <w:rsid w:val="002F764C"/>
    <w:pPr>
      <w:widowControl w:val="0"/>
      <w:suppressAutoHyphens/>
      <w:spacing w:line="100" w:lineRule="atLeast"/>
    </w:pPr>
    <w:rPr>
      <w:rFonts w:ascii="Calibri" w:eastAsia="SimSun" w:hAnsi="Calibri" w:cs="font428"/>
      <w:b/>
      <w:bCs/>
      <w:kern w:val="1"/>
      <w:sz w:val="22"/>
      <w:szCs w:val="22"/>
      <w:lang w:eastAsia="ar-SA"/>
    </w:rPr>
  </w:style>
  <w:style w:type="paragraph" w:customStyle="1" w:styleId="ConsPlusCell">
    <w:name w:val="ConsPlusCell"/>
    <w:uiPriority w:val="99"/>
    <w:rsid w:val="00A06ACC"/>
    <w:pPr>
      <w:widowControl w:val="0"/>
      <w:suppressAutoHyphens/>
      <w:spacing w:line="100" w:lineRule="atLeast"/>
    </w:pPr>
    <w:rPr>
      <w:rFonts w:ascii="Calibri" w:eastAsia="SimSun" w:hAnsi="Calibri" w:cs="font428"/>
      <w:kern w:val="1"/>
      <w:sz w:val="22"/>
      <w:szCs w:val="22"/>
      <w:lang w:eastAsia="ar-SA"/>
    </w:rPr>
  </w:style>
  <w:style w:type="character" w:styleId="af3">
    <w:name w:val="Hyperlink"/>
    <w:basedOn w:val="a0"/>
    <w:uiPriority w:val="99"/>
    <w:unhideWhenUsed/>
    <w:rsid w:val="00F54B45"/>
    <w:rPr>
      <w:color w:val="0000FF"/>
      <w:u w:val="single"/>
    </w:rPr>
  </w:style>
  <w:style w:type="character" w:styleId="af4">
    <w:name w:val="FollowedHyperlink"/>
    <w:basedOn w:val="a0"/>
    <w:uiPriority w:val="99"/>
    <w:unhideWhenUsed/>
    <w:rsid w:val="00F54B45"/>
    <w:rPr>
      <w:color w:val="800080"/>
      <w:u w:val="single"/>
    </w:rPr>
  </w:style>
  <w:style w:type="paragraph" w:customStyle="1" w:styleId="xl98">
    <w:name w:val="xl98"/>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99">
    <w:name w:val="xl9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00">
    <w:name w:val="xl100"/>
    <w:basedOn w:val="a"/>
    <w:rsid w:val="00F54B45"/>
    <w:pPr>
      <w:spacing w:before="100" w:beforeAutospacing="1" w:after="100" w:afterAutospacing="1"/>
      <w:jc w:val="right"/>
    </w:pPr>
    <w:rPr>
      <w:rFonts w:ascii="Arial CYR" w:eastAsia="Times New Roman" w:hAnsi="Arial CYR" w:cs="Arial CYR"/>
      <w:color w:val="000000"/>
      <w:sz w:val="20"/>
    </w:rPr>
  </w:style>
  <w:style w:type="paragraph" w:customStyle="1" w:styleId="xl101">
    <w:name w:val="xl101"/>
    <w:basedOn w:val="a"/>
    <w:rsid w:val="00F54B45"/>
    <w:pPr>
      <w:pBdr>
        <w:left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2">
    <w:name w:val="xl102"/>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03">
    <w:name w:val="xl103"/>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4">
    <w:name w:val="xl104"/>
    <w:basedOn w:val="a"/>
    <w:rsid w:val="00F54B45"/>
    <w:pPr>
      <w:pBdr>
        <w:top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5">
    <w:name w:val="xl105"/>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6">
    <w:name w:val="xl106"/>
    <w:basedOn w:val="a"/>
    <w:rsid w:val="00F54B4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07">
    <w:name w:val="xl107"/>
    <w:basedOn w:val="a"/>
    <w:rsid w:val="00F54B45"/>
    <w:pPr>
      <w:pBdr>
        <w:top w:val="single" w:sz="4" w:space="0" w:color="000000"/>
      </w:pBdr>
      <w:shd w:val="clear" w:color="000000" w:fill="FFFFFF"/>
      <w:spacing w:before="100" w:beforeAutospacing="1" w:after="100" w:afterAutospacing="1"/>
    </w:pPr>
    <w:rPr>
      <w:rFonts w:ascii="Arial CYR" w:eastAsia="Times New Roman" w:hAnsi="Arial CYR" w:cs="Arial CYR"/>
      <w:color w:val="000000"/>
      <w:sz w:val="20"/>
    </w:rPr>
  </w:style>
  <w:style w:type="paragraph" w:customStyle="1" w:styleId="xl108">
    <w:name w:val="xl108"/>
    <w:basedOn w:val="a"/>
    <w:rsid w:val="00F54B45"/>
    <w:pP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09">
    <w:name w:val="xl109"/>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0">
    <w:name w:val="xl11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11">
    <w:name w:val="xl111"/>
    <w:basedOn w:val="a"/>
    <w:rsid w:val="00F54B45"/>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12">
    <w:name w:val="xl112"/>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3">
    <w:name w:val="xl113"/>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4">
    <w:name w:val="xl114"/>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5">
    <w:name w:val="xl115"/>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6">
    <w:name w:val="xl116"/>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7">
    <w:name w:val="xl117"/>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8">
    <w:name w:val="xl118"/>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9">
    <w:name w:val="xl11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0">
    <w:name w:val="xl12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1">
    <w:name w:val="xl121"/>
    <w:basedOn w:val="a"/>
    <w:rsid w:val="00F54B45"/>
    <w:pPr>
      <w:spacing w:before="100" w:beforeAutospacing="1" w:after="100" w:afterAutospacing="1"/>
      <w:textAlignment w:val="top"/>
    </w:pPr>
    <w:rPr>
      <w:rFonts w:ascii="Times New Roman" w:eastAsia="Times New Roman" w:hAnsi="Times New Roman"/>
      <w:color w:val="000000"/>
      <w:sz w:val="24"/>
      <w:szCs w:val="24"/>
    </w:rPr>
  </w:style>
  <w:style w:type="paragraph" w:customStyle="1" w:styleId="xl122">
    <w:name w:val="xl122"/>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3">
    <w:name w:val="xl123"/>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4">
    <w:name w:val="xl124"/>
    <w:basedOn w:val="a"/>
    <w:rsid w:val="00F54B45"/>
    <w:pPr>
      <w:spacing w:before="100" w:beforeAutospacing="1" w:after="100" w:afterAutospacing="1"/>
    </w:pPr>
    <w:rPr>
      <w:rFonts w:ascii="Times New Roman" w:eastAsia="Times New Roman" w:hAnsi="Times New Roman"/>
      <w:color w:val="000000"/>
      <w:sz w:val="24"/>
      <w:szCs w:val="24"/>
    </w:rPr>
  </w:style>
  <w:style w:type="paragraph" w:customStyle="1" w:styleId="xl125">
    <w:name w:val="xl125"/>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7">
    <w:name w:val="xl127"/>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28">
    <w:name w:val="xl128"/>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9">
    <w:name w:val="xl129"/>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30">
    <w:name w:val="xl130"/>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table" w:styleId="af5">
    <w:name w:val="Table Grid"/>
    <w:basedOn w:val="a1"/>
    <w:rsid w:val="00F54B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Знак Знак Знак"/>
    <w:basedOn w:val="a"/>
    <w:rsid w:val="00B83068"/>
    <w:pPr>
      <w:widowControl w:val="0"/>
      <w:adjustRightInd w:val="0"/>
      <w:spacing w:line="360" w:lineRule="atLeast"/>
      <w:jc w:val="both"/>
      <w:textAlignment w:val="baseline"/>
    </w:pPr>
    <w:rPr>
      <w:rFonts w:ascii="Verdana" w:eastAsia="Times New Roman" w:hAnsi="Verdana" w:cs="Verdana"/>
      <w:sz w:val="20"/>
      <w:lang w:val="en-US" w:eastAsia="en-US"/>
    </w:rPr>
  </w:style>
  <w:style w:type="paragraph" w:styleId="af7">
    <w:name w:val="No Spacing"/>
    <w:uiPriority w:val="1"/>
    <w:qFormat/>
    <w:rsid w:val="00B83068"/>
    <w:rPr>
      <w:rFonts w:asciiTheme="minorHAnsi" w:eastAsiaTheme="minorHAnsi" w:hAnsiTheme="minorHAnsi" w:cstheme="minorBidi"/>
      <w:sz w:val="22"/>
      <w:szCs w:val="22"/>
      <w:lang w:eastAsia="en-US"/>
    </w:rPr>
  </w:style>
  <w:style w:type="paragraph" w:customStyle="1" w:styleId="11">
    <w:name w:val="Указатель1"/>
    <w:basedOn w:val="a"/>
    <w:rsid w:val="00B83068"/>
    <w:pPr>
      <w:suppressLineNumbers/>
      <w:suppressAutoHyphens/>
      <w:spacing w:after="200" w:line="276" w:lineRule="auto"/>
    </w:pPr>
    <w:rPr>
      <w:rFonts w:ascii="Calibri" w:eastAsia="SimSun" w:hAnsi="Calibri" w:cs="Mangal"/>
      <w:kern w:val="1"/>
      <w:sz w:val="22"/>
      <w:szCs w:val="22"/>
      <w:lang w:eastAsia="ar-SA"/>
    </w:rPr>
  </w:style>
  <w:style w:type="paragraph" w:customStyle="1" w:styleId="ConsPlusNormal">
    <w:name w:val="ConsPlusNormal"/>
    <w:uiPriority w:val="99"/>
    <w:rsid w:val="00B83068"/>
    <w:pPr>
      <w:widowControl w:val="0"/>
      <w:autoSpaceDE w:val="0"/>
      <w:autoSpaceDN w:val="0"/>
      <w:adjustRightInd w:val="0"/>
      <w:ind w:firstLine="720"/>
    </w:pPr>
    <w:rPr>
      <w:rFonts w:ascii="Arial" w:eastAsia="Times New Roman" w:hAnsi="Arial" w:cs="Arial"/>
    </w:rPr>
  </w:style>
  <w:style w:type="paragraph" w:customStyle="1" w:styleId="xl96">
    <w:name w:val="xl96"/>
    <w:basedOn w:val="a"/>
    <w:rsid w:val="00B83068"/>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97">
    <w:name w:val="xl97"/>
    <w:basedOn w:val="a"/>
    <w:rsid w:val="00B83068"/>
    <w:pPr>
      <w:spacing w:before="100" w:beforeAutospacing="1" w:after="100" w:afterAutospacing="1"/>
      <w:textAlignment w:val="center"/>
    </w:pPr>
    <w:rPr>
      <w:rFonts w:ascii="Times New Roman" w:eastAsia="Times New Roman" w:hAnsi="Times New Roman"/>
      <w:sz w:val="24"/>
      <w:szCs w:val="24"/>
    </w:rPr>
  </w:style>
  <w:style w:type="paragraph" w:customStyle="1" w:styleId="xl126">
    <w:name w:val="xl126"/>
    <w:basedOn w:val="a"/>
    <w:rsid w:val="00B83068"/>
    <w:pPr>
      <w:pBdr>
        <w:bottom w:val="single" w:sz="4" w:space="0" w:color="000000"/>
      </w:pBdr>
      <w:spacing w:before="100" w:beforeAutospacing="1" w:after="100" w:afterAutospacing="1"/>
      <w:jc w:val="right"/>
    </w:pPr>
    <w:rPr>
      <w:rFonts w:ascii="Arial CYR" w:eastAsia="Times New Roman" w:hAnsi="Arial CYR" w:cs="Arial CYR"/>
      <w:sz w:val="20"/>
    </w:rPr>
  </w:style>
  <w:style w:type="paragraph" w:customStyle="1" w:styleId="ConsNonformat">
    <w:name w:val="ConsNonformat"/>
    <w:rsid w:val="00B83068"/>
    <w:pPr>
      <w:widowControl w:val="0"/>
      <w:autoSpaceDE w:val="0"/>
      <w:autoSpaceDN w:val="0"/>
      <w:adjustRightInd w:val="0"/>
    </w:pPr>
    <w:rPr>
      <w:rFonts w:ascii="Courier New" w:eastAsia="Times New Roman" w:hAnsi="Courier New" w:cs="Courier New"/>
    </w:rPr>
  </w:style>
  <w:style w:type="paragraph" w:customStyle="1" w:styleId="Default">
    <w:name w:val="Default"/>
    <w:rsid w:val="00B83068"/>
    <w:pPr>
      <w:autoSpaceDE w:val="0"/>
      <w:autoSpaceDN w:val="0"/>
      <w:adjustRightInd w:val="0"/>
    </w:pPr>
    <w:rPr>
      <w:rFonts w:eastAsia="Times New Roman"/>
      <w:color w:val="000000"/>
      <w:sz w:val="24"/>
      <w:szCs w:val="24"/>
    </w:rPr>
  </w:style>
  <w:style w:type="character" w:styleId="af8">
    <w:name w:val="footnote reference"/>
    <w:basedOn w:val="a0"/>
    <w:uiPriority w:val="99"/>
    <w:unhideWhenUsed/>
    <w:rsid w:val="00B83068"/>
    <w:rPr>
      <w:vertAlign w:val="superscript"/>
    </w:rPr>
  </w:style>
  <w:style w:type="paragraph" w:styleId="af9">
    <w:name w:val="Normal (Web)"/>
    <w:basedOn w:val="a"/>
    <w:uiPriority w:val="99"/>
    <w:rsid w:val="00B83068"/>
    <w:pPr>
      <w:spacing w:after="223"/>
      <w:jc w:val="both"/>
    </w:pPr>
    <w:rPr>
      <w:rFonts w:ascii="Times New Roman" w:eastAsia="Calibri" w:hAnsi="Times New Roman"/>
      <w:sz w:val="24"/>
      <w:szCs w:val="24"/>
    </w:rPr>
  </w:style>
  <w:style w:type="paragraph" w:customStyle="1" w:styleId="ConsPlusNonformat">
    <w:name w:val="ConsPlusNonformat"/>
    <w:rsid w:val="00B83068"/>
    <w:pPr>
      <w:widowControl w:val="0"/>
      <w:autoSpaceDE w:val="0"/>
      <w:autoSpaceDN w:val="0"/>
    </w:pPr>
    <w:rPr>
      <w:rFonts w:ascii="Courier New" w:eastAsia="Times New Roman" w:hAnsi="Courier New" w:cs="Courier New"/>
    </w:rPr>
  </w:style>
  <w:style w:type="paragraph" w:styleId="afa">
    <w:name w:val="footnote text"/>
    <w:basedOn w:val="a"/>
    <w:link w:val="afb"/>
    <w:uiPriority w:val="99"/>
    <w:unhideWhenUsed/>
    <w:rsid w:val="00545957"/>
    <w:rPr>
      <w:rFonts w:ascii="Calibri" w:eastAsia="Calibri" w:hAnsi="Calibri"/>
      <w:sz w:val="20"/>
      <w:lang w:eastAsia="en-US"/>
    </w:rPr>
  </w:style>
  <w:style w:type="character" w:customStyle="1" w:styleId="afb">
    <w:name w:val="Текст сноски Знак"/>
    <w:basedOn w:val="a0"/>
    <w:link w:val="afa"/>
    <w:uiPriority w:val="99"/>
    <w:rsid w:val="00545957"/>
    <w:rPr>
      <w:rFonts w:ascii="Calibri" w:eastAsia="Calibri" w:hAnsi="Calibri"/>
      <w:lang w:eastAsia="en-US"/>
    </w:rPr>
  </w:style>
</w:styles>
</file>

<file path=word/webSettings.xml><?xml version="1.0" encoding="utf-8"?>
<w:webSettings xmlns:r="http://schemas.openxmlformats.org/officeDocument/2006/relationships" xmlns:w="http://schemas.openxmlformats.org/wordprocessingml/2006/main">
  <w:divs>
    <w:div w:id="78599624">
      <w:bodyDiv w:val="1"/>
      <w:marLeft w:val="0"/>
      <w:marRight w:val="0"/>
      <w:marTop w:val="0"/>
      <w:marBottom w:val="0"/>
      <w:divBdr>
        <w:top w:val="none" w:sz="0" w:space="0" w:color="auto"/>
        <w:left w:val="none" w:sz="0" w:space="0" w:color="auto"/>
        <w:bottom w:val="none" w:sz="0" w:space="0" w:color="auto"/>
        <w:right w:val="none" w:sz="0" w:space="0" w:color="auto"/>
      </w:divBdr>
    </w:div>
    <w:div w:id="99955751">
      <w:bodyDiv w:val="1"/>
      <w:marLeft w:val="0"/>
      <w:marRight w:val="0"/>
      <w:marTop w:val="0"/>
      <w:marBottom w:val="0"/>
      <w:divBdr>
        <w:top w:val="none" w:sz="0" w:space="0" w:color="auto"/>
        <w:left w:val="none" w:sz="0" w:space="0" w:color="auto"/>
        <w:bottom w:val="none" w:sz="0" w:space="0" w:color="auto"/>
        <w:right w:val="none" w:sz="0" w:space="0" w:color="auto"/>
      </w:divBdr>
    </w:div>
    <w:div w:id="173737617">
      <w:bodyDiv w:val="1"/>
      <w:marLeft w:val="0"/>
      <w:marRight w:val="0"/>
      <w:marTop w:val="0"/>
      <w:marBottom w:val="0"/>
      <w:divBdr>
        <w:top w:val="none" w:sz="0" w:space="0" w:color="auto"/>
        <w:left w:val="none" w:sz="0" w:space="0" w:color="auto"/>
        <w:bottom w:val="none" w:sz="0" w:space="0" w:color="auto"/>
        <w:right w:val="none" w:sz="0" w:space="0" w:color="auto"/>
      </w:divBdr>
    </w:div>
    <w:div w:id="174196441">
      <w:bodyDiv w:val="1"/>
      <w:marLeft w:val="0"/>
      <w:marRight w:val="0"/>
      <w:marTop w:val="0"/>
      <w:marBottom w:val="0"/>
      <w:divBdr>
        <w:top w:val="none" w:sz="0" w:space="0" w:color="auto"/>
        <w:left w:val="none" w:sz="0" w:space="0" w:color="auto"/>
        <w:bottom w:val="none" w:sz="0" w:space="0" w:color="auto"/>
        <w:right w:val="none" w:sz="0" w:space="0" w:color="auto"/>
      </w:divBdr>
    </w:div>
    <w:div w:id="274363005">
      <w:bodyDiv w:val="1"/>
      <w:marLeft w:val="0"/>
      <w:marRight w:val="0"/>
      <w:marTop w:val="0"/>
      <w:marBottom w:val="0"/>
      <w:divBdr>
        <w:top w:val="none" w:sz="0" w:space="0" w:color="auto"/>
        <w:left w:val="none" w:sz="0" w:space="0" w:color="auto"/>
        <w:bottom w:val="none" w:sz="0" w:space="0" w:color="auto"/>
        <w:right w:val="none" w:sz="0" w:space="0" w:color="auto"/>
      </w:divBdr>
    </w:div>
    <w:div w:id="279603926">
      <w:bodyDiv w:val="1"/>
      <w:marLeft w:val="0"/>
      <w:marRight w:val="0"/>
      <w:marTop w:val="0"/>
      <w:marBottom w:val="0"/>
      <w:divBdr>
        <w:top w:val="none" w:sz="0" w:space="0" w:color="auto"/>
        <w:left w:val="none" w:sz="0" w:space="0" w:color="auto"/>
        <w:bottom w:val="none" w:sz="0" w:space="0" w:color="auto"/>
        <w:right w:val="none" w:sz="0" w:space="0" w:color="auto"/>
      </w:divBdr>
    </w:div>
    <w:div w:id="419646329">
      <w:bodyDiv w:val="1"/>
      <w:marLeft w:val="0"/>
      <w:marRight w:val="0"/>
      <w:marTop w:val="0"/>
      <w:marBottom w:val="0"/>
      <w:divBdr>
        <w:top w:val="none" w:sz="0" w:space="0" w:color="auto"/>
        <w:left w:val="none" w:sz="0" w:space="0" w:color="auto"/>
        <w:bottom w:val="none" w:sz="0" w:space="0" w:color="auto"/>
        <w:right w:val="none" w:sz="0" w:space="0" w:color="auto"/>
      </w:divBdr>
    </w:div>
    <w:div w:id="431821701">
      <w:bodyDiv w:val="1"/>
      <w:marLeft w:val="0"/>
      <w:marRight w:val="0"/>
      <w:marTop w:val="0"/>
      <w:marBottom w:val="0"/>
      <w:divBdr>
        <w:top w:val="none" w:sz="0" w:space="0" w:color="auto"/>
        <w:left w:val="none" w:sz="0" w:space="0" w:color="auto"/>
        <w:bottom w:val="none" w:sz="0" w:space="0" w:color="auto"/>
        <w:right w:val="none" w:sz="0" w:space="0" w:color="auto"/>
      </w:divBdr>
      <w:divsChild>
        <w:div w:id="1001396977">
          <w:marLeft w:val="0"/>
          <w:marRight w:val="0"/>
          <w:marTop w:val="0"/>
          <w:marBottom w:val="0"/>
          <w:divBdr>
            <w:top w:val="none" w:sz="0" w:space="0" w:color="auto"/>
            <w:left w:val="none" w:sz="0" w:space="0" w:color="auto"/>
            <w:bottom w:val="none" w:sz="0" w:space="0" w:color="auto"/>
            <w:right w:val="none" w:sz="0" w:space="0" w:color="auto"/>
          </w:divBdr>
        </w:div>
        <w:div w:id="384842098">
          <w:marLeft w:val="0"/>
          <w:marRight w:val="0"/>
          <w:marTop w:val="0"/>
          <w:marBottom w:val="0"/>
          <w:divBdr>
            <w:top w:val="none" w:sz="0" w:space="0" w:color="auto"/>
            <w:left w:val="none" w:sz="0" w:space="0" w:color="auto"/>
            <w:bottom w:val="none" w:sz="0" w:space="0" w:color="auto"/>
            <w:right w:val="none" w:sz="0" w:space="0" w:color="auto"/>
          </w:divBdr>
        </w:div>
        <w:div w:id="1569918883">
          <w:marLeft w:val="0"/>
          <w:marRight w:val="0"/>
          <w:marTop w:val="0"/>
          <w:marBottom w:val="0"/>
          <w:divBdr>
            <w:top w:val="none" w:sz="0" w:space="0" w:color="auto"/>
            <w:left w:val="none" w:sz="0" w:space="0" w:color="auto"/>
            <w:bottom w:val="none" w:sz="0" w:space="0" w:color="auto"/>
            <w:right w:val="none" w:sz="0" w:space="0" w:color="auto"/>
          </w:divBdr>
        </w:div>
        <w:div w:id="1823739575">
          <w:marLeft w:val="0"/>
          <w:marRight w:val="0"/>
          <w:marTop w:val="0"/>
          <w:marBottom w:val="0"/>
          <w:divBdr>
            <w:top w:val="none" w:sz="0" w:space="0" w:color="auto"/>
            <w:left w:val="none" w:sz="0" w:space="0" w:color="auto"/>
            <w:bottom w:val="none" w:sz="0" w:space="0" w:color="auto"/>
            <w:right w:val="none" w:sz="0" w:space="0" w:color="auto"/>
          </w:divBdr>
        </w:div>
        <w:div w:id="2125953761">
          <w:marLeft w:val="0"/>
          <w:marRight w:val="0"/>
          <w:marTop w:val="0"/>
          <w:marBottom w:val="0"/>
          <w:divBdr>
            <w:top w:val="none" w:sz="0" w:space="0" w:color="auto"/>
            <w:left w:val="none" w:sz="0" w:space="0" w:color="auto"/>
            <w:bottom w:val="none" w:sz="0" w:space="0" w:color="auto"/>
            <w:right w:val="none" w:sz="0" w:space="0" w:color="auto"/>
          </w:divBdr>
        </w:div>
        <w:div w:id="906572848">
          <w:marLeft w:val="0"/>
          <w:marRight w:val="0"/>
          <w:marTop w:val="0"/>
          <w:marBottom w:val="0"/>
          <w:divBdr>
            <w:top w:val="none" w:sz="0" w:space="0" w:color="auto"/>
            <w:left w:val="none" w:sz="0" w:space="0" w:color="auto"/>
            <w:bottom w:val="none" w:sz="0" w:space="0" w:color="auto"/>
            <w:right w:val="none" w:sz="0" w:space="0" w:color="auto"/>
          </w:divBdr>
        </w:div>
        <w:div w:id="697705111">
          <w:marLeft w:val="0"/>
          <w:marRight w:val="0"/>
          <w:marTop w:val="0"/>
          <w:marBottom w:val="0"/>
          <w:divBdr>
            <w:top w:val="none" w:sz="0" w:space="0" w:color="auto"/>
            <w:left w:val="none" w:sz="0" w:space="0" w:color="auto"/>
            <w:bottom w:val="none" w:sz="0" w:space="0" w:color="auto"/>
            <w:right w:val="none" w:sz="0" w:space="0" w:color="auto"/>
          </w:divBdr>
        </w:div>
        <w:div w:id="219439353">
          <w:marLeft w:val="0"/>
          <w:marRight w:val="0"/>
          <w:marTop w:val="0"/>
          <w:marBottom w:val="0"/>
          <w:divBdr>
            <w:top w:val="none" w:sz="0" w:space="0" w:color="auto"/>
            <w:left w:val="none" w:sz="0" w:space="0" w:color="auto"/>
            <w:bottom w:val="none" w:sz="0" w:space="0" w:color="auto"/>
            <w:right w:val="none" w:sz="0" w:space="0" w:color="auto"/>
          </w:divBdr>
        </w:div>
        <w:div w:id="1667591344">
          <w:marLeft w:val="0"/>
          <w:marRight w:val="0"/>
          <w:marTop w:val="0"/>
          <w:marBottom w:val="0"/>
          <w:divBdr>
            <w:top w:val="none" w:sz="0" w:space="0" w:color="auto"/>
            <w:left w:val="none" w:sz="0" w:space="0" w:color="auto"/>
            <w:bottom w:val="none" w:sz="0" w:space="0" w:color="auto"/>
            <w:right w:val="none" w:sz="0" w:space="0" w:color="auto"/>
          </w:divBdr>
        </w:div>
        <w:div w:id="1089470634">
          <w:marLeft w:val="0"/>
          <w:marRight w:val="0"/>
          <w:marTop w:val="0"/>
          <w:marBottom w:val="0"/>
          <w:divBdr>
            <w:top w:val="none" w:sz="0" w:space="0" w:color="auto"/>
            <w:left w:val="none" w:sz="0" w:space="0" w:color="auto"/>
            <w:bottom w:val="none" w:sz="0" w:space="0" w:color="auto"/>
            <w:right w:val="none" w:sz="0" w:space="0" w:color="auto"/>
          </w:divBdr>
        </w:div>
        <w:div w:id="213322435">
          <w:marLeft w:val="0"/>
          <w:marRight w:val="0"/>
          <w:marTop w:val="0"/>
          <w:marBottom w:val="0"/>
          <w:divBdr>
            <w:top w:val="none" w:sz="0" w:space="0" w:color="auto"/>
            <w:left w:val="none" w:sz="0" w:space="0" w:color="auto"/>
            <w:bottom w:val="none" w:sz="0" w:space="0" w:color="auto"/>
            <w:right w:val="none" w:sz="0" w:space="0" w:color="auto"/>
          </w:divBdr>
        </w:div>
        <w:div w:id="1485659344">
          <w:marLeft w:val="0"/>
          <w:marRight w:val="0"/>
          <w:marTop w:val="0"/>
          <w:marBottom w:val="0"/>
          <w:divBdr>
            <w:top w:val="none" w:sz="0" w:space="0" w:color="auto"/>
            <w:left w:val="none" w:sz="0" w:space="0" w:color="auto"/>
            <w:bottom w:val="none" w:sz="0" w:space="0" w:color="auto"/>
            <w:right w:val="none" w:sz="0" w:space="0" w:color="auto"/>
          </w:divBdr>
        </w:div>
        <w:div w:id="802381024">
          <w:marLeft w:val="0"/>
          <w:marRight w:val="0"/>
          <w:marTop w:val="0"/>
          <w:marBottom w:val="0"/>
          <w:divBdr>
            <w:top w:val="none" w:sz="0" w:space="0" w:color="auto"/>
            <w:left w:val="none" w:sz="0" w:space="0" w:color="auto"/>
            <w:bottom w:val="none" w:sz="0" w:space="0" w:color="auto"/>
            <w:right w:val="none" w:sz="0" w:space="0" w:color="auto"/>
          </w:divBdr>
        </w:div>
        <w:div w:id="487598060">
          <w:marLeft w:val="0"/>
          <w:marRight w:val="0"/>
          <w:marTop w:val="0"/>
          <w:marBottom w:val="0"/>
          <w:divBdr>
            <w:top w:val="none" w:sz="0" w:space="0" w:color="auto"/>
            <w:left w:val="none" w:sz="0" w:space="0" w:color="auto"/>
            <w:bottom w:val="none" w:sz="0" w:space="0" w:color="auto"/>
            <w:right w:val="none" w:sz="0" w:space="0" w:color="auto"/>
          </w:divBdr>
        </w:div>
        <w:div w:id="683435674">
          <w:marLeft w:val="0"/>
          <w:marRight w:val="0"/>
          <w:marTop w:val="0"/>
          <w:marBottom w:val="0"/>
          <w:divBdr>
            <w:top w:val="none" w:sz="0" w:space="0" w:color="auto"/>
            <w:left w:val="none" w:sz="0" w:space="0" w:color="auto"/>
            <w:bottom w:val="none" w:sz="0" w:space="0" w:color="auto"/>
            <w:right w:val="none" w:sz="0" w:space="0" w:color="auto"/>
          </w:divBdr>
        </w:div>
        <w:div w:id="1091241856">
          <w:marLeft w:val="0"/>
          <w:marRight w:val="0"/>
          <w:marTop w:val="0"/>
          <w:marBottom w:val="0"/>
          <w:divBdr>
            <w:top w:val="none" w:sz="0" w:space="0" w:color="auto"/>
            <w:left w:val="none" w:sz="0" w:space="0" w:color="auto"/>
            <w:bottom w:val="none" w:sz="0" w:space="0" w:color="auto"/>
            <w:right w:val="none" w:sz="0" w:space="0" w:color="auto"/>
          </w:divBdr>
        </w:div>
        <w:div w:id="1252276421">
          <w:marLeft w:val="0"/>
          <w:marRight w:val="0"/>
          <w:marTop w:val="0"/>
          <w:marBottom w:val="0"/>
          <w:divBdr>
            <w:top w:val="none" w:sz="0" w:space="0" w:color="auto"/>
            <w:left w:val="none" w:sz="0" w:space="0" w:color="auto"/>
            <w:bottom w:val="none" w:sz="0" w:space="0" w:color="auto"/>
            <w:right w:val="none" w:sz="0" w:space="0" w:color="auto"/>
          </w:divBdr>
        </w:div>
        <w:div w:id="1722436793">
          <w:marLeft w:val="0"/>
          <w:marRight w:val="0"/>
          <w:marTop w:val="0"/>
          <w:marBottom w:val="0"/>
          <w:divBdr>
            <w:top w:val="none" w:sz="0" w:space="0" w:color="auto"/>
            <w:left w:val="none" w:sz="0" w:space="0" w:color="auto"/>
            <w:bottom w:val="none" w:sz="0" w:space="0" w:color="auto"/>
            <w:right w:val="none" w:sz="0" w:space="0" w:color="auto"/>
          </w:divBdr>
        </w:div>
        <w:div w:id="1900436147">
          <w:marLeft w:val="0"/>
          <w:marRight w:val="0"/>
          <w:marTop w:val="0"/>
          <w:marBottom w:val="0"/>
          <w:divBdr>
            <w:top w:val="none" w:sz="0" w:space="0" w:color="auto"/>
            <w:left w:val="none" w:sz="0" w:space="0" w:color="auto"/>
            <w:bottom w:val="none" w:sz="0" w:space="0" w:color="auto"/>
            <w:right w:val="none" w:sz="0" w:space="0" w:color="auto"/>
          </w:divBdr>
        </w:div>
      </w:divsChild>
    </w:div>
    <w:div w:id="474181262">
      <w:bodyDiv w:val="1"/>
      <w:marLeft w:val="0"/>
      <w:marRight w:val="0"/>
      <w:marTop w:val="0"/>
      <w:marBottom w:val="0"/>
      <w:divBdr>
        <w:top w:val="none" w:sz="0" w:space="0" w:color="auto"/>
        <w:left w:val="none" w:sz="0" w:space="0" w:color="auto"/>
        <w:bottom w:val="none" w:sz="0" w:space="0" w:color="auto"/>
        <w:right w:val="none" w:sz="0" w:space="0" w:color="auto"/>
      </w:divBdr>
    </w:div>
    <w:div w:id="483282258">
      <w:bodyDiv w:val="1"/>
      <w:marLeft w:val="0"/>
      <w:marRight w:val="0"/>
      <w:marTop w:val="0"/>
      <w:marBottom w:val="0"/>
      <w:divBdr>
        <w:top w:val="none" w:sz="0" w:space="0" w:color="auto"/>
        <w:left w:val="none" w:sz="0" w:space="0" w:color="auto"/>
        <w:bottom w:val="none" w:sz="0" w:space="0" w:color="auto"/>
        <w:right w:val="none" w:sz="0" w:space="0" w:color="auto"/>
      </w:divBdr>
    </w:div>
    <w:div w:id="519316819">
      <w:bodyDiv w:val="1"/>
      <w:marLeft w:val="0"/>
      <w:marRight w:val="0"/>
      <w:marTop w:val="0"/>
      <w:marBottom w:val="0"/>
      <w:divBdr>
        <w:top w:val="none" w:sz="0" w:space="0" w:color="auto"/>
        <w:left w:val="none" w:sz="0" w:space="0" w:color="auto"/>
        <w:bottom w:val="none" w:sz="0" w:space="0" w:color="auto"/>
        <w:right w:val="none" w:sz="0" w:space="0" w:color="auto"/>
      </w:divBdr>
    </w:div>
    <w:div w:id="549923018">
      <w:bodyDiv w:val="1"/>
      <w:marLeft w:val="0"/>
      <w:marRight w:val="0"/>
      <w:marTop w:val="0"/>
      <w:marBottom w:val="0"/>
      <w:divBdr>
        <w:top w:val="none" w:sz="0" w:space="0" w:color="auto"/>
        <w:left w:val="none" w:sz="0" w:space="0" w:color="auto"/>
        <w:bottom w:val="none" w:sz="0" w:space="0" w:color="auto"/>
        <w:right w:val="none" w:sz="0" w:space="0" w:color="auto"/>
      </w:divBdr>
      <w:divsChild>
        <w:div w:id="1644850048">
          <w:marLeft w:val="0"/>
          <w:marRight w:val="0"/>
          <w:marTop w:val="0"/>
          <w:marBottom w:val="0"/>
          <w:divBdr>
            <w:top w:val="none" w:sz="0" w:space="0" w:color="auto"/>
            <w:left w:val="none" w:sz="0" w:space="0" w:color="auto"/>
            <w:bottom w:val="none" w:sz="0" w:space="0" w:color="auto"/>
            <w:right w:val="none" w:sz="0" w:space="0" w:color="auto"/>
          </w:divBdr>
        </w:div>
        <w:div w:id="1067800302">
          <w:marLeft w:val="0"/>
          <w:marRight w:val="0"/>
          <w:marTop w:val="0"/>
          <w:marBottom w:val="0"/>
          <w:divBdr>
            <w:top w:val="none" w:sz="0" w:space="0" w:color="auto"/>
            <w:left w:val="none" w:sz="0" w:space="0" w:color="auto"/>
            <w:bottom w:val="none" w:sz="0" w:space="0" w:color="auto"/>
            <w:right w:val="none" w:sz="0" w:space="0" w:color="auto"/>
          </w:divBdr>
        </w:div>
        <w:div w:id="307904744">
          <w:marLeft w:val="0"/>
          <w:marRight w:val="0"/>
          <w:marTop w:val="0"/>
          <w:marBottom w:val="0"/>
          <w:divBdr>
            <w:top w:val="none" w:sz="0" w:space="0" w:color="auto"/>
            <w:left w:val="none" w:sz="0" w:space="0" w:color="auto"/>
            <w:bottom w:val="none" w:sz="0" w:space="0" w:color="auto"/>
            <w:right w:val="none" w:sz="0" w:space="0" w:color="auto"/>
          </w:divBdr>
        </w:div>
        <w:div w:id="223029915">
          <w:marLeft w:val="0"/>
          <w:marRight w:val="0"/>
          <w:marTop w:val="0"/>
          <w:marBottom w:val="0"/>
          <w:divBdr>
            <w:top w:val="none" w:sz="0" w:space="0" w:color="auto"/>
            <w:left w:val="none" w:sz="0" w:space="0" w:color="auto"/>
            <w:bottom w:val="none" w:sz="0" w:space="0" w:color="auto"/>
            <w:right w:val="none" w:sz="0" w:space="0" w:color="auto"/>
          </w:divBdr>
        </w:div>
      </w:divsChild>
    </w:div>
    <w:div w:id="706443740">
      <w:bodyDiv w:val="1"/>
      <w:marLeft w:val="0"/>
      <w:marRight w:val="0"/>
      <w:marTop w:val="0"/>
      <w:marBottom w:val="0"/>
      <w:divBdr>
        <w:top w:val="none" w:sz="0" w:space="0" w:color="auto"/>
        <w:left w:val="none" w:sz="0" w:space="0" w:color="auto"/>
        <w:bottom w:val="none" w:sz="0" w:space="0" w:color="auto"/>
        <w:right w:val="none" w:sz="0" w:space="0" w:color="auto"/>
      </w:divBdr>
    </w:div>
    <w:div w:id="781000974">
      <w:bodyDiv w:val="1"/>
      <w:marLeft w:val="0"/>
      <w:marRight w:val="0"/>
      <w:marTop w:val="0"/>
      <w:marBottom w:val="0"/>
      <w:divBdr>
        <w:top w:val="none" w:sz="0" w:space="0" w:color="auto"/>
        <w:left w:val="none" w:sz="0" w:space="0" w:color="auto"/>
        <w:bottom w:val="none" w:sz="0" w:space="0" w:color="auto"/>
        <w:right w:val="none" w:sz="0" w:space="0" w:color="auto"/>
      </w:divBdr>
    </w:div>
    <w:div w:id="832183952">
      <w:bodyDiv w:val="1"/>
      <w:marLeft w:val="0"/>
      <w:marRight w:val="0"/>
      <w:marTop w:val="0"/>
      <w:marBottom w:val="0"/>
      <w:divBdr>
        <w:top w:val="none" w:sz="0" w:space="0" w:color="auto"/>
        <w:left w:val="none" w:sz="0" w:space="0" w:color="auto"/>
        <w:bottom w:val="none" w:sz="0" w:space="0" w:color="auto"/>
        <w:right w:val="none" w:sz="0" w:space="0" w:color="auto"/>
      </w:divBdr>
    </w:div>
    <w:div w:id="841168760">
      <w:bodyDiv w:val="1"/>
      <w:marLeft w:val="0"/>
      <w:marRight w:val="0"/>
      <w:marTop w:val="0"/>
      <w:marBottom w:val="0"/>
      <w:divBdr>
        <w:top w:val="none" w:sz="0" w:space="0" w:color="auto"/>
        <w:left w:val="none" w:sz="0" w:space="0" w:color="auto"/>
        <w:bottom w:val="none" w:sz="0" w:space="0" w:color="auto"/>
        <w:right w:val="none" w:sz="0" w:space="0" w:color="auto"/>
      </w:divBdr>
    </w:div>
    <w:div w:id="968630844">
      <w:bodyDiv w:val="1"/>
      <w:marLeft w:val="0"/>
      <w:marRight w:val="0"/>
      <w:marTop w:val="0"/>
      <w:marBottom w:val="0"/>
      <w:divBdr>
        <w:top w:val="none" w:sz="0" w:space="0" w:color="auto"/>
        <w:left w:val="none" w:sz="0" w:space="0" w:color="auto"/>
        <w:bottom w:val="none" w:sz="0" w:space="0" w:color="auto"/>
        <w:right w:val="none" w:sz="0" w:space="0" w:color="auto"/>
      </w:divBdr>
    </w:div>
    <w:div w:id="1075318675">
      <w:bodyDiv w:val="1"/>
      <w:marLeft w:val="0"/>
      <w:marRight w:val="0"/>
      <w:marTop w:val="0"/>
      <w:marBottom w:val="0"/>
      <w:divBdr>
        <w:top w:val="none" w:sz="0" w:space="0" w:color="auto"/>
        <w:left w:val="none" w:sz="0" w:space="0" w:color="auto"/>
        <w:bottom w:val="none" w:sz="0" w:space="0" w:color="auto"/>
        <w:right w:val="none" w:sz="0" w:space="0" w:color="auto"/>
      </w:divBdr>
    </w:div>
    <w:div w:id="1099372725">
      <w:bodyDiv w:val="1"/>
      <w:marLeft w:val="0"/>
      <w:marRight w:val="0"/>
      <w:marTop w:val="0"/>
      <w:marBottom w:val="0"/>
      <w:divBdr>
        <w:top w:val="none" w:sz="0" w:space="0" w:color="auto"/>
        <w:left w:val="none" w:sz="0" w:space="0" w:color="auto"/>
        <w:bottom w:val="none" w:sz="0" w:space="0" w:color="auto"/>
        <w:right w:val="none" w:sz="0" w:space="0" w:color="auto"/>
      </w:divBdr>
      <w:divsChild>
        <w:div w:id="2090342007">
          <w:marLeft w:val="0"/>
          <w:marRight w:val="0"/>
          <w:marTop w:val="0"/>
          <w:marBottom w:val="0"/>
          <w:divBdr>
            <w:top w:val="none" w:sz="0" w:space="0" w:color="auto"/>
            <w:left w:val="none" w:sz="0" w:space="0" w:color="auto"/>
            <w:bottom w:val="none" w:sz="0" w:space="0" w:color="auto"/>
            <w:right w:val="none" w:sz="0" w:space="0" w:color="auto"/>
          </w:divBdr>
        </w:div>
        <w:div w:id="1594195164">
          <w:marLeft w:val="0"/>
          <w:marRight w:val="0"/>
          <w:marTop w:val="0"/>
          <w:marBottom w:val="0"/>
          <w:divBdr>
            <w:top w:val="none" w:sz="0" w:space="0" w:color="auto"/>
            <w:left w:val="none" w:sz="0" w:space="0" w:color="auto"/>
            <w:bottom w:val="none" w:sz="0" w:space="0" w:color="auto"/>
            <w:right w:val="none" w:sz="0" w:space="0" w:color="auto"/>
          </w:divBdr>
        </w:div>
        <w:div w:id="636909533">
          <w:marLeft w:val="0"/>
          <w:marRight w:val="0"/>
          <w:marTop w:val="0"/>
          <w:marBottom w:val="0"/>
          <w:divBdr>
            <w:top w:val="none" w:sz="0" w:space="0" w:color="auto"/>
            <w:left w:val="none" w:sz="0" w:space="0" w:color="auto"/>
            <w:bottom w:val="none" w:sz="0" w:space="0" w:color="auto"/>
            <w:right w:val="none" w:sz="0" w:space="0" w:color="auto"/>
          </w:divBdr>
        </w:div>
        <w:div w:id="66617285">
          <w:marLeft w:val="0"/>
          <w:marRight w:val="0"/>
          <w:marTop w:val="0"/>
          <w:marBottom w:val="0"/>
          <w:divBdr>
            <w:top w:val="none" w:sz="0" w:space="0" w:color="auto"/>
            <w:left w:val="none" w:sz="0" w:space="0" w:color="auto"/>
            <w:bottom w:val="none" w:sz="0" w:space="0" w:color="auto"/>
            <w:right w:val="none" w:sz="0" w:space="0" w:color="auto"/>
          </w:divBdr>
        </w:div>
        <w:div w:id="1746877889">
          <w:marLeft w:val="0"/>
          <w:marRight w:val="0"/>
          <w:marTop w:val="0"/>
          <w:marBottom w:val="0"/>
          <w:divBdr>
            <w:top w:val="none" w:sz="0" w:space="0" w:color="auto"/>
            <w:left w:val="none" w:sz="0" w:space="0" w:color="auto"/>
            <w:bottom w:val="none" w:sz="0" w:space="0" w:color="auto"/>
            <w:right w:val="none" w:sz="0" w:space="0" w:color="auto"/>
          </w:divBdr>
        </w:div>
        <w:div w:id="748767240">
          <w:marLeft w:val="0"/>
          <w:marRight w:val="0"/>
          <w:marTop w:val="0"/>
          <w:marBottom w:val="0"/>
          <w:divBdr>
            <w:top w:val="none" w:sz="0" w:space="0" w:color="auto"/>
            <w:left w:val="none" w:sz="0" w:space="0" w:color="auto"/>
            <w:bottom w:val="none" w:sz="0" w:space="0" w:color="auto"/>
            <w:right w:val="none" w:sz="0" w:space="0" w:color="auto"/>
          </w:divBdr>
        </w:div>
        <w:div w:id="167210929">
          <w:marLeft w:val="0"/>
          <w:marRight w:val="0"/>
          <w:marTop w:val="0"/>
          <w:marBottom w:val="0"/>
          <w:divBdr>
            <w:top w:val="none" w:sz="0" w:space="0" w:color="auto"/>
            <w:left w:val="none" w:sz="0" w:space="0" w:color="auto"/>
            <w:bottom w:val="none" w:sz="0" w:space="0" w:color="auto"/>
            <w:right w:val="none" w:sz="0" w:space="0" w:color="auto"/>
          </w:divBdr>
        </w:div>
        <w:div w:id="1890191040">
          <w:marLeft w:val="0"/>
          <w:marRight w:val="0"/>
          <w:marTop w:val="0"/>
          <w:marBottom w:val="0"/>
          <w:divBdr>
            <w:top w:val="none" w:sz="0" w:space="0" w:color="auto"/>
            <w:left w:val="none" w:sz="0" w:space="0" w:color="auto"/>
            <w:bottom w:val="none" w:sz="0" w:space="0" w:color="auto"/>
            <w:right w:val="none" w:sz="0" w:space="0" w:color="auto"/>
          </w:divBdr>
        </w:div>
        <w:div w:id="1823814899">
          <w:marLeft w:val="0"/>
          <w:marRight w:val="0"/>
          <w:marTop w:val="0"/>
          <w:marBottom w:val="0"/>
          <w:divBdr>
            <w:top w:val="none" w:sz="0" w:space="0" w:color="auto"/>
            <w:left w:val="none" w:sz="0" w:space="0" w:color="auto"/>
            <w:bottom w:val="none" w:sz="0" w:space="0" w:color="auto"/>
            <w:right w:val="none" w:sz="0" w:space="0" w:color="auto"/>
          </w:divBdr>
        </w:div>
        <w:div w:id="1640958961">
          <w:marLeft w:val="0"/>
          <w:marRight w:val="0"/>
          <w:marTop w:val="0"/>
          <w:marBottom w:val="0"/>
          <w:divBdr>
            <w:top w:val="none" w:sz="0" w:space="0" w:color="auto"/>
            <w:left w:val="none" w:sz="0" w:space="0" w:color="auto"/>
            <w:bottom w:val="none" w:sz="0" w:space="0" w:color="auto"/>
            <w:right w:val="none" w:sz="0" w:space="0" w:color="auto"/>
          </w:divBdr>
        </w:div>
        <w:div w:id="967012367">
          <w:marLeft w:val="0"/>
          <w:marRight w:val="0"/>
          <w:marTop w:val="0"/>
          <w:marBottom w:val="0"/>
          <w:divBdr>
            <w:top w:val="none" w:sz="0" w:space="0" w:color="auto"/>
            <w:left w:val="none" w:sz="0" w:space="0" w:color="auto"/>
            <w:bottom w:val="none" w:sz="0" w:space="0" w:color="auto"/>
            <w:right w:val="none" w:sz="0" w:space="0" w:color="auto"/>
          </w:divBdr>
        </w:div>
        <w:div w:id="712920927">
          <w:marLeft w:val="0"/>
          <w:marRight w:val="0"/>
          <w:marTop w:val="0"/>
          <w:marBottom w:val="0"/>
          <w:divBdr>
            <w:top w:val="none" w:sz="0" w:space="0" w:color="auto"/>
            <w:left w:val="none" w:sz="0" w:space="0" w:color="auto"/>
            <w:bottom w:val="none" w:sz="0" w:space="0" w:color="auto"/>
            <w:right w:val="none" w:sz="0" w:space="0" w:color="auto"/>
          </w:divBdr>
        </w:div>
        <w:div w:id="477766194">
          <w:marLeft w:val="0"/>
          <w:marRight w:val="0"/>
          <w:marTop w:val="0"/>
          <w:marBottom w:val="0"/>
          <w:divBdr>
            <w:top w:val="none" w:sz="0" w:space="0" w:color="auto"/>
            <w:left w:val="none" w:sz="0" w:space="0" w:color="auto"/>
            <w:bottom w:val="none" w:sz="0" w:space="0" w:color="auto"/>
            <w:right w:val="none" w:sz="0" w:space="0" w:color="auto"/>
          </w:divBdr>
        </w:div>
        <w:div w:id="1917746092">
          <w:marLeft w:val="0"/>
          <w:marRight w:val="0"/>
          <w:marTop w:val="0"/>
          <w:marBottom w:val="0"/>
          <w:divBdr>
            <w:top w:val="none" w:sz="0" w:space="0" w:color="auto"/>
            <w:left w:val="none" w:sz="0" w:space="0" w:color="auto"/>
            <w:bottom w:val="none" w:sz="0" w:space="0" w:color="auto"/>
            <w:right w:val="none" w:sz="0" w:space="0" w:color="auto"/>
          </w:divBdr>
        </w:div>
        <w:div w:id="266231442">
          <w:marLeft w:val="0"/>
          <w:marRight w:val="0"/>
          <w:marTop w:val="0"/>
          <w:marBottom w:val="0"/>
          <w:divBdr>
            <w:top w:val="none" w:sz="0" w:space="0" w:color="auto"/>
            <w:left w:val="none" w:sz="0" w:space="0" w:color="auto"/>
            <w:bottom w:val="none" w:sz="0" w:space="0" w:color="auto"/>
            <w:right w:val="none" w:sz="0" w:space="0" w:color="auto"/>
          </w:divBdr>
        </w:div>
        <w:div w:id="716272562">
          <w:marLeft w:val="0"/>
          <w:marRight w:val="0"/>
          <w:marTop w:val="0"/>
          <w:marBottom w:val="0"/>
          <w:divBdr>
            <w:top w:val="none" w:sz="0" w:space="0" w:color="auto"/>
            <w:left w:val="none" w:sz="0" w:space="0" w:color="auto"/>
            <w:bottom w:val="none" w:sz="0" w:space="0" w:color="auto"/>
            <w:right w:val="none" w:sz="0" w:space="0" w:color="auto"/>
          </w:divBdr>
        </w:div>
        <w:div w:id="479078543">
          <w:marLeft w:val="0"/>
          <w:marRight w:val="0"/>
          <w:marTop w:val="0"/>
          <w:marBottom w:val="0"/>
          <w:divBdr>
            <w:top w:val="none" w:sz="0" w:space="0" w:color="auto"/>
            <w:left w:val="none" w:sz="0" w:space="0" w:color="auto"/>
            <w:bottom w:val="none" w:sz="0" w:space="0" w:color="auto"/>
            <w:right w:val="none" w:sz="0" w:space="0" w:color="auto"/>
          </w:divBdr>
        </w:div>
        <w:div w:id="362559384">
          <w:marLeft w:val="0"/>
          <w:marRight w:val="0"/>
          <w:marTop w:val="0"/>
          <w:marBottom w:val="0"/>
          <w:divBdr>
            <w:top w:val="none" w:sz="0" w:space="0" w:color="auto"/>
            <w:left w:val="none" w:sz="0" w:space="0" w:color="auto"/>
            <w:bottom w:val="none" w:sz="0" w:space="0" w:color="auto"/>
            <w:right w:val="none" w:sz="0" w:space="0" w:color="auto"/>
          </w:divBdr>
        </w:div>
        <w:div w:id="1792824187">
          <w:marLeft w:val="0"/>
          <w:marRight w:val="0"/>
          <w:marTop w:val="0"/>
          <w:marBottom w:val="0"/>
          <w:divBdr>
            <w:top w:val="none" w:sz="0" w:space="0" w:color="auto"/>
            <w:left w:val="none" w:sz="0" w:space="0" w:color="auto"/>
            <w:bottom w:val="none" w:sz="0" w:space="0" w:color="auto"/>
            <w:right w:val="none" w:sz="0" w:space="0" w:color="auto"/>
          </w:divBdr>
        </w:div>
      </w:divsChild>
    </w:div>
    <w:div w:id="1120803221">
      <w:bodyDiv w:val="1"/>
      <w:marLeft w:val="0"/>
      <w:marRight w:val="0"/>
      <w:marTop w:val="0"/>
      <w:marBottom w:val="0"/>
      <w:divBdr>
        <w:top w:val="none" w:sz="0" w:space="0" w:color="auto"/>
        <w:left w:val="none" w:sz="0" w:space="0" w:color="auto"/>
        <w:bottom w:val="none" w:sz="0" w:space="0" w:color="auto"/>
        <w:right w:val="none" w:sz="0" w:space="0" w:color="auto"/>
      </w:divBdr>
    </w:div>
    <w:div w:id="1161429379">
      <w:bodyDiv w:val="1"/>
      <w:marLeft w:val="0"/>
      <w:marRight w:val="0"/>
      <w:marTop w:val="0"/>
      <w:marBottom w:val="0"/>
      <w:divBdr>
        <w:top w:val="none" w:sz="0" w:space="0" w:color="auto"/>
        <w:left w:val="none" w:sz="0" w:space="0" w:color="auto"/>
        <w:bottom w:val="none" w:sz="0" w:space="0" w:color="auto"/>
        <w:right w:val="none" w:sz="0" w:space="0" w:color="auto"/>
      </w:divBdr>
    </w:div>
    <w:div w:id="1175459915">
      <w:bodyDiv w:val="1"/>
      <w:marLeft w:val="0"/>
      <w:marRight w:val="0"/>
      <w:marTop w:val="0"/>
      <w:marBottom w:val="0"/>
      <w:divBdr>
        <w:top w:val="none" w:sz="0" w:space="0" w:color="auto"/>
        <w:left w:val="none" w:sz="0" w:space="0" w:color="auto"/>
        <w:bottom w:val="none" w:sz="0" w:space="0" w:color="auto"/>
        <w:right w:val="none" w:sz="0" w:space="0" w:color="auto"/>
      </w:divBdr>
    </w:div>
    <w:div w:id="1185746721">
      <w:bodyDiv w:val="1"/>
      <w:marLeft w:val="0"/>
      <w:marRight w:val="0"/>
      <w:marTop w:val="0"/>
      <w:marBottom w:val="0"/>
      <w:divBdr>
        <w:top w:val="none" w:sz="0" w:space="0" w:color="auto"/>
        <w:left w:val="none" w:sz="0" w:space="0" w:color="auto"/>
        <w:bottom w:val="none" w:sz="0" w:space="0" w:color="auto"/>
        <w:right w:val="none" w:sz="0" w:space="0" w:color="auto"/>
      </w:divBdr>
      <w:divsChild>
        <w:div w:id="837497644">
          <w:marLeft w:val="0"/>
          <w:marRight w:val="0"/>
          <w:marTop w:val="0"/>
          <w:marBottom w:val="0"/>
          <w:divBdr>
            <w:top w:val="none" w:sz="0" w:space="0" w:color="auto"/>
            <w:left w:val="none" w:sz="0" w:space="0" w:color="auto"/>
            <w:bottom w:val="none" w:sz="0" w:space="0" w:color="auto"/>
            <w:right w:val="none" w:sz="0" w:space="0" w:color="auto"/>
          </w:divBdr>
        </w:div>
        <w:div w:id="877815074">
          <w:marLeft w:val="0"/>
          <w:marRight w:val="0"/>
          <w:marTop w:val="0"/>
          <w:marBottom w:val="0"/>
          <w:divBdr>
            <w:top w:val="none" w:sz="0" w:space="0" w:color="auto"/>
            <w:left w:val="none" w:sz="0" w:space="0" w:color="auto"/>
            <w:bottom w:val="none" w:sz="0" w:space="0" w:color="auto"/>
            <w:right w:val="none" w:sz="0" w:space="0" w:color="auto"/>
          </w:divBdr>
        </w:div>
        <w:div w:id="2067991558">
          <w:marLeft w:val="0"/>
          <w:marRight w:val="0"/>
          <w:marTop w:val="0"/>
          <w:marBottom w:val="0"/>
          <w:divBdr>
            <w:top w:val="none" w:sz="0" w:space="0" w:color="auto"/>
            <w:left w:val="none" w:sz="0" w:space="0" w:color="auto"/>
            <w:bottom w:val="none" w:sz="0" w:space="0" w:color="auto"/>
            <w:right w:val="none" w:sz="0" w:space="0" w:color="auto"/>
          </w:divBdr>
        </w:div>
        <w:div w:id="1216815452">
          <w:marLeft w:val="0"/>
          <w:marRight w:val="0"/>
          <w:marTop w:val="0"/>
          <w:marBottom w:val="0"/>
          <w:divBdr>
            <w:top w:val="none" w:sz="0" w:space="0" w:color="auto"/>
            <w:left w:val="none" w:sz="0" w:space="0" w:color="auto"/>
            <w:bottom w:val="none" w:sz="0" w:space="0" w:color="auto"/>
            <w:right w:val="none" w:sz="0" w:space="0" w:color="auto"/>
          </w:divBdr>
        </w:div>
      </w:divsChild>
    </w:div>
    <w:div w:id="1235510986">
      <w:bodyDiv w:val="1"/>
      <w:marLeft w:val="0"/>
      <w:marRight w:val="0"/>
      <w:marTop w:val="0"/>
      <w:marBottom w:val="0"/>
      <w:divBdr>
        <w:top w:val="none" w:sz="0" w:space="0" w:color="auto"/>
        <w:left w:val="none" w:sz="0" w:space="0" w:color="auto"/>
        <w:bottom w:val="none" w:sz="0" w:space="0" w:color="auto"/>
        <w:right w:val="none" w:sz="0" w:space="0" w:color="auto"/>
      </w:divBdr>
    </w:div>
    <w:div w:id="1295910283">
      <w:bodyDiv w:val="1"/>
      <w:marLeft w:val="0"/>
      <w:marRight w:val="0"/>
      <w:marTop w:val="0"/>
      <w:marBottom w:val="0"/>
      <w:divBdr>
        <w:top w:val="none" w:sz="0" w:space="0" w:color="auto"/>
        <w:left w:val="none" w:sz="0" w:space="0" w:color="auto"/>
        <w:bottom w:val="none" w:sz="0" w:space="0" w:color="auto"/>
        <w:right w:val="none" w:sz="0" w:space="0" w:color="auto"/>
      </w:divBdr>
    </w:div>
    <w:div w:id="1318417983">
      <w:bodyDiv w:val="1"/>
      <w:marLeft w:val="0"/>
      <w:marRight w:val="0"/>
      <w:marTop w:val="0"/>
      <w:marBottom w:val="0"/>
      <w:divBdr>
        <w:top w:val="none" w:sz="0" w:space="0" w:color="auto"/>
        <w:left w:val="none" w:sz="0" w:space="0" w:color="auto"/>
        <w:bottom w:val="none" w:sz="0" w:space="0" w:color="auto"/>
        <w:right w:val="none" w:sz="0" w:space="0" w:color="auto"/>
      </w:divBdr>
    </w:div>
    <w:div w:id="1448429820">
      <w:bodyDiv w:val="1"/>
      <w:marLeft w:val="0"/>
      <w:marRight w:val="0"/>
      <w:marTop w:val="0"/>
      <w:marBottom w:val="0"/>
      <w:divBdr>
        <w:top w:val="none" w:sz="0" w:space="0" w:color="auto"/>
        <w:left w:val="none" w:sz="0" w:space="0" w:color="auto"/>
        <w:bottom w:val="none" w:sz="0" w:space="0" w:color="auto"/>
        <w:right w:val="none" w:sz="0" w:space="0" w:color="auto"/>
      </w:divBdr>
    </w:div>
    <w:div w:id="1468622267">
      <w:bodyDiv w:val="1"/>
      <w:marLeft w:val="0"/>
      <w:marRight w:val="0"/>
      <w:marTop w:val="0"/>
      <w:marBottom w:val="0"/>
      <w:divBdr>
        <w:top w:val="none" w:sz="0" w:space="0" w:color="auto"/>
        <w:left w:val="none" w:sz="0" w:space="0" w:color="auto"/>
        <w:bottom w:val="none" w:sz="0" w:space="0" w:color="auto"/>
        <w:right w:val="none" w:sz="0" w:space="0" w:color="auto"/>
      </w:divBdr>
    </w:div>
    <w:div w:id="1628245022">
      <w:bodyDiv w:val="1"/>
      <w:marLeft w:val="0"/>
      <w:marRight w:val="0"/>
      <w:marTop w:val="0"/>
      <w:marBottom w:val="0"/>
      <w:divBdr>
        <w:top w:val="none" w:sz="0" w:space="0" w:color="auto"/>
        <w:left w:val="none" w:sz="0" w:space="0" w:color="auto"/>
        <w:bottom w:val="none" w:sz="0" w:space="0" w:color="auto"/>
        <w:right w:val="none" w:sz="0" w:space="0" w:color="auto"/>
      </w:divBdr>
    </w:div>
    <w:div w:id="1700086498">
      <w:bodyDiv w:val="1"/>
      <w:marLeft w:val="0"/>
      <w:marRight w:val="0"/>
      <w:marTop w:val="0"/>
      <w:marBottom w:val="0"/>
      <w:divBdr>
        <w:top w:val="none" w:sz="0" w:space="0" w:color="auto"/>
        <w:left w:val="none" w:sz="0" w:space="0" w:color="auto"/>
        <w:bottom w:val="none" w:sz="0" w:space="0" w:color="auto"/>
        <w:right w:val="none" w:sz="0" w:space="0" w:color="auto"/>
      </w:divBdr>
    </w:div>
    <w:div w:id="1712802643">
      <w:bodyDiv w:val="1"/>
      <w:marLeft w:val="0"/>
      <w:marRight w:val="0"/>
      <w:marTop w:val="0"/>
      <w:marBottom w:val="0"/>
      <w:divBdr>
        <w:top w:val="none" w:sz="0" w:space="0" w:color="auto"/>
        <w:left w:val="none" w:sz="0" w:space="0" w:color="auto"/>
        <w:bottom w:val="none" w:sz="0" w:space="0" w:color="auto"/>
        <w:right w:val="none" w:sz="0" w:space="0" w:color="auto"/>
      </w:divBdr>
    </w:div>
    <w:div w:id="1805349589">
      <w:bodyDiv w:val="1"/>
      <w:marLeft w:val="0"/>
      <w:marRight w:val="0"/>
      <w:marTop w:val="0"/>
      <w:marBottom w:val="0"/>
      <w:divBdr>
        <w:top w:val="none" w:sz="0" w:space="0" w:color="auto"/>
        <w:left w:val="none" w:sz="0" w:space="0" w:color="auto"/>
        <w:bottom w:val="none" w:sz="0" w:space="0" w:color="auto"/>
        <w:right w:val="none" w:sz="0" w:space="0" w:color="auto"/>
      </w:divBdr>
    </w:div>
    <w:div w:id="1828400507">
      <w:bodyDiv w:val="1"/>
      <w:marLeft w:val="0"/>
      <w:marRight w:val="0"/>
      <w:marTop w:val="0"/>
      <w:marBottom w:val="0"/>
      <w:divBdr>
        <w:top w:val="none" w:sz="0" w:space="0" w:color="auto"/>
        <w:left w:val="none" w:sz="0" w:space="0" w:color="auto"/>
        <w:bottom w:val="none" w:sz="0" w:space="0" w:color="auto"/>
        <w:right w:val="none" w:sz="0" w:space="0" w:color="auto"/>
      </w:divBdr>
    </w:div>
    <w:div w:id="1848247260">
      <w:bodyDiv w:val="1"/>
      <w:marLeft w:val="0"/>
      <w:marRight w:val="0"/>
      <w:marTop w:val="0"/>
      <w:marBottom w:val="0"/>
      <w:divBdr>
        <w:top w:val="none" w:sz="0" w:space="0" w:color="auto"/>
        <w:left w:val="none" w:sz="0" w:space="0" w:color="auto"/>
        <w:bottom w:val="none" w:sz="0" w:space="0" w:color="auto"/>
        <w:right w:val="none" w:sz="0" w:space="0" w:color="auto"/>
      </w:divBdr>
    </w:div>
    <w:div w:id="1881743223">
      <w:bodyDiv w:val="1"/>
      <w:marLeft w:val="0"/>
      <w:marRight w:val="0"/>
      <w:marTop w:val="0"/>
      <w:marBottom w:val="0"/>
      <w:divBdr>
        <w:top w:val="none" w:sz="0" w:space="0" w:color="auto"/>
        <w:left w:val="none" w:sz="0" w:space="0" w:color="auto"/>
        <w:bottom w:val="none" w:sz="0" w:space="0" w:color="auto"/>
        <w:right w:val="none" w:sz="0" w:space="0" w:color="auto"/>
      </w:divBdr>
    </w:div>
    <w:div w:id="1902714634">
      <w:bodyDiv w:val="1"/>
      <w:marLeft w:val="0"/>
      <w:marRight w:val="0"/>
      <w:marTop w:val="0"/>
      <w:marBottom w:val="0"/>
      <w:divBdr>
        <w:top w:val="none" w:sz="0" w:space="0" w:color="auto"/>
        <w:left w:val="none" w:sz="0" w:space="0" w:color="auto"/>
        <w:bottom w:val="none" w:sz="0" w:space="0" w:color="auto"/>
        <w:right w:val="none" w:sz="0" w:space="0" w:color="auto"/>
      </w:divBdr>
    </w:div>
    <w:div w:id="1909463899">
      <w:bodyDiv w:val="1"/>
      <w:marLeft w:val="0"/>
      <w:marRight w:val="0"/>
      <w:marTop w:val="0"/>
      <w:marBottom w:val="0"/>
      <w:divBdr>
        <w:top w:val="none" w:sz="0" w:space="0" w:color="auto"/>
        <w:left w:val="none" w:sz="0" w:space="0" w:color="auto"/>
        <w:bottom w:val="none" w:sz="0" w:space="0" w:color="auto"/>
        <w:right w:val="none" w:sz="0" w:space="0" w:color="auto"/>
      </w:divBdr>
    </w:div>
    <w:div w:id="2007393156">
      <w:bodyDiv w:val="1"/>
      <w:marLeft w:val="0"/>
      <w:marRight w:val="0"/>
      <w:marTop w:val="0"/>
      <w:marBottom w:val="0"/>
      <w:divBdr>
        <w:top w:val="none" w:sz="0" w:space="0" w:color="auto"/>
        <w:left w:val="none" w:sz="0" w:space="0" w:color="auto"/>
        <w:bottom w:val="none" w:sz="0" w:space="0" w:color="auto"/>
        <w:right w:val="none" w:sz="0" w:space="0" w:color="auto"/>
      </w:divBdr>
    </w:div>
    <w:div w:id="2082748363">
      <w:bodyDiv w:val="1"/>
      <w:marLeft w:val="0"/>
      <w:marRight w:val="0"/>
      <w:marTop w:val="0"/>
      <w:marBottom w:val="0"/>
      <w:divBdr>
        <w:top w:val="none" w:sz="0" w:space="0" w:color="auto"/>
        <w:left w:val="none" w:sz="0" w:space="0" w:color="auto"/>
        <w:bottom w:val="none" w:sz="0" w:space="0" w:color="auto"/>
        <w:right w:val="none" w:sz="0" w:space="0" w:color="auto"/>
      </w:divBdr>
    </w:div>
    <w:div w:id="2088992420">
      <w:bodyDiv w:val="1"/>
      <w:marLeft w:val="0"/>
      <w:marRight w:val="0"/>
      <w:marTop w:val="0"/>
      <w:marBottom w:val="0"/>
      <w:divBdr>
        <w:top w:val="none" w:sz="0" w:space="0" w:color="auto"/>
        <w:left w:val="none" w:sz="0" w:space="0" w:color="auto"/>
        <w:bottom w:val="none" w:sz="0" w:space="0" w:color="auto"/>
        <w:right w:val="none" w:sz="0" w:space="0" w:color="auto"/>
      </w:divBdr>
    </w:div>
    <w:div w:id="2102138801">
      <w:bodyDiv w:val="1"/>
      <w:marLeft w:val="0"/>
      <w:marRight w:val="0"/>
      <w:marTop w:val="0"/>
      <w:marBottom w:val="0"/>
      <w:divBdr>
        <w:top w:val="none" w:sz="0" w:space="0" w:color="auto"/>
        <w:left w:val="none" w:sz="0" w:space="0" w:color="auto"/>
        <w:bottom w:val="none" w:sz="0" w:space="0" w:color="auto"/>
        <w:right w:val="none" w:sz="0" w:space="0" w:color="auto"/>
      </w:divBdr>
    </w:div>
    <w:div w:id="211551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A117D-C3F2-4468-B57A-96659B36F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9437</Words>
  <Characters>62382</Characters>
  <Application>Microsoft Office Word</Application>
  <DocSecurity>0</DocSecurity>
  <Lines>519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71676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Petrova</cp:lastModifiedBy>
  <cp:revision>3</cp:revision>
  <cp:lastPrinted>2018-02-19T02:03:00Z</cp:lastPrinted>
  <dcterms:created xsi:type="dcterms:W3CDTF">2018-02-19T05:29:00Z</dcterms:created>
  <dcterms:modified xsi:type="dcterms:W3CDTF">2018-02-19T05:29:00Z</dcterms:modified>
</cp:coreProperties>
</file>